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D" w:rsidRPr="001E62DD" w:rsidRDefault="001E62DD" w:rsidP="001E62DD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1E62DD">
        <w:rPr>
          <w:rFonts w:cs="Calibri"/>
          <w:noProof/>
        </w:rPr>
        <w:drawing>
          <wp:inline distT="0" distB="0" distL="0" distR="0" wp14:anchorId="6330C380" wp14:editId="60C9034E">
            <wp:extent cx="46101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DD" w:rsidRPr="001E62DD" w:rsidRDefault="001E62DD" w:rsidP="001E62DD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1E62DD">
        <w:rPr>
          <w:rFonts w:cs="Calibri"/>
        </w:rPr>
        <w:t>АДМИНИСТРАЦИЯ ГОРОДА НЕВИННОМЫССКА</w:t>
      </w:r>
    </w:p>
    <w:p w:rsidR="001E62DD" w:rsidRPr="001E62DD" w:rsidRDefault="001E62DD" w:rsidP="001E62DD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1E62DD">
        <w:rPr>
          <w:rFonts w:cs="Calibri"/>
        </w:rPr>
        <w:t>СТАВРОПОЛЬСКОГО КРАЯ</w:t>
      </w:r>
    </w:p>
    <w:p w:rsidR="001E62DD" w:rsidRPr="001E62DD" w:rsidRDefault="001E62DD" w:rsidP="001E62DD">
      <w:pPr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1E62DD" w:rsidRPr="001E62DD" w:rsidRDefault="001E62DD" w:rsidP="001E62DD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1E62DD">
        <w:rPr>
          <w:rFonts w:cs="Calibri"/>
        </w:rPr>
        <w:t>ПОСТАНОВЛЕНИЕ</w:t>
      </w:r>
    </w:p>
    <w:p w:rsidR="001E62DD" w:rsidRPr="001E62DD" w:rsidRDefault="001E62DD" w:rsidP="001E62D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1E62DD" w:rsidRPr="001E62DD" w:rsidRDefault="001E62DD" w:rsidP="001E62D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1E62DD" w:rsidRPr="001E62DD" w:rsidRDefault="001E62DD" w:rsidP="001E62DD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1E62DD" w:rsidRPr="001E62DD" w:rsidRDefault="001E62DD" w:rsidP="001E62DD">
      <w:pPr>
        <w:suppressAutoHyphens/>
        <w:overflowPunct w:val="0"/>
        <w:autoSpaceDE w:val="0"/>
        <w:ind w:right="-2"/>
        <w:rPr>
          <w:rFonts w:cs="Calibri"/>
        </w:rPr>
      </w:pPr>
      <w:r>
        <w:rPr>
          <w:rFonts w:cs="Calibri"/>
        </w:rPr>
        <w:t>11</w:t>
      </w:r>
      <w:r w:rsidRPr="001E62DD">
        <w:rPr>
          <w:rFonts w:cs="Calibri"/>
        </w:rPr>
        <w:t xml:space="preserve">.06.2020                                  г. Невинномысск              </w:t>
      </w:r>
      <w:r>
        <w:rPr>
          <w:rFonts w:cs="Calibri"/>
        </w:rPr>
        <w:t xml:space="preserve">                           № 865</w:t>
      </w:r>
    </w:p>
    <w:p w:rsidR="001E62DD" w:rsidRPr="001E62DD" w:rsidRDefault="001E62DD" w:rsidP="001E62DD">
      <w:pPr>
        <w:suppressAutoHyphens/>
        <w:overflowPunct w:val="0"/>
        <w:autoSpaceDE w:val="0"/>
        <w:jc w:val="center"/>
        <w:rPr>
          <w:rFonts w:cs="Calibri"/>
        </w:rPr>
      </w:pPr>
      <w:bookmarkStart w:id="0" w:name="_GoBack"/>
      <w:bookmarkEnd w:id="0"/>
    </w:p>
    <w:p w:rsidR="001E62DD" w:rsidRPr="001E62DD" w:rsidRDefault="001E62DD" w:rsidP="001E62DD">
      <w:pPr>
        <w:suppressAutoHyphens/>
        <w:overflowPunct w:val="0"/>
        <w:autoSpaceDE w:val="0"/>
        <w:jc w:val="center"/>
        <w:rPr>
          <w:rFonts w:cs="Calibri"/>
        </w:rPr>
      </w:pPr>
    </w:p>
    <w:p w:rsidR="00C9516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</w:t>
      </w:r>
      <w:r w:rsidR="00897DC3">
        <w:rPr>
          <w:sz w:val="28"/>
          <w:szCs w:val="28"/>
        </w:rPr>
        <w:t>й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</w:t>
      </w:r>
      <w:r w:rsidR="005D1510">
        <w:rPr>
          <w:sz w:val="28"/>
          <w:szCs w:val="28"/>
        </w:rPr>
        <w:t xml:space="preserve"> образованных</w:t>
      </w:r>
      <w:r w:rsidR="00017597" w:rsidRPr="00017597">
        <w:rPr>
          <w:sz w:val="28"/>
          <w:szCs w:val="28"/>
        </w:rPr>
        <w:t xml:space="preserve"> постановлением администрации города Невинномысска от 17 января 2013 г. № 23 </w:t>
      </w:r>
    </w:p>
    <w:p w:rsidR="00BA644B" w:rsidRPr="00017597" w:rsidRDefault="00BA644B" w:rsidP="00017597">
      <w:pPr>
        <w:pStyle w:val="a7"/>
        <w:spacing w:after="0" w:line="240" w:lineRule="exact"/>
        <w:jc w:val="center"/>
        <w:rPr>
          <w:sz w:val="28"/>
          <w:szCs w:val="28"/>
        </w:rPr>
      </w:pPr>
    </w:p>
    <w:p w:rsidR="0089637A" w:rsidRDefault="0089637A" w:rsidP="00C95167">
      <w:pPr>
        <w:ind w:firstLine="700"/>
        <w:jc w:val="both"/>
      </w:pPr>
    </w:p>
    <w:p w:rsidR="00BA644B" w:rsidRDefault="00BA644B" w:rsidP="00BA644B">
      <w:pPr>
        <w:ind w:firstLine="709"/>
        <w:jc w:val="both"/>
      </w:pPr>
      <w:r>
        <w:t xml:space="preserve">В соответствии со статьей 19 Федерального закона от 12 июня </w:t>
      </w:r>
      <w:r w:rsidR="00163859">
        <w:t xml:space="preserve">         </w:t>
      </w:r>
      <w:r>
        <w:t>2002 г</w:t>
      </w:r>
      <w:r w:rsidR="00163859">
        <w:t>ода</w:t>
      </w:r>
      <w:r>
        <w:t xml:space="preserve">   № 67-ФЗ «Об основных гарантиях избирательных прав и права на участие в референдуме граждан Российской Федерации»,</w:t>
      </w:r>
      <w:r>
        <w:rPr>
          <w:spacing w:val="20"/>
        </w:rPr>
        <w:t xml:space="preserve"> постановляю</w:t>
      </w:r>
      <w:r>
        <w:t>:</w:t>
      </w:r>
    </w:p>
    <w:p w:rsidR="00017597" w:rsidRPr="00017597" w:rsidRDefault="00017597" w:rsidP="00C95167">
      <w:pPr>
        <w:ind w:firstLine="700"/>
        <w:jc w:val="both"/>
      </w:pPr>
    </w:p>
    <w:p w:rsidR="004B4234" w:rsidRDefault="00C95167" w:rsidP="00BA644B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r w:rsidR="00163859">
        <w:t>Внести</w:t>
      </w:r>
      <w:r w:rsidR="007031D0">
        <w:t xml:space="preserve"> в </w:t>
      </w:r>
      <w:r w:rsidR="004B4234">
        <w:t xml:space="preserve"> </w:t>
      </w:r>
      <w:r w:rsidR="00017597">
        <w:t xml:space="preserve"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</w:t>
      </w:r>
      <w:r w:rsidR="005D1510">
        <w:t>образованных</w:t>
      </w:r>
      <w:r w:rsidR="00017597">
        <w:t xml:space="preserve">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</w:t>
      </w:r>
      <w:r w:rsidR="00467905">
        <w:t xml:space="preserve"> </w:t>
      </w:r>
      <w:r w:rsidR="00017597" w:rsidRPr="00B76893">
        <w:t xml:space="preserve">от </w:t>
      </w:r>
      <w:r w:rsidR="00163859">
        <w:t xml:space="preserve">  </w:t>
      </w:r>
      <w:r w:rsidR="00017597">
        <w:t xml:space="preserve">17 января 2013 г. № 23 </w:t>
      </w:r>
      <w:r w:rsidR="007031D0" w:rsidRPr="0092221B">
        <w:t>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B94D52">
        <w:t xml:space="preserve"> </w:t>
      </w:r>
      <w:r w:rsidR="00F43B96">
        <w:t xml:space="preserve">следующие </w:t>
      </w:r>
      <w:r w:rsidR="00163859">
        <w:t>изменени</w:t>
      </w:r>
      <w:r w:rsidR="00F43B96">
        <w:t>я</w:t>
      </w:r>
      <w:r w:rsidR="00163859">
        <w:t xml:space="preserve">: </w:t>
      </w:r>
    </w:p>
    <w:p w:rsidR="00F43B96" w:rsidRDefault="00F43B96" w:rsidP="00F4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06E8">
        <w:rPr>
          <w:rFonts w:ascii="Times New Roman" w:hAnsi="Times New Roman" w:cs="Times New Roman"/>
          <w:sz w:val="28"/>
          <w:szCs w:val="28"/>
        </w:rPr>
        <w:t xml:space="preserve">» в графе 3 </w:t>
      </w:r>
      <w:r w:rsidRPr="00F43B96">
        <w:rPr>
          <w:rFonts w:ascii="Times New Roman" w:hAnsi="Times New Roman" w:cs="Times New Roman"/>
          <w:sz w:val="28"/>
          <w:szCs w:val="28"/>
        </w:rPr>
        <w:t>слова «ГУСО «Невинномысский социально-реабилитационный центр для несовершеннолетних «Гавань»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96">
        <w:rPr>
          <w:rFonts w:ascii="Times New Roman" w:hAnsi="Times New Roman" w:cs="Times New Roman"/>
          <w:sz w:val="28"/>
          <w:szCs w:val="28"/>
        </w:rPr>
        <w:t>т. 6-32-65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B96">
        <w:rPr>
          <w:rFonts w:ascii="Times New Roman" w:hAnsi="Times New Roman" w:cs="Times New Roman"/>
          <w:sz w:val="28"/>
          <w:szCs w:val="28"/>
        </w:rPr>
        <w:t>улица Матросова, 165, 357101» заменить словами «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3B96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>6-39-21 улица Лазо, 1</w:t>
      </w:r>
      <w:r w:rsidRPr="00F43B96">
        <w:rPr>
          <w:rFonts w:ascii="Times New Roman" w:hAnsi="Times New Roman" w:cs="Times New Roman"/>
          <w:sz w:val="28"/>
          <w:szCs w:val="28"/>
        </w:rPr>
        <w:t>, 357100»;</w:t>
      </w:r>
    </w:p>
    <w:p w:rsidR="00A4358D" w:rsidRPr="00A4358D" w:rsidRDefault="00A4358D" w:rsidP="00A4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6E8">
        <w:rPr>
          <w:rFonts w:ascii="Times New Roman" w:hAnsi="Times New Roman" w:cs="Times New Roman"/>
          <w:sz w:val="28"/>
          <w:szCs w:val="28"/>
        </w:rPr>
        <w:t xml:space="preserve">» в графе </w:t>
      </w:r>
      <w:r w:rsidRPr="00A4358D">
        <w:rPr>
          <w:rFonts w:ascii="Times New Roman" w:hAnsi="Times New Roman" w:cs="Times New Roman"/>
          <w:sz w:val="28"/>
          <w:szCs w:val="28"/>
        </w:rPr>
        <w:t>3 слова «НЧОУ ВО «Невинномысский институт экономики, управления и права»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8D">
        <w:rPr>
          <w:rFonts w:ascii="Times New Roman" w:hAnsi="Times New Roman" w:cs="Times New Roman"/>
          <w:sz w:val="28"/>
          <w:szCs w:val="28"/>
        </w:rPr>
        <w:t>т. 6-42-69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8D">
        <w:rPr>
          <w:rFonts w:ascii="Times New Roman" w:hAnsi="Times New Roman" w:cs="Times New Roman"/>
          <w:sz w:val="28"/>
          <w:szCs w:val="28"/>
        </w:rPr>
        <w:t>улица Зои Космодемьянской, 1, 357101» заменить словами «НЧОУ ВО «Невинномысский институт экономики, управления и права»</w:t>
      </w:r>
      <w:r>
        <w:rPr>
          <w:rFonts w:ascii="Times New Roman" w:hAnsi="Times New Roman" w:cs="Times New Roman"/>
          <w:sz w:val="28"/>
          <w:szCs w:val="28"/>
        </w:rPr>
        <w:t xml:space="preserve"> т. 7-38-79 </w:t>
      </w:r>
      <w:r w:rsidRPr="00A4358D">
        <w:rPr>
          <w:rFonts w:ascii="Times New Roman" w:hAnsi="Times New Roman" w:cs="Times New Roman"/>
          <w:sz w:val="28"/>
          <w:szCs w:val="28"/>
        </w:rPr>
        <w:t>улица Зои Космодемьянской, 1, 357101»;</w:t>
      </w:r>
    </w:p>
    <w:p w:rsidR="00D62FB8" w:rsidRDefault="00D62FB8" w:rsidP="00F4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E8">
        <w:rPr>
          <w:rFonts w:ascii="Times New Roman" w:hAnsi="Times New Roman" w:cs="Times New Roman"/>
          <w:sz w:val="28"/>
          <w:szCs w:val="28"/>
        </w:rPr>
        <w:t>в строке «8</w:t>
      </w:r>
      <w:r w:rsidR="00FD06E8" w:rsidRPr="00FD06E8">
        <w:rPr>
          <w:rFonts w:ascii="Times New Roman" w:hAnsi="Times New Roman" w:cs="Times New Roman"/>
          <w:sz w:val="28"/>
          <w:szCs w:val="28"/>
        </w:rPr>
        <w:t>44</w:t>
      </w:r>
      <w:r w:rsidRPr="00FD06E8">
        <w:rPr>
          <w:rFonts w:ascii="Times New Roman" w:hAnsi="Times New Roman" w:cs="Times New Roman"/>
          <w:sz w:val="28"/>
          <w:szCs w:val="28"/>
        </w:rPr>
        <w:t>» в графе 3 слова «</w:t>
      </w:r>
      <w:r w:rsidR="00FD06E8" w:rsidRPr="00FD06E8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№ 23»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т. 5-84-15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улица Луначарского, 149,</w:t>
      </w:r>
      <w:r w:rsidR="00FD06E8">
        <w:rPr>
          <w:rFonts w:ascii="Times New Roman" w:hAnsi="Times New Roman" w:cs="Times New Roman"/>
          <w:sz w:val="28"/>
          <w:szCs w:val="28"/>
        </w:rPr>
        <w:t xml:space="preserve"> </w:t>
      </w:r>
      <w:r w:rsidR="00FD06E8" w:rsidRPr="00FD06E8">
        <w:rPr>
          <w:rFonts w:ascii="Times New Roman" w:hAnsi="Times New Roman" w:cs="Times New Roman"/>
          <w:sz w:val="28"/>
          <w:szCs w:val="28"/>
        </w:rPr>
        <w:t>357110</w:t>
      </w:r>
      <w:r w:rsidRPr="00FD06E8">
        <w:rPr>
          <w:rFonts w:ascii="Times New Roman" w:hAnsi="Times New Roman" w:cs="Times New Roman"/>
          <w:sz w:val="28"/>
          <w:szCs w:val="28"/>
        </w:rPr>
        <w:t>»</w:t>
      </w:r>
      <w:r w:rsidR="00FD06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D62FB8">
        <w:rPr>
          <w:rFonts w:ascii="Times New Roman" w:hAnsi="Times New Roman" w:cs="Times New Roman"/>
          <w:sz w:val="28"/>
          <w:szCs w:val="28"/>
        </w:rPr>
        <w:t>«</w:t>
      </w:r>
      <w:r w:rsidR="00B63AE1">
        <w:rPr>
          <w:rFonts w:ascii="Times New Roman" w:hAnsi="Times New Roman" w:cs="Times New Roman"/>
          <w:sz w:val="28"/>
          <w:szCs w:val="28"/>
        </w:rPr>
        <w:t>Нежилое здание</w:t>
      </w:r>
      <w:r w:rsidR="002909E4">
        <w:rPr>
          <w:rFonts w:ascii="Times New Roman" w:hAnsi="Times New Roman" w:cs="Times New Roman"/>
          <w:sz w:val="28"/>
          <w:szCs w:val="28"/>
        </w:rPr>
        <w:t xml:space="preserve"> т. 5-85-70</w:t>
      </w:r>
      <w:r w:rsidR="002909E4" w:rsidRPr="002909E4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B63AE1">
        <w:rPr>
          <w:rFonts w:ascii="Times New Roman" w:hAnsi="Times New Roman" w:cs="Times New Roman"/>
          <w:sz w:val="28"/>
          <w:szCs w:val="28"/>
        </w:rPr>
        <w:t xml:space="preserve">      </w:t>
      </w:r>
      <w:r w:rsidR="002909E4" w:rsidRPr="002909E4">
        <w:rPr>
          <w:rFonts w:ascii="Times New Roman" w:hAnsi="Times New Roman" w:cs="Times New Roman"/>
          <w:sz w:val="28"/>
          <w:szCs w:val="28"/>
        </w:rPr>
        <w:t xml:space="preserve">Комарова, </w:t>
      </w:r>
      <w:r w:rsidR="002909E4">
        <w:rPr>
          <w:rFonts w:ascii="Times New Roman" w:hAnsi="Times New Roman" w:cs="Times New Roman"/>
          <w:sz w:val="28"/>
          <w:szCs w:val="28"/>
        </w:rPr>
        <w:t>1</w:t>
      </w:r>
      <w:r w:rsidR="002909E4" w:rsidRPr="002909E4">
        <w:rPr>
          <w:rFonts w:ascii="Times New Roman" w:hAnsi="Times New Roman" w:cs="Times New Roman"/>
          <w:sz w:val="28"/>
          <w:szCs w:val="28"/>
        </w:rPr>
        <w:t>41</w:t>
      </w:r>
      <w:r w:rsidRPr="002909E4">
        <w:rPr>
          <w:rFonts w:ascii="Times New Roman" w:hAnsi="Times New Roman" w:cs="Times New Roman"/>
          <w:sz w:val="28"/>
          <w:szCs w:val="28"/>
        </w:rPr>
        <w:t>, 357100»</w:t>
      </w:r>
      <w:r w:rsidR="00F43B96">
        <w:rPr>
          <w:rFonts w:ascii="Times New Roman" w:hAnsi="Times New Roman" w:cs="Times New Roman"/>
          <w:sz w:val="28"/>
          <w:szCs w:val="28"/>
        </w:rPr>
        <w:t>.</w:t>
      </w:r>
    </w:p>
    <w:p w:rsidR="00F348BB" w:rsidRDefault="00F348BB" w:rsidP="00F348BB">
      <w:pPr>
        <w:tabs>
          <w:tab w:val="left" w:pos="851"/>
          <w:tab w:val="left" w:pos="1134"/>
          <w:tab w:val="left" w:pos="1560"/>
        </w:tabs>
        <w:ind w:firstLine="709"/>
        <w:jc w:val="both"/>
      </w:pPr>
      <w:r>
        <w:t xml:space="preserve">2. </w:t>
      </w:r>
      <w:r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t xml:space="preserve">. </w:t>
      </w:r>
    </w:p>
    <w:p w:rsidR="00163859" w:rsidRPr="00163859" w:rsidRDefault="00F348BB" w:rsidP="00F348BB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163859">
        <w:rPr>
          <w:sz w:val="28"/>
          <w:szCs w:val="28"/>
        </w:rPr>
        <w:lastRenderedPageBreak/>
        <w:t xml:space="preserve"> </w:t>
      </w:r>
      <w:r w:rsidR="00163859" w:rsidRPr="00163859">
        <w:rPr>
          <w:sz w:val="28"/>
          <w:szCs w:val="28"/>
        </w:rPr>
        <w:t xml:space="preserve">3. </w:t>
      </w:r>
      <w:proofErr w:type="gramStart"/>
      <w:r w:rsidR="00163859" w:rsidRPr="00163859">
        <w:rPr>
          <w:sz w:val="28"/>
          <w:szCs w:val="28"/>
        </w:rPr>
        <w:t>Контроль за</w:t>
      </w:r>
      <w:proofErr w:type="gramEnd"/>
      <w:r w:rsidR="00163859" w:rsidRPr="00163859">
        <w:rPr>
          <w:sz w:val="28"/>
          <w:szCs w:val="28"/>
        </w:rPr>
        <w:t xml:space="preserve"> исполнением настоящего постановления возложить на </w:t>
      </w:r>
      <w:r w:rsidR="00163859">
        <w:rPr>
          <w:sz w:val="28"/>
          <w:szCs w:val="28"/>
        </w:rPr>
        <w:t xml:space="preserve">первого </w:t>
      </w:r>
      <w:r w:rsidR="00163859" w:rsidRPr="00163859">
        <w:rPr>
          <w:sz w:val="28"/>
          <w:szCs w:val="28"/>
        </w:rPr>
        <w:t>заместителя главы администрации гор</w:t>
      </w:r>
      <w:r w:rsidR="00163859">
        <w:rPr>
          <w:sz w:val="28"/>
          <w:szCs w:val="28"/>
        </w:rPr>
        <w:t>ода Невинномысска    Соколюк В.Э.</w:t>
      </w:r>
    </w:p>
    <w:p w:rsidR="00C95167" w:rsidRDefault="00C95167" w:rsidP="00C95167">
      <w:pPr>
        <w:spacing w:line="240" w:lineRule="exact"/>
        <w:jc w:val="both"/>
        <w:rPr>
          <w:spacing w:val="-4"/>
        </w:rPr>
      </w:pPr>
    </w:p>
    <w:p w:rsidR="00A4358D" w:rsidRDefault="00A4358D" w:rsidP="00C95167">
      <w:pPr>
        <w:spacing w:line="240" w:lineRule="exact"/>
        <w:jc w:val="both"/>
        <w:rPr>
          <w:spacing w:val="-4"/>
        </w:rPr>
      </w:pPr>
    </w:p>
    <w:p w:rsidR="00B408B4" w:rsidRDefault="00B408B4" w:rsidP="00C95167">
      <w:pPr>
        <w:spacing w:line="240" w:lineRule="exact"/>
        <w:jc w:val="both"/>
      </w:pPr>
    </w:p>
    <w:p w:rsidR="0099384E" w:rsidRDefault="00897DC3" w:rsidP="0099384E">
      <w:pPr>
        <w:spacing w:line="240" w:lineRule="exact"/>
        <w:jc w:val="both"/>
      </w:pPr>
      <w:r>
        <w:t>Г</w:t>
      </w:r>
      <w:r w:rsidR="0099384E">
        <w:t>лав</w:t>
      </w:r>
      <w:r>
        <w:t>а</w:t>
      </w:r>
      <w:r w:rsidR="0099384E">
        <w:t xml:space="preserve"> города Невинномысска</w:t>
      </w:r>
    </w:p>
    <w:p w:rsidR="00F25E1F" w:rsidRDefault="00897DC3" w:rsidP="00DB00CF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sectPr w:rsidR="00F25E1F" w:rsidSect="001E62DD">
      <w:headerReference w:type="default" r:id="rId9"/>
      <w:type w:val="continuous"/>
      <w:pgSz w:w="11906" w:h="16838"/>
      <w:pgMar w:top="56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A2" w:rsidRDefault="00E471A2" w:rsidP="00DA6E86">
      <w:r>
        <w:separator/>
      </w:r>
    </w:p>
  </w:endnote>
  <w:endnote w:type="continuationSeparator" w:id="0">
    <w:p w:rsidR="00E471A2" w:rsidRDefault="00E471A2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A2" w:rsidRDefault="00E471A2" w:rsidP="00DA6E86">
      <w:r>
        <w:separator/>
      </w:r>
    </w:p>
  </w:footnote>
  <w:footnote w:type="continuationSeparator" w:id="0">
    <w:p w:rsidR="00E471A2" w:rsidRDefault="00E471A2" w:rsidP="00DA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34" w:rsidRDefault="004B4234">
    <w:pPr>
      <w:pStyle w:val="a3"/>
      <w:jc w:val="center"/>
    </w:pPr>
  </w:p>
  <w:p w:rsidR="004B4234" w:rsidRPr="00DB7BE9" w:rsidRDefault="004B4234" w:rsidP="00DB7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3F3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8BF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07FA9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385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2E0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2DD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9E4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334E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3331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B58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6290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37E5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0E1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6F35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2DA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905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10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0A20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510"/>
    <w:rsid w:val="005D1C89"/>
    <w:rsid w:val="005D1CF8"/>
    <w:rsid w:val="005D1D46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0022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591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97DC3"/>
    <w:rsid w:val="008A06F9"/>
    <w:rsid w:val="008A1082"/>
    <w:rsid w:val="008A2569"/>
    <w:rsid w:val="008A2645"/>
    <w:rsid w:val="008A2A89"/>
    <w:rsid w:val="008A34E7"/>
    <w:rsid w:val="008A3E06"/>
    <w:rsid w:val="008A4254"/>
    <w:rsid w:val="008A44D6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2E1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449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384E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58D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0E83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3EAF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44C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91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6E61"/>
    <w:rsid w:val="00B578DD"/>
    <w:rsid w:val="00B57C51"/>
    <w:rsid w:val="00B60080"/>
    <w:rsid w:val="00B606DC"/>
    <w:rsid w:val="00B60766"/>
    <w:rsid w:val="00B607AD"/>
    <w:rsid w:val="00B61633"/>
    <w:rsid w:val="00B616E5"/>
    <w:rsid w:val="00B62DED"/>
    <w:rsid w:val="00B62E59"/>
    <w:rsid w:val="00B63AE1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D52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44B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5CE7"/>
    <w:rsid w:val="00BD6C59"/>
    <w:rsid w:val="00BD70B1"/>
    <w:rsid w:val="00BD70CA"/>
    <w:rsid w:val="00BD767B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4B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3F57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AB2"/>
    <w:rsid w:val="00D36C4C"/>
    <w:rsid w:val="00D376B4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A3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B8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1FE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1A2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66F1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5E1F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48BB"/>
    <w:rsid w:val="00F351A1"/>
    <w:rsid w:val="00F357D4"/>
    <w:rsid w:val="00F359C9"/>
    <w:rsid w:val="00F36BCF"/>
    <w:rsid w:val="00F36E72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B96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6E8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725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A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EE80-0F67-4B6C-8E39-9520112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Ирина Г. Белоцерковская</cp:lastModifiedBy>
  <cp:revision>2</cp:revision>
  <cp:lastPrinted>2020-06-15T12:17:00Z</cp:lastPrinted>
  <dcterms:created xsi:type="dcterms:W3CDTF">2020-06-16T07:59:00Z</dcterms:created>
  <dcterms:modified xsi:type="dcterms:W3CDTF">2020-06-16T07:59:00Z</dcterms:modified>
</cp:coreProperties>
</file>