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4BA5C275" wp14:editId="3121CE68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ГОРОДА НЕВИННОМЫССКА</w:t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>СТАВРОПОЛЬСКОГО КРАЯ</w:t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</w:t>
      </w:r>
    </w:p>
    <w:p w:rsidR="0031777E" w:rsidRPr="0031777E" w:rsidRDefault="0031777E" w:rsidP="0031777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6B4BC4" w:rsidP="0031777E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03</w:t>
      </w:r>
      <w:r w:rsidR="0031777E" w:rsidRPr="003177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.07.2020                                  г. Невинномысск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№ 969</w:t>
      </w: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777E" w:rsidRPr="0031777E" w:rsidRDefault="0031777E" w:rsidP="0031777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4A1677" w:rsidRPr="004A1677">
        <w:rPr>
          <w:b w:val="0"/>
          <w:szCs w:val="28"/>
        </w:rPr>
        <w:t>Назначение и выплата государственной социальной помощи населению в Ставропольском крае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8A1D98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 xml:space="preserve"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</w:t>
      </w:r>
      <w:proofErr w:type="gramStart"/>
      <w:r w:rsidR="00565A0A" w:rsidRPr="009D776C">
        <w:rPr>
          <w:b w:val="0"/>
          <w:szCs w:val="28"/>
        </w:rPr>
        <w:t>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от </w:t>
      </w:r>
      <w:r w:rsidR="004A1677">
        <w:rPr>
          <w:b w:val="0"/>
          <w:szCs w:val="28"/>
        </w:rPr>
        <w:t>07</w:t>
      </w:r>
      <w:r w:rsidR="00084CE5" w:rsidRPr="009D776C">
        <w:rPr>
          <w:b w:val="0"/>
          <w:szCs w:val="28"/>
        </w:rPr>
        <w:t xml:space="preserve"> </w:t>
      </w:r>
      <w:r w:rsidR="004A1677">
        <w:rPr>
          <w:b w:val="0"/>
          <w:szCs w:val="28"/>
        </w:rPr>
        <w:t>июля</w:t>
      </w:r>
      <w:r w:rsidR="00084CE5" w:rsidRPr="009D776C">
        <w:rPr>
          <w:b w:val="0"/>
          <w:szCs w:val="28"/>
        </w:rPr>
        <w:t xml:space="preserve"> 201</w:t>
      </w:r>
      <w:r w:rsidR="004A1677">
        <w:rPr>
          <w:b w:val="0"/>
          <w:szCs w:val="28"/>
        </w:rPr>
        <w:t>5</w:t>
      </w:r>
      <w:r w:rsidR="00084CE5" w:rsidRPr="009D776C">
        <w:rPr>
          <w:b w:val="0"/>
          <w:szCs w:val="28"/>
        </w:rPr>
        <w:t xml:space="preserve"> г. </w:t>
      </w:r>
      <w:r w:rsidR="00AF3393">
        <w:rPr>
          <w:b w:val="0"/>
          <w:szCs w:val="28"/>
        </w:rPr>
        <w:t xml:space="preserve">           </w:t>
      </w:r>
      <w:r w:rsidR="00084CE5" w:rsidRPr="009D776C">
        <w:rPr>
          <w:b w:val="0"/>
          <w:szCs w:val="28"/>
        </w:rPr>
        <w:t xml:space="preserve">№ </w:t>
      </w:r>
      <w:r w:rsidR="004A1677">
        <w:rPr>
          <w:b w:val="0"/>
          <w:szCs w:val="28"/>
        </w:rPr>
        <w:t>262</w:t>
      </w:r>
      <w:r w:rsidR="00084CE5" w:rsidRPr="009D776C">
        <w:rPr>
          <w:b w:val="0"/>
          <w:szCs w:val="28"/>
        </w:rPr>
        <w:t xml:space="preserve"> </w:t>
      </w:r>
      <w:r w:rsidR="0006312B" w:rsidRPr="009D776C">
        <w:rPr>
          <w:b w:val="0"/>
          <w:szCs w:val="28"/>
        </w:rPr>
        <w:t>«</w:t>
      </w:r>
      <w:r w:rsidR="00084CE5" w:rsidRPr="009D776C">
        <w:rPr>
          <w:b w:val="0"/>
          <w:szCs w:val="28"/>
        </w:rPr>
        <w:t>Об утверждении типового административного регламента предоставления орган</w:t>
      </w:r>
      <w:r w:rsidR="0050407D" w:rsidRPr="009D776C">
        <w:rPr>
          <w:b w:val="0"/>
          <w:szCs w:val="28"/>
        </w:rPr>
        <w:t>ом труда и</w:t>
      </w:r>
      <w:r w:rsidR="00084CE5" w:rsidRPr="009D776C">
        <w:rPr>
          <w:b w:val="0"/>
          <w:szCs w:val="28"/>
        </w:rPr>
        <w:t xml:space="preserve"> социальной защиты населения администраци</w:t>
      </w:r>
      <w:r w:rsidR="0050407D" w:rsidRPr="009D776C">
        <w:rPr>
          <w:b w:val="0"/>
          <w:szCs w:val="28"/>
        </w:rPr>
        <w:t>и</w:t>
      </w:r>
      <w:r w:rsidR="00084CE5" w:rsidRPr="009D776C">
        <w:rPr>
          <w:b w:val="0"/>
          <w:szCs w:val="28"/>
        </w:rPr>
        <w:t xml:space="preserve"> муниципальн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район</w:t>
      </w:r>
      <w:r w:rsidR="0050407D" w:rsidRPr="009D776C">
        <w:rPr>
          <w:b w:val="0"/>
          <w:szCs w:val="28"/>
        </w:rPr>
        <w:t>а (</w:t>
      </w:r>
      <w:r w:rsidR="00084CE5" w:rsidRPr="009D776C">
        <w:rPr>
          <w:b w:val="0"/>
          <w:szCs w:val="28"/>
        </w:rPr>
        <w:t>городск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округ</w:t>
      </w:r>
      <w:r w:rsidR="0050407D" w:rsidRPr="009D776C">
        <w:rPr>
          <w:b w:val="0"/>
          <w:szCs w:val="28"/>
        </w:rPr>
        <w:t>а)</w:t>
      </w:r>
      <w:r w:rsidR="00084CE5" w:rsidRPr="009D776C">
        <w:rPr>
          <w:b w:val="0"/>
          <w:szCs w:val="28"/>
        </w:rPr>
        <w:t xml:space="preserve"> Ставропольского края</w:t>
      </w:r>
      <w:proofErr w:type="gramEnd"/>
      <w:r w:rsidR="00084CE5" w:rsidRPr="009D776C">
        <w:rPr>
          <w:b w:val="0"/>
          <w:szCs w:val="28"/>
        </w:rPr>
        <w:t xml:space="preserve"> государственной услуги</w:t>
      </w:r>
      <w:r w:rsidR="00084CE5" w:rsidRPr="00084CE5">
        <w:rPr>
          <w:szCs w:val="28"/>
        </w:rPr>
        <w:t xml:space="preserve"> </w:t>
      </w:r>
      <w:r w:rsidR="0050407D">
        <w:rPr>
          <w:kern w:val="1"/>
          <w:szCs w:val="28"/>
          <w:lang w:eastAsia="ar-SA"/>
        </w:rPr>
        <w:t>«</w:t>
      </w:r>
      <w:r w:rsidR="009D776C">
        <w:rPr>
          <w:b w:val="0"/>
        </w:rPr>
        <w:t xml:space="preserve">Назначение и </w:t>
      </w:r>
      <w:r w:rsidR="004A1677">
        <w:rPr>
          <w:b w:val="0"/>
        </w:rPr>
        <w:t>выплата государственной социальной помощи населению в Ставропольском крае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</w:t>
      </w:r>
      <w:r w:rsidR="00DE1295" w:rsidRPr="00A11553">
        <w:rPr>
          <w:rFonts w:ascii="Times New Roman" w:hAnsi="Times New Roman"/>
          <w:sz w:val="28"/>
          <w:szCs w:val="28"/>
        </w:rPr>
        <w:lastRenderedPageBreak/>
        <w:t>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A1677" w:rsidRPr="004A1677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4E4D13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</w:t>
      </w:r>
      <w:r w:rsidR="00756AD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октября 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B24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г. 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2510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B96129">
        <w:rPr>
          <w:rFonts w:ascii="Times New Roman" w:hAnsi="Times New Roman"/>
          <w:sz w:val="28"/>
          <w:szCs w:val="28"/>
        </w:rPr>
        <w:t>«</w:t>
      </w:r>
      <w:r w:rsidR="004A1677">
        <w:rPr>
          <w:rFonts w:ascii="Times New Roman" w:hAnsi="Times New Roman"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</w:t>
      </w:r>
      <w:r w:rsidR="000178F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06098" w:rsidRDefault="004A1677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03</w:t>
      </w:r>
      <w:r w:rsidR="00756AD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июня 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B24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1086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</w:t>
      </w:r>
      <w:r w:rsidRPr="00B961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«Оказание государственной социальной помощи малоимущим семьям и малоимущим одиноко проживающим гражданам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CA04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утвержденный постановлением администрации города Невинномысска </w:t>
      </w:r>
      <w:r w:rsidR="0069286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</w:t>
      </w:r>
      <w:r w:rsidR="00CA04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 23 октября 2015 г. № 2510</w:t>
      </w:r>
      <w:r w:rsidR="000178F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31777E">
          <w:headerReference w:type="even" r:id="rId10"/>
          <w:headerReference w:type="default" r:id="rId11"/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42676B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24A4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B24A4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2676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2676B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3631A3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31777E" w:rsidRPr="0031777E" w:rsidRDefault="0031777E" w:rsidP="0031777E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0" w:name="sub_1000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31777E" w:rsidRPr="0031777E" w:rsidRDefault="0031777E" w:rsidP="0031777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31777E" w:rsidRPr="0031777E" w:rsidRDefault="0031777E" w:rsidP="0031777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от </w:t>
      </w:r>
      <w:r w:rsidR="006B4BC4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03.07.2020 № 969</w:t>
      </w:r>
      <w:bookmarkStart w:id="1" w:name="_GoBack"/>
      <w:bookmarkEnd w:id="1"/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поддержки населения администрации города Невинномысска государственной услуги «Назначение и выплата государственной социальной помощи населению в Ставропольском крае»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br/>
      </w:r>
      <w:bookmarkStart w:id="2" w:name="sub_100"/>
      <w:bookmarkEnd w:id="0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2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10"/>
      <w:bookmarkEnd w:id="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Административный регламент предоставления Комитетом по труду и социальной поддержки населения администрации города Невинномысска государственной услуги «Назначение и выплата государственной социальной помощи населению в Ставропольском крае» (далее соответственно - административный регламент, Комитет, государственная услуга, государственная социальная помощь) определяет стандарт и порядок предоставления государственной услуги гражданам, указанным в </w:t>
      </w:r>
      <w:hyperlink w:anchor="sub_1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1.2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2"/>
      <w:bookmarkEnd w:id="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21"/>
      <w:bookmarkEnd w:id="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Заявителем является один из членов семьи или одиноко проживающий на территории Ставропольского края гражданин Российской Федерации, среднедушевой доход которого по независящим причинам, предусмотренным </w:t>
      </w:r>
      <w:hyperlink r:id="rId1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 от 19 ноября 2007 г. № 56-кз «О государственной социальной помощи населению в Ставропольском крае», не превышает </w:t>
      </w:r>
      <w:hyperlink r:id="rId1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величину прожиточного минимума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установленного в Ставропольском крае для соответствующих социально-демографических групп населения на день обращения (далее - заявитель).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sub_13"/>
      <w:bookmarkEnd w:id="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sub_131"/>
      <w:bookmarkEnd w:id="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1.3.1. 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" w:name="sub_132"/>
      <w:bookmarkEnd w:id="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Комитет расположен по адресу: Ставропольский край, город Невинномысск, улица Белово, 5.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ежедневно с 9:00 до 18:00, выходные дни – суббота (кроме первой субботы месяца), воскресенье;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каждая среда с 8:00 до 20:00 (одно окно);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 Комитета: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телефоны Комитета: (86554) 7-01-70, 7-09-44;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 «Горячей линии»: (86554) 7-03-35.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" w:name="sub_131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1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www.stavinvest.ru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), министерства труда и социальной защиты населения Ставропольского края (далее – министерство) (</w:t>
      </w:r>
      <w:hyperlink r:id="rId1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www.minsoc26.ru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на Портале многофункциональных центров Ставропольского края (</w:t>
      </w:r>
      <w:hyperlink r:id="rId1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www.umfc26.ru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sub_1316"/>
      <w:bookmarkEnd w:id="10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Единый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 (функций)» (далее – региональный реестр).</w:t>
      </w:r>
    </w:p>
    <w:bookmarkEnd w:id="11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Единый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и муниципальных услуг (функций)»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sub_1321"/>
      <w:bookmarkEnd w:id="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1322"/>
      <w:bookmarkEnd w:id="1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1323"/>
      <w:bookmarkEnd w:id="1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письменного обращения заявителя в Комитет путем направления почтовых отправлений по адресу: </w:t>
      </w:r>
      <w:bookmarkEnd w:id="1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132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обращения по телефонам Комитета: </w:t>
      </w:r>
      <w:bookmarkEnd w:id="1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(86554) 7-01-70, 7-09-44;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13214"/>
      <w:bookmarkStart w:id="17" w:name="sub_13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2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www.stavinvest.ru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), министерства (</w:t>
      </w:r>
      <w:hyperlink r:id="rId2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www.minsoc26.ru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) и на Портале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многофункциональных центров Ставропольского края (</w:t>
      </w:r>
      <w:hyperlink r:id="rId2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www.umfc26.ru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13215"/>
      <w:bookmarkEnd w:id="1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обращения в форме электронного документа: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13216"/>
      <w:bookmarkEnd w:id="1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электронной почты Комитета по адресу: socadmnev@nevadm.ru;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13217"/>
      <w:bookmarkEnd w:id="1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2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2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bookmarkEnd w:id="20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Комитета, предоставляющего государственную услугу, иных организаций, участвующих в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1331"/>
      <w:bookmarkEnd w:id="1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1332"/>
      <w:bookmarkEnd w:id="2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1333"/>
      <w:bookmarkEnd w:id="2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текст административного регламента (полная версия текста административного регламента размещается также в сети «Интернет» на </w:t>
      </w:r>
      <w:hyperlink r:id="rId2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города: www.nevadm.ru);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1334"/>
      <w:bookmarkEnd w:id="2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1335"/>
      <w:bookmarkEnd w:id="2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1336"/>
      <w:bookmarkEnd w:id="2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 едином портале (</w:t>
      </w:r>
      <w:hyperlink r:id="rId2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региональном портале (</w:t>
      </w:r>
      <w:hyperlink r:id="rId2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размещаются следующие информационные материалы: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1337"/>
      <w:bookmarkEnd w:id="2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1338"/>
      <w:bookmarkEnd w:id="2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1339"/>
      <w:bookmarkEnd w:id="2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13310"/>
      <w:bookmarkEnd w:id="2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13311"/>
      <w:bookmarkEnd w:id="30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услуги, основанная на сведениях об услугах, содержащихся в </w:t>
      </w:r>
      <w:hyperlink r:id="rId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федеральной государственной информационной системе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«Федеральный реестр государственных и муниципальных услуг (функций)» и </w:t>
      </w:r>
      <w:hyperlink r:id="rId2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государственной информационной системе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 «Региональный реестр государственных услуг (функций)», размещенная на </w:t>
      </w:r>
      <w:hyperlink r:id="rId3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3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3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предоставляется заявителю бесплатно.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2" w:name="sub_13312"/>
      <w:bookmarkEnd w:id="31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услуги, размещенной на </w:t>
      </w:r>
      <w:hyperlink r:id="rId3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3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3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персональных данных.</w:t>
      </w:r>
    </w:p>
    <w:bookmarkEnd w:id="32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33" w:name="sub_200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2. Стандарт предоставления услуги</w:t>
      </w:r>
    </w:p>
    <w:bookmarkEnd w:id="33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2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21001"/>
      <w:bookmarkEnd w:id="3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государственной услуги - назначение и выплата государственной социальной помощи населению в Ставропольском крае.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22"/>
      <w:bookmarkEnd w:id="3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221"/>
      <w:bookmarkEnd w:id="3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услуга предоставляется Комитетом.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Органами, участвующими в предоставлении государственной услуги, являются: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2211"/>
      <w:bookmarkEnd w:id="3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Пенсионного фонда Российской Федерации;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2212"/>
      <w:bookmarkEnd w:id="3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государственной службы занятости населения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2213"/>
      <w:bookmarkEnd w:id="3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2214"/>
      <w:bookmarkEnd w:id="4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22141"/>
      <w:bookmarkEnd w:id="4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Федеральной службы судебных приставов;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2215"/>
      <w:bookmarkEnd w:id="4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органы соцзащиты;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22151"/>
      <w:bookmarkEnd w:id="4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подразделения по вопросам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миграции территориальных органов Министерства внутренних дел Российской Федерации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223"/>
      <w:bookmarkEnd w:id="4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территориальные органы Федеральной службы государственной регистрации, кадастра и картографии.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222"/>
      <w:bookmarkEnd w:id="4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Перечень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</w:t>
      </w:r>
      <w:hyperlink r:id="rId3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правовым актом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23"/>
      <w:bookmarkEnd w:id="4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231"/>
      <w:bookmarkEnd w:id="4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2311"/>
      <w:bookmarkEnd w:id="4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назначение и выплата государственной социальной помощи, с направлением заявителю письменного уведомления о назначении государственной социальной помощи;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2312"/>
      <w:bookmarkEnd w:id="4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отказ в назначении государственной социальной помощи, с направлением заявителю письменного уведомления об отказе в назначении государственной социальной помощи с указанием причин отказа.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24"/>
      <w:bookmarkEnd w:id="5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241"/>
      <w:bookmarkEnd w:id="5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 предоставления государственной услуги не может превышать 7 дней со дня регистрации заявления со всеми необходимыми документами Комитетом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242"/>
      <w:bookmarkEnd w:id="5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 приостановления предоставления государственной услуги - 15 рабочих дней.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243"/>
      <w:bookmarkEnd w:id="5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 выдачи (направления) документа, являющегося результатом предоставления государственной услуги, не должен превышать 3-дневный срок со дня принятия решения о назначении (отказе в назначении)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244"/>
      <w:bookmarkEnd w:id="5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 дополнительной проверки окончательный ответ о назначении государственной социальной помощи либо отказе в ее назначении должен быть дан заявителю не позднее чем через 30 календарных дней после дня его обращения в Комитет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25"/>
      <w:bookmarkEnd w:id="5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251"/>
      <w:bookmarkStart w:id="58" w:name="sub_26"/>
      <w:bookmarkEnd w:id="56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администрации города, структурным подразделением которой является Комитет, предоставляющий государственную услугу, в сети «Интернет», на </w:t>
      </w:r>
      <w:hyperlink r:id="rId3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едином и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hyperlink r:id="rId4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ах, и в региональном реестре.</w:t>
      </w:r>
      <w:proofErr w:type="gramEnd"/>
    </w:p>
    <w:bookmarkEnd w:id="57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261"/>
      <w:bookmarkEnd w:id="5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2.6.1. Для назначения государственной социальной помощи заявителем (его законным представителем, доверенным лицом) с заявлением о назначении государственной социальной помощи (далее - заявление) по форме, указанной в </w:t>
      </w:r>
      <w:hyperlink w:anchor="sub_100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2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в Комитет либо МФЦ представляются следующие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2611"/>
      <w:bookmarkEnd w:id="5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2612"/>
      <w:bookmarkEnd w:id="60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подтверждающие факт совместного проживания заявителя с членами семьи, связанными свойством или родством (далее - члены семьи) (паспорт или иной документ, подтверждающий регистрацию по месту жительства (пребывания) на территории Ставропольского края заявителя и членов его семьи; </w:t>
      </w:r>
      <w:hyperlink r:id="rId4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регистрации по месту пребывания на территории Ставропольского края заявителя и членов семьи;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свидетельство о регистрации по месту жительства (пребывания) ребенка (детей), не достигшего 14-летнего возраста;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2613"/>
      <w:bookmarkEnd w:id="6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документы, подтверждающие родство и (или) свойство (</w:t>
      </w:r>
      <w:hyperlink r:id="rId4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рождении, </w:t>
      </w:r>
      <w:hyperlink r:id="rId4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заключении брака, </w:t>
      </w:r>
      <w:hyperlink r:id="rId4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перемене имени, </w:t>
      </w:r>
      <w:hyperlink r:id="rId4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расторжении брака, </w:t>
      </w:r>
      <w:hyperlink r:id="rId4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свидетельство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установлении отцовства);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2614"/>
      <w:bookmarkEnd w:id="62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подтверждающие сведения о доходах каждого члена семьи за три месяца, предшествующих месяцу обращения за назначением государственной социальной помощи, в соответствии с </w:t>
      </w:r>
      <w:hyperlink r:id="rId4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перечнем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4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20 августа 2003 г. № 512 «О перечне видов доходов, учитываемых при расчете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среднедушевого дохода семьи и дохода одиноко проживающего гражданина для оказания им государственной социальной помощи»;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2615"/>
      <w:bookmarkEnd w:id="6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об имуществе, принадлежащем заявителю (членам семьи) на праве собственности;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2616"/>
      <w:bookmarkEnd w:id="6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подтверждающие наличие независящих причин, предусмотренных </w:t>
      </w:r>
      <w:hyperlink r:id="rId4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статьей 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 Ставропольского края                           «О государственной социальной помощи населению в Ставропольском крае».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2617"/>
      <w:bookmarkEnd w:id="65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Граждане, понесшие материальный ущерб в результате тяжелого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заболевания, приведшего к необходимости использования дорогостоящих видов лечения в медицинских учреждениях, лекарственных препаратов, дополнительно представляют платежные документы, подтверждающие затраты на использование дорогостоящих видов лечения в медицинских организациях, лекарственных препаратов (счета, договоры, кассовые и товарные чеки, квитанции и др.).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2618"/>
      <w:bookmarkEnd w:id="66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Граждане, претендующие на получение государственной социальной помощи в виде натуральной помощи, дополнительно представляют квитанции (документы) о наличии и размере задолженности по оплате жилого помещения и предоставленные коммунальные услуги.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2619"/>
      <w:bookmarkEnd w:id="6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подачи заявления и вышеуказанных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262"/>
      <w:bookmarkEnd w:id="6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bookmarkStart w:id="70" w:name="sub_2621"/>
    <w:bookmarkEnd w:id="69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fldChar w:fldCharType="begin"/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instrText>HYPERLINK \l "sub_1002"</w:instrTex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fldChar w:fldCharType="separate"/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Форма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fldChar w:fldCharType="end"/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заявления может быть получена: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2622"/>
      <w:bookmarkEnd w:id="7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непосредственно в Комитете по адресу: </w:t>
      </w:r>
      <w:bookmarkEnd w:id="7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262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2624"/>
      <w:bookmarkEnd w:id="7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сети «Интернет» на </w:t>
      </w:r>
      <w:hyperlink r:id="rId5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 (www.nevadm.ru), на едином портале (</w:t>
      </w:r>
      <w:hyperlink r:id="rId5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и региональном портале (</w:t>
      </w:r>
      <w:hyperlink r:id="rId5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2625"/>
      <w:bookmarkEnd w:id="7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информационно-правовых системах «</w:t>
      </w:r>
      <w:proofErr w:type="spell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КонсультантПлюс</w:t>
      </w:r>
      <w:proofErr w:type="spell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» и «Гарант».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2626"/>
      <w:bookmarkEnd w:id="7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2627"/>
      <w:bookmarkEnd w:id="7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лично в Комитет по адресу: 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2628"/>
      <w:bookmarkEnd w:id="7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лично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2629"/>
      <w:bookmarkEnd w:id="7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путем направления почтовых отправлений (заказным почтовым отправлением) в Комитет по адресу: </w:t>
      </w:r>
      <w:bookmarkEnd w:id="7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262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путем направления документов на единый портал по адресу: </w:t>
      </w:r>
      <w:hyperlink r:id="rId5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региональный портал по адресу </w:t>
      </w:r>
      <w:hyperlink r:id="rId5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www.26gosuslugi.ru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26212"/>
      <w:bookmarkEnd w:id="7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года № 63-ФЗ «Об электронной подписи» (далее – Федеральный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26216"/>
      <w:bookmarkEnd w:id="8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заявления осуществляется посредством заполнения электронной формы заявления на </w:t>
      </w:r>
      <w:hyperlink r:id="rId5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</w:t>
      </w:r>
      <w:hyperlink r:id="rId5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порталах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hyperlink r:id="rId5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едином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</w:t>
      </w:r>
      <w:hyperlink r:id="rId5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порталах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размещаются образцы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заполнения электронной формы заявления.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на </w:t>
      </w:r>
      <w:hyperlink r:id="rId5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hyperlink r:id="rId6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региональном портале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26217"/>
      <w:bookmarkEnd w:id="8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3) возможность печати на бумажном носителе копии электронной формы заявления;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или региональном порталах, в части, касающейся сведений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тентификации;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потери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7) возможность доступа заявителя на едином или региональном порталах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26219"/>
      <w:bookmarkEnd w:id="8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Комитет посредством </w:t>
      </w:r>
      <w:hyperlink r:id="rId6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</w:t>
      </w:r>
      <w:hyperlink r:id="rId6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2621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bookmarkEnd w:id="84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27"/>
      <w:bookmarkEnd w:id="8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или регионального порталов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или регионального порталов.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2.7.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271"/>
      <w:bookmarkEnd w:id="8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подачи заявителем заявления, в том числе в электронной форме,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2711"/>
      <w:bookmarkEnd w:id="8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 о выплаченных суммах пенсии и (или) иных выплат,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выдаваемую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территориальным органом Пенсионного фонда Российской Федерации;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2712"/>
      <w:bookmarkEnd w:id="8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 о регистрации гражданина в качестве безработного и получении пособия по безработице,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выдаваемую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территориальным органом государственной службы занятости населения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2713"/>
      <w:bookmarkEnd w:id="8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заявителя и (или) членов семьи;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2714"/>
      <w:bookmarkEnd w:id="8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справка, подтверждающую факт произошедшего пожара, выдаваемую территориальным органом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2715"/>
      <w:bookmarkEnd w:id="9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подтверждающий факт произошедшего наводнения, иного стихийного бедствия, выдаваемый органом местного самоуправления муниципального образования Ставропольского края, на территории которого произошли указанные обстоятельства;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2716"/>
      <w:bookmarkEnd w:id="9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об имуществе, принадлежащем заявителю (его семье) на праве собственности, выдаваемые территориальными органами Федеральной службы государственной регистрации, кадастра и картографии;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3" w:name="sub_2717"/>
      <w:bookmarkEnd w:id="9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справка органа соцзащиты по прежнему месту жительства заявителя о неполучении государственной социальной помощи (при перемене места жительства в пределах Ставропольского края в течение календарного года).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4" w:name="sub_272"/>
      <w:bookmarkEnd w:id="9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Заявитель вправе самостоятельно представить указанные документы.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Запрещается требовать от заявителя: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5" w:name="sub_28"/>
      <w:bookmarkEnd w:id="9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услуги, либо в предоставлении государственной услуги, за исключением следующих случаев: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6" w:name="sub_281"/>
      <w:bookmarkEnd w:id="9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7" w:name="sub_2811"/>
      <w:bookmarkEnd w:id="9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отсутствие документа, подтверждающего личность и полномочия заявителя;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8" w:name="sub_2812"/>
      <w:bookmarkEnd w:id="9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9" w:name="sub_2813"/>
      <w:bookmarkEnd w:id="9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0" w:name="sub_2814"/>
      <w:bookmarkEnd w:id="9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1" w:name="sub_2815"/>
      <w:bookmarkEnd w:id="10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2" w:name="sub_2816"/>
      <w:bookmarkEnd w:id="10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 документах фамилия, имя, отчество гражданина указаны не полностью (фамилия, инициалы);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3" w:name="sub_2817"/>
      <w:bookmarkEnd w:id="10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 не заверены в установленном </w:t>
      </w:r>
      <w:hyperlink r:id="rId6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порядке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(при направлении документов посредством почтовой связи).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04" w:name="sub_29"/>
      <w:bookmarkEnd w:id="103"/>
      <w:r w:rsidRPr="0031777E">
        <w:rPr>
          <w:rFonts w:ascii="Times New Roman" w:eastAsia="Times New Roman" w:hAnsi="Times New Roman"/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31777E" w:rsidRPr="0031777E" w:rsidRDefault="0031777E" w:rsidP="003177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77E">
        <w:rPr>
          <w:rFonts w:ascii="Times New Roman" w:eastAsia="Times New Roman" w:hAnsi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5" w:name="sub_291"/>
      <w:bookmarkEnd w:id="10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2.9.1. Основанием для отказа в предоставлении услуги являются: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6" w:name="sub_2911"/>
      <w:bookmarkEnd w:id="10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отсутствие факта проживания на территории Ставропольского края;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7" w:name="sub_2912"/>
      <w:bookmarkEnd w:id="10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среднедушевой доход семьи или доход одиноко проживающего гражданина превышает </w:t>
      </w:r>
      <w:hyperlink r:id="rId6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величину прожиточного минимума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установленного в Ставропольском крае для соответствующих социально-демографических групп населения на момент обращения;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8" w:name="sub_2913"/>
      <w:bookmarkEnd w:id="10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 неполных и (или) недостоверных сведений о составе семьи и (или) доходах;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9" w:name="sub_2914"/>
      <w:bookmarkEnd w:id="10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обращение за единовременной денежной выплатой по истечении 12 месяцев после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0" w:name="sub_292"/>
      <w:bookmarkEnd w:id="10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2.9.2. Основанием для приостановления предоставления государственной услуги является предоставление заявителем документов не в полном объеме и (или) неправильно оформленных.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1" w:name="sub_210"/>
      <w:bookmarkEnd w:id="1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2" w:name="sub_2101"/>
      <w:bookmarkEnd w:id="11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услугам необходимым и обязательным для предоставления государственной услуги относится открытие счета в российской кредитной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организации (в случае выплаты государственной социальной помощи через кредитные организации).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3" w:name="sub_211"/>
      <w:bookmarkEnd w:id="11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4" w:name="sub_2111"/>
      <w:bookmarkEnd w:id="11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5" w:name="sub_211101"/>
      <w:bookmarkEnd w:id="11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МФЦ, и (или) работника МФЦ, плата с заявителя не взимается.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6" w:name="sub_212"/>
      <w:bookmarkEnd w:id="11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7" w:name="sub_2121"/>
      <w:bookmarkEnd w:id="11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Открытие счета в российской кредитной организации осуществляется за счет средств заявителя.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8" w:name="sub_213"/>
      <w:bookmarkEnd w:id="11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9" w:name="sub_2131"/>
      <w:bookmarkEnd w:id="11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Максимальное время ожидания заявителя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 не должно превышать </w:t>
      </w:r>
      <w:bookmarkStart w:id="120" w:name="sub_2132"/>
      <w:bookmarkEnd w:id="11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15 минут, по предварительной записи - 10 минут.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1" w:name="sub_214"/>
      <w:bookmarkEnd w:id="12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2" w:name="sub_2141"/>
      <w:bookmarkEnd w:id="121"/>
      <w:r w:rsidRPr="0031777E">
        <w:rPr>
          <w:rFonts w:ascii="Times New Roman" w:eastAsiaTheme="minorEastAsia" w:hAnsi="Times New Roman"/>
          <w:sz w:val="28"/>
          <w:szCs w:val="28"/>
        </w:rPr>
        <w:t xml:space="preserve">Заявление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государственной социальной помощи (далее - журнал регистрации заявлений) по форме, указанной в </w:t>
      </w:r>
      <w:hyperlink w:anchor="sub_100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3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3" w:name="sub_2142"/>
      <w:bookmarkEnd w:id="122"/>
      <w:r w:rsidRPr="0031777E">
        <w:rPr>
          <w:rFonts w:ascii="Times New Roman" w:eastAsiaTheme="minorEastAsia" w:hAnsi="Times New Roman"/>
          <w:sz w:val="28"/>
          <w:szCs w:val="28"/>
        </w:rPr>
        <w:t>Заявление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поступившее в электронной форме, регистрируется должностным лицом Комитета, ответственным за прием и регистрацию документов, посредством внесения в день подачи заявления соответствующей записи в журнал регистрации заявлений.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4" w:name="sub_216"/>
      <w:bookmarkEnd w:id="12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2.15. </w:t>
      </w:r>
      <w:bookmarkStart w:id="125" w:name="sub_2161"/>
      <w:bookmarkEnd w:id="124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Комитета, режима работы.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Комитета с заявителями.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Сан-ПиН2.2.2/2.4.1340-03»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 от 22 декабря 2012 г. № 1376 «Об утверждении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муниципальных услуг».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2.16.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5" w:history="1">
        <w:r w:rsidRPr="0031777E">
          <w:rPr>
            <w:rFonts w:ascii="Times New Roman" w:eastAsiaTheme="minorEastAsia" w:hAnsi="Times New Roman"/>
            <w:kern w:val="1"/>
            <w:sz w:val="28"/>
            <w:szCs w:val="28"/>
            <w:lang w:eastAsia="ar-SA"/>
          </w:rPr>
          <w:t>статьей 15.1</w:t>
        </w:r>
      </w:hyperlink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Федерального закона № 210-ФЗ (далее – комплексный запрос)</w:t>
      </w:r>
      <w:proofErr w:type="gramEnd"/>
    </w:p>
    <w:p w:rsidR="0031777E" w:rsidRPr="0031777E" w:rsidRDefault="0031777E" w:rsidP="003177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126" w:name="sub_217"/>
      <w:bookmarkEnd w:id="125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своевременность (</w:t>
      </w:r>
      <w:proofErr w:type="spellStart"/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установленный административным регламентом срок  / время, фактически затраченное на предоставление государственной услуги *100 %.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административного регламента;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Дос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где: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на обед (5 %) и в выходной день (5 %);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среды: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= 10 % -  от тротуара до места приема можно проехать на коляске с посторонней помощью 1 человека;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информационно – телекоммуникационной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периодически  информация  о  государственной  услуге  размещается  в  средствах массовой информации (5 %);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):</w:t>
      </w:r>
    </w:p>
    <w:p w:rsidR="0031777E" w:rsidRPr="0031777E" w:rsidRDefault="0031777E" w:rsidP="0031777E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Кач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где: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>-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административным регламентом документов * 100 %.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предупредительны, дают подробные доступные разъяснения;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 xml:space="preserve">-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количество  документов,   полученных   без   участия   заявителя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/ количество предусмотренных административным регламентом документов * 100 %.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№ 210-ФЗ.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b/>
          <w:kern w:val="1"/>
          <w:sz w:val="28"/>
          <w:szCs w:val="28"/>
          <w:lang w:eastAsia="ar-SA"/>
        </w:rPr>
        <w:t>-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(количество заявителей – количество обоснованных жалоб – количество выявленных нарушений) / количество заявителей *100 %;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административным регламентом;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8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31777E">
        <w:rPr>
          <w:rFonts w:ascii="Times New Roman" w:eastAsiaTheme="minorEastAsia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31777E" w:rsidRPr="0031777E" w:rsidRDefault="0031777E" w:rsidP="003177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Уд = 100 % -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* 100 %, где: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spell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</w:t>
      </w:r>
      <w:r w:rsidRPr="0031777E">
        <w:rPr>
          <w:rFonts w:ascii="Times New Roman" w:eastAsiaTheme="minorEastAsia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31777E" w:rsidRPr="0031777E" w:rsidRDefault="0031777E" w:rsidP="0031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государственной услуги в электронной форме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7" w:name="sub_21701"/>
      <w:bookmarkEnd w:id="12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8" w:name="sub_2171"/>
      <w:bookmarkEnd w:id="12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9" w:name="sub_21711"/>
      <w:bookmarkEnd w:id="128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0" w:name="sub_21712"/>
      <w:bookmarkEnd w:id="12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1" w:name="sub_21713"/>
      <w:bookmarkEnd w:id="13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и направление МФЦ межведомственного запроса в Комитет, предоставляющий государственную услугу, иные организации, участвующие в предоставлении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2" w:name="sub_21714"/>
      <w:bookmarkEnd w:id="13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3" w:name="sub_217141"/>
      <w:bookmarkEnd w:id="132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6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4" w:name="sub_21715"/>
      <w:bookmarkEnd w:id="13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предоставляемых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государственных услуг, предоставляемые заявителем самостоятельно, с приложением заверенной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МФЦ копии комплексного запроса.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5" w:name="sub_21716"/>
      <w:bookmarkEnd w:id="13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6" w:name="sub_217161"/>
      <w:bookmarkEnd w:id="13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7" w:name="sub_21717"/>
      <w:bookmarkEnd w:id="13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8" w:name="sub_2172"/>
      <w:bookmarkEnd w:id="13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2.17.2. Предоставление государственной услуги в электронной форме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9" w:name="sub_217251"/>
      <w:bookmarkEnd w:id="13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Комитета, единый и региональный порталы: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0" w:name="sub_2173"/>
      <w:bookmarkEnd w:id="13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принятии заявления, поступившего в Комитет 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2.17.3. При организации записи на прием Комитетом или МФЦ заявителю обеспечивается возможность: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1" w:name="sub_21731"/>
      <w:bookmarkEnd w:id="14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2" w:name="sub_21732"/>
      <w:bookmarkEnd w:id="14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3" w:name="sub_21733"/>
      <w:bookmarkEnd w:id="14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4" w:name="sub_21734"/>
      <w:bookmarkEnd w:id="14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bookmarkEnd w:id="144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1) уведомление о записи на прием в Комитет или МФЦ, содержащее сведения о дате, времени и месте приема;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45" w:name="sub_300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45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6" w:name="sub_3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7" w:name="sub_310"/>
      <w:bookmarkEnd w:id="14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8" w:name="sub_311"/>
      <w:bookmarkEnd w:id="14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прием и регистрация заявления и документов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9" w:name="sub_312"/>
      <w:bookmarkEnd w:id="14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0" w:name="sub_3120"/>
      <w:bookmarkEnd w:id="14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истребование документов, в случае проведения дополнительной проверки представленных заявителем сведений;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1" w:name="sub_313"/>
      <w:bookmarkEnd w:id="15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проверка права и принятие решения о назначении (отказе в назначении) государственной социальной помощи;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2" w:name="sub_314"/>
      <w:bookmarkEnd w:id="15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выплатных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3" w:name="sub_315"/>
      <w:bookmarkEnd w:id="15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4" w:name="sub_32"/>
      <w:bookmarkEnd w:id="15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5" w:name="sub_321"/>
      <w:bookmarkEnd w:id="15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6" w:name="sub_3211"/>
      <w:bookmarkEnd w:id="15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7" w:name="sub_3212"/>
      <w:bookmarkEnd w:id="15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8" w:name="sub_3213"/>
      <w:bookmarkEnd w:id="15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9" w:name="sub_3214"/>
      <w:bookmarkEnd w:id="15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0" w:name="sub_3215"/>
      <w:bookmarkEnd w:id="15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выдача </w:t>
      </w:r>
      <w:hyperlink w:anchor="sub_100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формы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заявления для предоставления государственной услуги;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1" w:name="sub_3216"/>
      <w:bookmarkEnd w:id="16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2" w:name="sub_3217"/>
      <w:bookmarkEnd w:id="16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3" w:name="sub_3218"/>
      <w:bookmarkEnd w:id="16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4" w:name="sub_3219"/>
      <w:bookmarkEnd w:id="16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5" w:name="sub_32110"/>
      <w:bookmarkEnd w:id="16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6" w:name="sub_32111"/>
      <w:bookmarkEnd w:id="16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</w:t>
      </w:r>
      <w:hyperlink w:anchor="sub_100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форме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устанавливаемой Комитетом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7" w:name="sub_32101"/>
      <w:bookmarkEnd w:id="16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3.2.2. Прием и регистрация заявления и документов на предоставление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8" w:name="sub_321011"/>
      <w:bookmarkEnd w:id="16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Комитет либо в МФЦ заявления с комплектом документов,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необходимых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9" w:name="sub_321012"/>
      <w:bookmarkEnd w:id="16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0" w:name="sub_321013"/>
      <w:bookmarkEnd w:id="16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оформленных, по форме, указанной в </w:t>
      </w:r>
      <w:hyperlink w:anchor="sub_100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4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1" w:name="sub_321014"/>
      <w:bookmarkEnd w:id="17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</w:t>
      </w:r>
      <w:hyperlink r:id="rId6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2" w:name="sub_321015"/>
      <w:bookmarkEnd w:id="17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3" w:name="sub_321016"/>
      <w:bookmarkEnd w:id="17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4" w:name="sub_321017"/>
      <w:bookmarkEnd w:id="17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2.6.1.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5" w:name="sub_321018"/>
      <w:bookmarkEnd w:id="17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6" w:name="sub_321019"/>
      <w:bookmarkEnd w:id="17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передает в порядке делопроизводства документы должностному лицу Комитета либо МФЦ, ответственному за истребование документов в рамках межведомственного информационного взаимодействия.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7" w:name="sub_3210110"/>
      <w:bookmarkEnd w:id="176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8" w:name="sub_321001"/>
      <w:bookmarkEnd w:id="17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3.2.2.1. Особенности выполнения административной процедуры в электронной форме.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9" w:name="sub_3210012"/>
      <w:bookmarkEnd w:id="17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</w:t>
      </w:r>
      <w:hyperlink r:id="rId6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официальный сайт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Комитета, </w:t>
      </w:r>
      <w:hyperlink r:id="rId6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единый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7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региональный портал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ы должностное лицо Комитета, ответственное за прием и регистрацию документов: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0" w:name="sub_3210013"/>
      <w:bookmarkEnd w:id="17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2.8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регламента;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1" w:name="sub_3210014"/>
      <w:bookmarkEnd w:id="180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2.8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7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простой электронной подписью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7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2" w:name="sub_3210015"/>
      <w:bookmarkEnd w:id="18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3" w:name="sub_3210016"/>
      <w:bookmarkEnd w:id="18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Проверка действительности </w:t>
      </w:r>
      <w:hyperlink r:id="rId73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простой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7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единой системой идентификац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ии и ау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тентификации в автоматическом режиме.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4" w:name="sub_3210017"/>
      <w:bookmarkEnd w:id="18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2.17.4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5" w:name="sub_3210018"/>
      <w:bookmarkEnd w:id="184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</w:t>
      </w:r>
      <w:bookmarkStart w:id="186" w:name="sub_322"/>
      <w:bookmarkEnd w:id="18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адрес электронной почты или с использованием средств </w:t>
      </w:r>
      <w:hyperlink r:id="rId7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Комитета, </w:t>
      </w:r>
      <w:hyperlink r:id="rId7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7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регионального порталов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единый личный кабинет по выбору заявителя.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3.2.3. Формирование и направление межведомственных (ведомственных) запросов.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7" w:name="sub_3222"/>
      <w:bookmarkEnd w:id="18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пункте 2.7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направление межведомственного (ведомственного)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8" w:name="sub_3223"/>
      <w:bookmarkEnd w:id="18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hyperlink w:anchor="sub_26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2.6.1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9" w:name="sub_3224"/>
      <w:bookmarkEnd w:id="18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Направление межведомственного запроса в рамках межведомственного (ведомственного) информационного взаимодействия осуществляется в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дств кр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иптографической защиты информации и </w:t>
      </w:r>
      <w:hyperlink r:id="rId7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0" w:name="sub_3225"/>
      <w:bookmarkEnd w:id="189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1" w:name="sub_3226"/>
      <w:bookmarkEnd w:id="19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Если межведомственный (ведомственный) информационный обмен осуществляется на бумажных носителях, то 7-дневный срок принятия решения о назначении (отказе в назначении) государственной социальной помощи исчисляется со дня поступления в Комитет или МФЦ по межведомственному (ведомственному) запросу последнего необходимого документа.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2" w:name="sub_3227"/>
      <w:bookmarkEnd w:id="19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3" w:name="sub_3228"/>
      <w:bookmarkEnd w:id="19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Критерием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sub_2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4" w:name="sub_3229"/>
      <w:bookmarkEnd w:id="19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или МФЦ ответа на межведомственный (ведомственный) запрос.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5" w:name="sub_32210"/>
      <w:bookmarkEnd w:id="19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Комитета, ответственному за 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6" w:name="sub_32211"/>
      <w:bookmarkEnd w:id="19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Передача должностным лицом МФЦ пакета документов в Комитет осуществляется в соответствии с соглашением о взаимодействии между МФЦ и органом местного самоуправления муниципального образования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7" w:name="sub_32212"/>
      <w:bookmarkEnd w:id="19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документа, полученного в рамках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8" w:name="sub_323"/>
      <w:bookmarkEnd w:id="19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3.2.4. Истребование документов, в случае проведения дополнительной проверки представленных заявителем сведений.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Основаниями для проведения дополнительной проверки представленных заявителем сведений являются: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9" w:name="sub_3231"/>
      <w:bookmarkEnd w:id="19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наличие в заявлении и (или) в представленных документах противоречивых сведений о совместно проживающих с заявителем членах семьи и (или) его (их) доходах;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0" w:name="sub_3232"/>
      <w:bookmarkEnd w:id="19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ненадлежащее оформление представленных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1" w:name="sub_3233"/>
      <w:bookmarkEnd w:id="200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проведение дополнительной проверки достоверности и полноты сведений, указанных заявителем в заявлении и (или) в представленных им документах, посредством получения информации из автоматизированной системы «Адресная социальная помощь» и путем направления запросов в органы и организации, владеющие такой информацией, в том числе в порядке, установленном </w:t>
      </w:r>
      <w:hyperlink r:id="rId7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Федеральным законом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210-ФЗ, контроль над своевременным поступлением ответа на направленный запрос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, получение ответа на запрос.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2" w:name="sub_3234"/>
      <w:bookmarkEnd w:id="201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После поступления документов от должностного лица Комитета либо МФЦ, ответственного за прием и регистрацию документов, и принятия решения руководителем Комитета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5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заявителю в 3-дневный срок со дня принятия указанного решения направляется уведомление о проведении дополнительной проверки сведений, содержащихся в представленных заявителем документах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 форме, указанной в </w:t>
      </w:r>
      <w:hyperlink w:anchor="sub_100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6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3" w:name="sub_3235"/>
      <w:bookmarkEnd w:id="20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документах, не должен превышать 25 календарных дней после обращения заявителя в Комитет либо МФЦ.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4" w:name="sub_3236"/>
      <w:bookmarkEnd w:id="20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5" w:name="sub_3237"/>
      <w:bookmarkEnd w:id="20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дополнительной проверки сведений, содержащихся в представленных заявителем документах.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6" w:name="sub_3238"/>
      <w:bookmarkEnd w:id="20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7" w:name="sub_3239"/>
      <w:bookmarkEnd w:id="20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Комитета, ответственному за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8" w:name="sub_32310"/>
      <w:bookmarkEnd w:id="207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совместно проживающих с заявителем членах семьи и (или) его (их) доходах, в журнале регистрации входящих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документов, а также приобщение решения, уведомления о проведении дополнительной проверки сведений, ответов на запросы к документам для предоставления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9" w:name="sub_324"/>
      <w:bookmarkEnd w:id="20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3.2.5. Проверка права и принятие решения о назначении (отказе в назначении)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0" w:name="sub_3242"/>
      <w:bookmarkEnd w:id="20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государственной социальной помощи, принятие решения о назначении (отказе в назначении) государственной социальной помощи, формирование личного дела и уведомление о назначении (отказе в назначении)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1" w:name="sub_3243"/>
      <w:bookmarkEnd w:id="21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4 дня.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2" w:name="sub_3244"/>
      <w:bookmarkEnd w:id="21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3" w:name="sub_32441"/>
      <w:bookmarkEnd w:id="21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о наличии (отсутствии) права заявителя на государственную социальную помощь являются основания, указанные в </w:t>
      </w:r>
      <w:hyperlink w:anchor="sub_29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2.9.1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4" w:name="sub_3245"/>
      <w:bookmarkEnd w:id="213"/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назначение государственной социальной помощи, проверяет право заявителя на получение государственной социальной помощи и готовит проект решения о назначении государственной социальной помощи или проект решения об отказе в назначении государственной социальной помощи по формам, указанным в </w:t>
      </w:r>
      <w:hyperlink w:anchor="sub_100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приложениях 7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sub_1008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8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 (далее - решение), а также проект уведомления о назначении государственной социальной помощи или проект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уведомления об отказе в назначении государственной социальной помощи по формам, указанным в </w:t>
      </w:r>
      <w:hyperlink w:anchor="sub_100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приложениях 9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sub_101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10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 (далее - уведомление).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5" w:name="sub_3246"/>
      <w:bookmarkEnd w:id="21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Принимает решение и подписывает уведомление руководитель Комитета или уполномоченное должностное лицо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6" w:name="sub_3247"/>
      <w:bookmarkEnd w:id="21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Утвержденные проекты решения и уведомления передаются в порядке делопроизводства должностному лицу Комитета, ответственному за назначение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7" w:name="sub_3248"/>
      <w:bookmarkEnd w:id="21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назначение государственной социальной помощи, приобщает в личное дело решение и копию уведомления.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8" w:name="sub_3249"/>
      <w:bookmarkEnd w:id="21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9" w:name="sub_32411"/>
      <w:bookmarkEnd w:id="21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0" w:name="sub_324111"/>
      <w:bookmarkEnd w:id="21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1) электронного документа, подписанного уполномоченным должностным лицом с использованием усиленной </w:t>
      </w:r>
      <w:hyperlink r:id="rId8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1" w:name="sub_324112"/>
      <w:bookmarkEnd w:id="22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направленного органом местного самоуправления муниципального образования Ставропольского края, в МФЦ;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2" w:name="sub_324113"/>
      <w:bookmarkEnd w:id="22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3) информации из государственных информационных систем в случаях, предусмотренных </w:t>
      </w:r>
      <w:hyperlink r:id="rId8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3" w:name="sub_325"/>
      <w:bookmarkEnd w:id="22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4" w:name="sub_3251"/>
      <w:bookmarkEnd w:id="22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должностному лицу Комитета, ответственному за формирование выплатных документов, утвержденного решения.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5" w:name="sub_3252"/>
      <w:bookmarkEnd w:id="22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6" w:name="sub_3253"/>
      <w:bookmarkEnd w:id="225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3 рабочих дня.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7" w:name="sub_3254"/>
      <w:bookmarkEnd w:id="226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лицом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8" w:name="sub_32541"/>
      <w:bookmarkEnd w:id="227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для формирования выплатных документов является утвержденное решение о назначении государственной социальной помощи.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9" w:name="sub_3255"/>
      <w:bookmarkEnd w:id="228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Комитета или уполномоченным лицом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0" w:name="sub_3256"/>
      <w:bookmarkEnd w:id="229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отдела бухгалтерского учета и отчетности Комитета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1" w:name="sub_32410"/>
      <w:bookmarkEnd w:id="23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Передача Комитетом уведомления в МФЦ осуществляется в соответствии с соглашением о взаимодействии, заключенным между МФЦ и Комитетом.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2" w:name="sub_32412"/>
      <w:bookmarkEnd w:id="231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(отказе в назначении) государственной социальной помощи и регистрация уведомления в журнале регистрации исходящих документов.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3" w:name="sub_3257"/>
      <w:bookmarkEnd w:id="232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4" w:name="sub_326"/>
      <w:bookmarkEnd w:id="233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5" w:name="sub_3261"/>
      <w:bookmarkEnd w:id="234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235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236" w:name="sub_400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236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за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назначению и выплате государственной социальной помощи (далее - начальник отдела), либо лицом, его замещающим, путем проведения выборочных проверок соблюдения и исполнения должностными лицами Комитета положений административного регламента и опроса мнения заявителей;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По результатам проведения проверок в случае выявления нарушений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Комитета.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3 года.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Комитет, его должностные лица,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Ответственность Комитета, его должностные лица, МФЦ, организации, указанные в части 1.1 статьи 16 Федерального закона № 210-ФЗ, и их работники, ответственных за исполнение административных процедур,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сети «Интернет», единого или регионального порталов.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2.1 Федерального закона № 210-ФЗ (далее - жалоба).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 имя главы администрации города Невинномысска, в случае если обжалуются действия (бездействие) руководителя Комитета, руководителя МФЦ или организации, указанной в части 1.1 статьи 16 Федерального закона № 210-ФЗ;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на имя руководителя МФЦ, в случае если обжалуются действия </w:t>
      </w: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(бездействие) МФЦ, его должностных лиц и (или) работников организации, указанной в части 1.1 статьи 16 Федерального закона № 210-ФЗ.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на решения и (или) действия (бездействие) Комитета, его должностных лиц, муниципальных служащих рассматривается в соответствии с нормативно правовыми актами администрации города Невинномысска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              2012 г.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№ 210-ФЗ,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5.3.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 региональном порталах.</w:t>
      </w:r>
      <w:proofErr w:type="gramEnd"/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№ 210-ФЗ: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      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5.5. </w:t>
      </w:r>
      <w:proofErr w:type="gramStart"/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 региональном порталах.</w:t>
      </w:r>
      <w:proofErr w:type="gramEnd"/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В.Э. Соколюк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Приложение визируют: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администрации города Невинномысска                        Т.А. Олешкевич</w:t>
      </w: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31777E" w:rsidRP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Начальник правового управления</w:t>
      </w:r>
    </w:p>
    <w:p w:rsid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31777E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Е.Н. Дудченко</w:t>
      </w:r>
    </w:p>
    <w:p w:rsidR="0031777E" w:rsidRDefault="0031777E" w:rsidP="003177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777E" w:rsidSect="0031777E">
          <w:headerReference w:type="default" r:id="rId82"/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1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«Назначение и выплата государственной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БЛОК – СХЕМА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государственной услуги «Назначение и выплата государственной социальной помощи населению в Ставропольском крае»</w: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02172D" w:rsidP="0031777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41910</wp:posOffset>
                </wp:positionV>
                <wp:extent cx="1184275" cy="374650"/>
                <wp:effectExtent l="0" t="0" r="15875" b="25400"/>
                <wp:wrapNone/>
                <wp:docPr id="2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603C6" w:rsidRDefault="0031777E" w:rsidP="003177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51.7pt;margin-top:3.3pt;width:93.25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kBpQIAABgFAAAOAAAAZHJzL2Uyb0RvYy54bWysVM2O0zAQviPxDpbvbZps+hdtulo1LUJa&#10;YKWFB3ATp7Fw7GC7TQtCQuKKxCPwEFwQP/sM6Rsxdtpu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" filled="f" fillcolor="red">
                <v:textbox>
                  <w:txbxContent>
                    <w:p w:rsidR="0031777E" w:rsidRPr="004603C6" w:rsidRDefault="0031777E" w:rsidP="003177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31777E" w:rsidRPr="0031777E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3175" cy="495300"/>
                <wp:effectExtent l="10795" t="5080" r="5080" b="1397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63.1pt;margin-top:5.25pt;width:.2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5vIwIAAD8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"/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2459990" cy="0"/>
                <wp:effectExtent l="10795" t="5080" r="5715" b="1397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63.1pt;margin-top:5.25pt;width:193.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FBJwIAAEc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"/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66675</wp:posOffset>
                </wp:positionV>
                <wp:extent cx="0" cy="1351280"/>
                <wp:effectExtent l="13335" t="5080" r="5715" b="5715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56.8pt;margin-top:5.25pt;width:0;height:106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"/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66039</wp:posOffset>
                </wp:positionV>
                <wp:extent cx="0" cy="265430"/>
                <wp:effectExtent l="76200" t="0" r="57150" b="58420"/>
                <wp:wrapNone/>
                <wp:docPr id="2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6350</wp:posOffset>
                </wp:positionV>
                <wp:extent cx="1412875" cy="752475"/>
                <wp:effectExtent l="0" t="0" r="15875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13.9pt;margin-top:.5pt;width:111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" filled="f" fillcolor="lime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156210</wp:posOffset>
                </wp:positionV>
                <wp:extent cx="1647825" cy="55245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8" style="position:absolute;left:0;text-align:left;margin-left:318.5pt;margin-top:12.3pt;width:129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4nT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9" style="position:absolute;left:0;text-align:left;margin-left:156.2pt;margin-top:12.3pt;width:88.75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3KqQ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" filled="f" fillcolor="red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160655</wp:posOffset>
                </wp:positionV>
                <wp:extent cx="318135" cy="0"/>
                <wp:effectExtent l="19050" t="53340" r="5715" b="60960"/>
                <wp:wrapNone/>
                <wp:docPr id="20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160654</wp:posOffset>
                </wp:positionV>
                <wp:extent cx="938530" cy="0"/>
                <wp:effectExtent l="0" t="76200" r="1397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2.65pt" to="31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ObYgIAAHsEAAAOAAAAZHJzL2Uyb0RvYy54bWysVM2O0zAQviPxDpbvbZpuWrr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33680" cy="0"/>
                <wp:effectExtent l="8890" t="5715" r="5080" b="13335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44.95pt;margin-top:2.9pt;width:18.4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hjJQ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"/>
            </w:pict>
          </mc:Fallback>
        </mc:AlternateConten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02172D" w:rsidP="0031777E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5715</wp:posOffset>
                </wp:positionV>
                <wp:extent cx="543560" cy="312420"/>
                <wp:effectExtent l="41910" t="10795" r="5080" b="57785"/>
                <wp:wrapNone/>
                <wp:docPr id="18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05pt,.45pt" to="318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124459</wp:posOffset>
                </wp:positionV>
                <wp:extent cx="0" cy="258445"/>
                <wp:effectExtent l="76200" t="0" r="57150" b="65405"/>
                <wp:wrapNone/>
                <wp:docPr id="1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8890</wp:posOffset>
                </wp:positionV>
                <wp:extent cx="0" cy="180975"/>
                <wp:effectExtent l="76200" t="0" r="76200" b="47625"/>
                <wp:wrapNone/>
                <wp:docPr id="1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9fYAIAAHo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577849</wp:posOffset>
                </wp:positionH>
                <wp:positionV relativeFrom="paragraph">
                  <wp:posOffset>102870</wp:posOffset>
                </wp:positionV>
                <wp:extent cx="0" cy="178435"/>
                <wp:effectExtent l="76200" t="0" r="57150" b="5016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5pt,8.1pt" to="4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1311274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1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25pt,4.6pt" to="10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58420</wp:posOffset>
                </wp:positionV>
                <wp:extent cx="1181100" cy="335280"/>
                <wp:effectExtent l="0" t="0" r="19050" b="2667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left:0;text-align:left;margin-left:174.5pt;margin-top:4.6pt;width:93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" filled="f" fillcolor="red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106045</wp:posOffset>
                </wp:positionV>
                <wp:extent cx="952500" cy="563245"/>
                <wp:effectExtent l="0" t="0" r="19050" b="27305"/>
                <wp:wrapNone/>
                <wp:docPr id="10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Непредставление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1" style="position:absolute;left:0;text-align:left;margin-left:13.25pt;margin-top:8.35pt;width:75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Непредставление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106045</wp:posOffset>
                </wp:positionV>
                <wp:extent cx="876300" cy="563245"/>
                <wp:effectExtent l="0" t="0" r="19050" b="2730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ind w:left="-57"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92pt;margin-top:8.35pt;width:69pt;height:4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eRTwIAAGA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">
                <v:textbox>
                  <w:txbxContent>
                    <w:p w:rsidR="0031777E" w:rsidRPr="004A5A4D" w:rsidRDefault="0031777E" w:rsidP="0031777E">
                      <w:pPr>
                        <w:ind w:left="-57"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12065</wp:posOffset>
                </wp:positionV>
                <wp:extent cx="234315" cy="142240"/>
                <wp:effectExtent l="13335" t="53340" r="38100" b="13970"/>
                <wp:wrapNone/>
                <wp:docPr id="6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95pt" to="17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154305</wp:posOffset>
                </wp:positionV>
                <wp:extent cx="604520" cy="142240"/>
                <wp:effectExtent l="28575" t="62230" r="5080" b="5080"/>
                <wp:wrapNone/>
                <wp:docPr id="5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5pt,12.15pt" to="318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12065</wp:posOffset>
                </wp:positionV>
                <wp:extent cx="1576070" cy="41910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Проведение дополнительной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8.5pt;margin-top:.95pt;width:124.1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WUAIAAF8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">
                <v:textbox>
                  <w:txbxContent>
                    <w:p w:rsidR="0031777E" w:rsidRPr="004A5A4D" w:rsidRDefault="0031777E" w:rsidP="0031777E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Проведение дополнительной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43180</wp:posOffset>
                </wp:positionV>
                <wp:extent cx="619125" cy="450850"/>
                <wp:effectExtent l="9525" t="12065" r="47625" b="5143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71.25pt;margin-top:3.4pt;width:48.7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16510</wp:posOffset>
                </wp:positionV>
                <wp:extent cx="156210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16510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.3pt" to="19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31750</wp:posOffset>
                </wp:positionV>
                <wp:extent cx="1502410" cy="532130"/>
                <wp:effectExtent l="0" t="0" r="21590" b="2032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5E60FF" w:rsidRDefault="0031777E" w:rsidP="003177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назначении и выплате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4" style="position:absolute;left:0;text-align:left;margin-left:166.25pt;margin-top:2.5pt;width:118.3pt;height:4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">
                <v:textbox>
                  <w:txbxContent>
                    <w:p w:rsidR="0031777E" w:rsidRPr="005E60FF" w:rsidRDefault="0031777E" w:rsidP="003177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 назначении и выплате 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143509</wp:posOffset>
                </wp:positionV>
                <wp:extent cx="0" cy="313690"/>
                <wp:effectExtent l="76200" t="0" r="76200" b="482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5pt,11.3pt" to="53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2h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RDkUaSGHrWfNu82N+239vPmBm3etz/ar+2X9rb93t5uPoB9t/kIdjhs73bu&#10;GwTpoGVjXAaQE3Vhgxp0pS7NuaavHVJ6UhG14LGmq7WBe9KQkTxICRtngNG8ea4ZxJBrr6Owq9LW&#10;ARIkQ6vYv/Whf3zlEd06KXiP0+PBKNJJ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-5715</wp:posOffset>
                </wp:positionV>
                <wp:extent cx="1857375" cy="3429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назначении государственной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left:0;text-align:left;margin-left:302pt;margin-top:-.45pt;width:14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" filled="f" fillcolor="red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об отказе в назначении государственной социальной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106680</wp:posOffset>
                </wp:positionV>
                <wp:extent cx="1414145" cy="436880"/>
                <wp:effectExtent l="0" t="0" r="14605" b="203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6" style="position:absolute;left:0;text-align:left;margin-left:13.9pt;margin-top:8.4pt;width:111.35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38100</wp:posOffset>
                </wp:positionV>
                <wp:extent cx="0" cy="131445"/>
                <wp:effectExtent l="76200" t="0" r="57150" b="590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3pt" to="19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PNYQIAAHsEAAAOAAAAZHJzL2Uyb0RvYy54bWysVMFuEzEQvSPxD5bv6WbTTWh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161925</wp:posOffset>
                </wp:positionV>
                <wp:extent cx="1743075" cy="524510"/>
                <wp:effectExtent l="0" t="0" r="2857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 назначении и выплате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государственной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142.75pt;margin-top:12.75pt;width:137.25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 назначении и выплате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государственной социальной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-5715</wp:posOffset>
                </wp:positionV>
                <wp:extent cx="635" cy="223520"/>
                <wp:effectExtent l="57150" t="10795" r="56515" b="2286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47.75pt;margin-top:-.45pt;width:.0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SA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TjBTp&#10;oUWPB69jZrSI/AzGFWBWqZ0NFdKTejZPmn5zSOmqI6rl0frlbMA5C4wmb1yC4gxk2Q+fNAMbAgki&#10;WafG9iEk0IBOsSfne0/4ySMKl/PJDCMK93k+meU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42545</wp:posOffset>
                </wp:positionV>
                <wp:extent cx="1966595" cy="381000"/>
                <wp:effectExtent l="0" t="0" r="1460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об отказе в назначении </w:t>
                            </w:r>
                            <w:r w:rsidRPr="00A073D9">
                              <w:rPr>
                                <w:rFonts w:ascii="Times New Roman" w:hAnsi="Times New Roman"/>
                                <w:sz w:val="16"/>
                              </w:rPr>
                              <w:t>государственной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293.4pt;margin-top:3.35pt;width:154.8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об отказе в назначении </w:t>
                      </w:r>
                      <w:r w:rsidRPr="00A073D9">
                        <w:rPr>
                          <w:rFonts w:ascii="Times New Roman" w:hAnsi="Times New Roman"/>
                          <w:sz w:val="16"/>
                        </w:rPr>
                        <w:t>государственной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социальной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2549524</wp:posOffset>
                </wp:positionH>
                <wp:positionV relativeFrom="paragraph">
                  <wp:posOffset>160655</wp:posOffset>
                </wp:positionV>
                <wp:extent cx="0" cy="296545"/>
                <wp:effectExtent l="76200" t="0" r="57150" b="654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75pt,12.65pt" to="200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73025</wp:posOffset>
                </wp:positionV>
                <wp:extent cx="635" cy="213360"/>
                <wp:effectExtent l="57785" t="5715" r="55880" b="19050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47.8pt;margin-top:5.75pt;width:.05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oYNwIAAF8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111125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9" style="position:absolute;left:0;text-align:left;margin-left:142.75pt;margin-top:8.75pt;width:120.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Eg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" filled="f" fillcolor="lime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78105</wp:posOffset>
                </wp:positionV>
                <wp:extent cx="1971040" cy="466725"/>
                <wp:effectExtent l="0" t="0" r="10160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Обжалование в досудебном, судебном порядке отказа в назначении</w:t>
                            </w: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left:0;text-align:left;margin-left:293.05pt;margin-top:6.15pt;width:155.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Обжалование в досудебном, судебном порядке отказа в назначении</w:t>
                      </w: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02172D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2549524</wp:posOffset>
                </wp:positionH>
                <wp:positionV relativeFrom="paragraph">
                  <wp:posOffset>103505</wp:posOffset>
                </wp:positionV>
                <wp:extent cx="9525" cy="238125"/>
                <wp:effectExtent l="76200" t="0" r="66675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75pt,8.15pt" to="201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31777E" w:rsidRPr="0031777E" w:rsidRDefault="0002172D" w:rsidP="0031777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166370</wp:posOffset>
                </wp:positionV>
                <wp:extent cx="1528445" cy="57150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7E" w:rsidRPr="004A5A4D" w:rsidRDefault="0031777E" w:rsidP="003177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Передача платежных документов и списков на выплату в российские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142.75pt;margin-top:13.1pt;width:120.3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">
                <v:textbox>
                  <w:txbxContent>
                    <w:p w:rsidR="0031777E" w:rsidRPr="004A5A4D" w:rsidRDefault="0031777E" w:rsidP="0031777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Передача платежных документов и списков на выплату в российские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  <w:sectPr w:rsidR="0031777E" w:rsidSect="0031777E">
          <w:headerReference w:type="even" r:id="rId83"/>
          <w:headerReference w:type="default" r:id="rId84"/>
          <w:footerReference w:type="default" r:id="rId85"/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2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Заявление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о назначении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Гр. 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Адрес регистрации по месту жительства (пребывания): ______________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(населенный пункт, улица, дом, квартира)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 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Документ, удостоверяющий личность, вид документа _______________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15"/>
        <w:gridCol w:w="2835"/>
        <w:gridCol w:w="1681"/>
      </w:tblGrid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Сведения о законном представителе или доверенном лице: 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Адрес регистрации по месту жительства (пребывания): 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(населенный пункт, улица, дом, квартира)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Телефон 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удостоверяющий личность, законного представителя или доверенного лица, вид документа 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15"/>
        <w:gridCol w:w="2835"/>
        <w:gridCol w:w="1681"/>
      </w:tblGrid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Документ, подтверждающий полномочия законного представителя или доверенного лица 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lastRenderedPageBreak/>
        <w:t>(наименование, номер и серия документа, кем и когда выдан, дата выдачи)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Прошу оказать мне (моей семье) государственную социальную помощь в виде (нужное отметить знаком «V»):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820"/>
      </w:tblGrid>
      <w:tr w:rsidR="0031777E" w:rsidRPr="0031777E" w:rsidTr="0031777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денежной выплаты в базовом размере;</w:t>
            </w:r>
          </w:p>
        </w:tc>
      </w:tr>
      <w:tr w:rsidR="0031777E" w:rsidRPr="0031777E" w:rsidTr="0031777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денежной выплаты в повышенном размере;</w:t>
            </w:r>
          </w:p>
        </w:tc>
      </w:tr>
      <w:tr w:rsidR="0031777E" w:rsidRPr="0031777E" w:rsidTr="0031777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натуральной помощи.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указанному адресу со мной совместно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зарегистрированы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проживают: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54"/>
        <w:gridCol w:w="1344"/>
        <w:gridCol w:w="1156"/>
        <w:gridCol w:w="1461"/>
        <w:gridCol w:w="2573"/>
      </w:tblGrid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имя, отчество (указывается полностью), дата рождения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Адрес регистрации по месту жительства (по месту пребывания)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Степень родства (свойства)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Род занятий (работает, учится, служит, независящие причины)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7" w:name="sub_2010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bookmarkEnd w:id="237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Прошу исключить из общей суммы дохода моей семьи, уплаченные алименты в сумме _____________ руб., удерживаемые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(основание для удержания алиментов)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лица, в пользу которого производится удержание)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Сообщаю, что мне и членам моей семьи на праве собственности принадлежит следующее имущество: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5499"/>
      </w:tblGrid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Вид имущества (здание, сооружение, жилое (нежилое) помещение, земельный участок, транспорт, сельхозтехника)</w:t>
            </w:r>
            <w:proofErr w:type="gramEnd"/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113"/>
        <w:gridCol w:w="1559"/>
      </w:tblGrid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экземпляров</w:t>
            </w: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Паспорт или иной документ, удостоверяющий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факт совместного проживания заявителя с членами семьи, связанными свойством или родством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родство и (или) свойство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сведения о доходах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 об имуществе, принадлежащем заявителю (членам семьи)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Документ, подтверждающий наличие независящих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Документы, подтверждающие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 (</w:t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нужное</w:t>
            </w:r>
            <w:proofErr w:type="gramEnd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8" w:name="sub_20200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 приеме документов в многофункциональном центре опись документов сотрудником многофункционального центра не заполняется.</w:t>
      </w:r>
    </w:p>
    <w:bookmarkEnd w:id="238"/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Прошу выплатить государственную социальную помощь: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виде денежной выплаты 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через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кредитную организацию 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на счет № _________________________________________________________;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почтовое отделение по адресу регистрации по месту жительства (пребывания) ______________________________________________________;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в виде натуральной помощи на счет № 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(реквизиты банковского счета организации для перечисления на него денежных средств)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Дополнительные сведения 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Согласе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н(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а) на проведение проверки представленных мною сведений.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Правильность сообщаемых мною сведений подтверждаю; об ответственности за предоставление недостоверных сведений предупрежде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н(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а).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Результат о назначении государственной социальной помощи выдать (направить) следующим способом: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посредством личного обращения в орган социальной защиты населения;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почтовым отправлением на адрес, указанный в заявлении;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электронной почтой __________________________________________;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через личный кабинет на </w:t>
            </w:r>
            <w:hyperlink r:id="rId86" w:history="1">
              <w:r w:rsidRPr="0031777E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Портале</w:t>
              </w:r>
            </w:hyperlink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государственных и муниципальных услуг (функций) в виде электронного документа.</w:t>
            </w:r>
          </w:p>
        </w:tc>
      </w:tr>
      <w:tr w:rsidR="0031777E" w:rsidRPr="0031777E" w:rsidTr="0031777E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2751"/>
        <w:gridCol w:w="3931"/>
      </w:tblGrid>
      <w:tr w:rsidR="0031777E" w:rsidRPr="0031777E" w:rsidTr="0031777E"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 _______ 20__ г.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(подпись заявителя)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 гр. 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приняты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 ________ 20___ г. и зарегистрированы № 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инициалы, подпись специалиста, принявшего документы)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3531"/>
        <w:gridCol w:w="1765"/>
        <w:gridCol w:w="2295"/>
      </w:tblGrid>
      <w:tr w:rsidR="0031777E" w:rsidRPr="0031777E" w:rsidTr="0031777E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получения документа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инициалы, подпись специалиста, получившего документ</w:t>
            </w: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1777E" w:rsidRPr="0031777E" w:rsidTr="0031777E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линия отреза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>Расписка-уведомление о приеме документов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Заявление и документы гр. 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приняты</w:t>
      </w:r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 ________ 20___ г. и зарегистрированы № ___________________ 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инициалы и подпись специалиста, принявшего документы)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777E" w:rsidSect="0031777E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0" w:h="16800"/>
          <w:pgMar w:top="0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3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Журнал </w:t>
      </w:r>
      <w:r w:rsidRPr="0031777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регистрации заявлений о назначении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065"/>
        <w:gridCol w:w="1020"/>
        <w:gridCol w:w="1575"/>
        <w:gridCol w:w="1662"/>
        <w:gridCol w:w="1301"/>
        <w:gridCol w:w="1081"/>
        <w:gridCol w:w="1276"/>
      </w:tblGrid>
      <w:tr w:rsidR="0031777E" w:rsidRPr="0031777E" w:rsidTr="0031777E"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Ф.И.0.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Адрес регистрации по месту жительства (пребывания)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 принятия решения о назначении (отказе в назначении) государственной социальной помощи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Номер личного дела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1777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Фамилия, инициалы, подпись специалиста</w:t>
            </w:r>
          </w:p>
        </w:tc>
      </w:tr>
      <w:tr w:rsidR="0031777E" w:rsidRPr="0031777E" w:rsidTr="0031777E"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1777E" w:rsidSect="0031777E">
          <w:footerReference w:type="default" r:id="rId93"/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4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777E" w:rsidRPr="0031777E" w:rsidTr="0031777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Уведомление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№ ___ от __. __.20_г.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Уважаема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ый</w:t>
      </w:r>
      <w:proofErr w:type="spell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_____________________________________!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Уведомляем Вас, что в соответствии с </w:t>
      </w:r>
      <w:hyperlink r:id="rId94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5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о размере, условиях и порядке назначения и выплаты государственной социальной помощи населению в Ставропольском крае, утвержденного </w:t>
      </w:r>
      <w:hyperlink r:id="rId95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 от 21.05.2008 № 79-п (далее - Положение) Вами не представлены документы: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1. 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2. 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3. ___________________________________________________________.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сведению сообщаем, что в случае непредставления вышеуказанных документов в срок до __. __.20__ в соответствии с </w:t>
      </w:r>
      <w:hyperlink r:id="rId96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5.1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Ваше заявление будет оставлено без рассмотрения.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 имеете право повторно обратиться за назначением ежемесячной денежной выплаты, представив документы в порядке, предусмотренном </w:t>
      </w:r>
      <w:hyperlink r:id="rId97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5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3574"/>
        <w:gridCol w:w="3714"/>
      </w:tblGrid>
      <w:tr w:rsidR="0031777E" w:rsidRPr="0031777E" w:rsidTr="0031777E">
        <w:tc>
          <w:tcPr>
            <w:tcW w:w="2263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57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autoSpaceDE w:val="0"/>
        <w:autoSpaceDN w:val="0"/>
        <w:spacing w:after="0" w:line="240" w:lineRule="exact"/>
        <w:ind w:left="5145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31777E" w:rsidRPr="0031777E" w:rsidRDefault="0031777E" w:rsidP="0031777E">
      <w:pPr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77E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bookmarkStart w:id="239" w:name="sub_1005"/>
      <w:bookmarkEnd w:id="239"/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5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РЕШЕНИЕ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№ ___ от __ __________ 20__ г.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о проведении дополнительной проверки сведений,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содержащихся в представленных заявителем документах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hyperlink r:id="rId98" w:history="1">
        <w:r w:rsidRPr="0031777E">
          <w:rPr>
            <w:rFonts w:ascii="Times New Roman" w:eastAsiaTheme="minorEastAsia" w:hAnsi="Times New Roman"/>
            <w:bCs/>
            <w:sz w:val="28"/>
            <w:szCs w:val="28"/>
            <w:lang w:eastAsia="ru-RU"/>
          </w:rPr>
          <w:t>Закон</w:t>
        </w:r>
      </w:hyperlink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Ставропольского края от 19.11.2007 № 56-кз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«О государственной социальной помощи населению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Заявка на государственную социальную помощь № __ от __ ______ 20__ 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(дата обращения __ ___________20__ г.)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 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                                               (дата рождения)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основании </w:t>
      </w:r>
      <w:hyperlink r:id="rId99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10.1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о размере, условиях и порядке назначения и выплаты государственной социальной помощи населению в Ставропольском крае, утвержденного </w:t>
      </w:r>
      <w:hyperlink r:id="rId100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 от 21.05.2008 № 79-п решено провести дополнительную проверку следующих сведений, содержащихся в представленных на рассмотрение документах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(сведения, содержащиеся в представленных документах и подлежащие проверке)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31777E" w:rsidRPr="0031777E" w:rsidTr="0031777E">
        <w:tc>
          <w:tcPr>
            <w:tcW w:w="2263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hanging="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autoSpaceDE w:val="0"/>
        <w:autoSpaceDN w:val="0"/>
        <w:spacing w:after="0" w:line="240" w:lineRule="exac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6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«Назначение и выплата государственной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Адресат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1777E" w:rsidRPr="0031777E" w:rsidTr="0031777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УВЕДОМЛЕНИЕ </w:t>
      </w:r>
      <w:r w:rsidRPr="0031777E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о проведении дополнительной проверки представленных сведений для назначения государственной социальной помощи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Уважаемы</w:t>
      </w:r>
      <w:proofErr w:type="gramStart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____________________________________________________!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Уведомляем Вас, что на основании </w:t>
      </w:r>
      <w:hyperlink r:id="rId101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10.1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о размере, условиях и порядке назначения и выплаты государственной социальной помощи населению в Ставропольском крае, утвержденного </w:t>
      </w:r>
      <w:hyperlink r:id="rId102" w:history="1">
        <w:r w:rsidRPr="0031777E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Ставропольского края от 21.05.2008 № 79-п принято решение о проведении дополнительной проверки представленных сведений: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(сведения, содержащиеся в предоставленных документах и подлежащих проверке)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3581"/>
        <w:gridCol w:w="3722"/>
      </w:tblGrid>
      <w:tr w:rsidR="0031777E" w:rsidRPr="0031777E" w:rsidTr="0031777E">
        <w:tc>
          <w:tcPr>
            <w:tcW w:w="1182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872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6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Телефон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sectPr w:rsidR="0031777E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31777E" w:rsidRPr="0031777E" w:rsidRDefault="0031777E" w:rsidP="0031777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7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Решение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№ ___ от __ ____________ 20__ г.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о назначении государственной социальной помощи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</w:r>
      <w:hyperlink r:id="rId103" w:history="1">
        <w:r w:rsidRPr="0031777E">
          <w:rPr>
            <w:rFonts w:ascii="Times New Roman CYR" w:eastAsiaTheme="minorEastAsia" w:hAnsi="Times New Roman CYR" w:cs="Times New Roman CYR"/>
            <w:bCs/>
            <w:sz w:val="28"/>
            <w:szCs w:val="28"/>
            <w:lang w:eastAsia="ru-RU"/>
          </w:rPr>
          <w:t>Закон</w:t>
        </w:r>
      </w:hyperlink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Ставропольского края от 19.11.2007 № 56-кз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«О государственной социальной помощи населению </w:t>
      </w:r>
      <w:r w:rsidRPr="0031777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>в Ставропольском крае»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Заявка на государственную социальную помощь № ___ от __ _____ 20__ г.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1777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(дата обращения __ ___________ 20__ г.)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36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НАЗНАЧИТЬ__________________________________________________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720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sz w:val="24"/>
          <w:szCs w:val="24"/>
          <w:lang w:eastAsia="ru-RU"/>
        </w:rPr>
        <w:t>(Фамилия, имя, отчество)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36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Адрес места жительства (пребывания):  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Списки (кредитная организация) ___________, лицевой счет  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Кол-во членов семьи: _________, среднедушевой доход семьи: 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Период: ___________________ прожиточный минимум: _____________</w:t>
      </w:r>
    </w:p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 w:firstLine="69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Style w:val="af4"/>
        <w:tblW w:w="4891" w:type="pct"/>
        <w:tblInd w:w="108" w:type="dxa"/>
        <w:tblLook w:val="04A0" w:firstRow="1" w:lastRow="0" w:firstColumn="1" w:lastColumn="0" w:noHBand="0" w:noVBand="1"/>
      </w:tblPr>
      <w:tblGrid>
        <w:gridCol w:w="2392"/>
        <w:gridCol w:w="2391"/>
        <w:gridCol w:w="2391"/>
        <w:gridCol w:w="2182"/>
      </w:tblGrid>
      <w:tr w:rsidR="0031777E" w:rsidRPr="0031777E" w:rsidTr="0031777E"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пособия</w:t>
            </w: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Начало выплаты</w:t>
            </w: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Окончание выплаты</w:t>
            </w:r>
          </w:p>
        </w:tc>
        <w:tc>
          <w:tcPr>
            <w:tcW w:w="1167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1777E" w:rsidRPr="0031777E" w:rsidTr="0031777E"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autoSpaceDE w:val="0"/>
        <w:autoSpaceDN w:val="0"/>
        <w:adjustRightInd w:val="0"/>
        <w:spacing w:before="14" w:after="0" w:line="156" w:lineRule="atLeast"/>
        <w:ind w:left="1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W w:w="511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5"/>
      </w:tblGrid>
      <w:tr w:rsidR="0031777E" w:rsidRPr="0031777E" w:rsidTr="0031777E">
        <w:trPr>
          <w:trHeight w:val="1700"/>
        </w:trPr>
        <w:tc>
          <w:tcPr>
            <w:tcW w:w="5000" w:type="pct"/>
            <w:tcBorders>
              <w:left w:val="nil"/>
              <w:right w:val="nil"/>
            </w:tcBorders>
          </w:tcPr>
          <w:tbl>
            <w:tblPr>
              <w:tblStyle w:val="af4"/>
              <w:tblW w:w="9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576"/>
              <w:gridCol w:w="3716"/>
            </w:tblGrid>
            <w:tr w:rsidR="0031777E" w:rsidRPr="0031777E" w:rsidTr="0031777E">
              <w:tc>
                <w:tcPr>
                  <w:tcW w:w="2263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40" w:name="sub_1008"/>
                  <w:bookmarkEnd w:id="240"/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</w:rPr>
                    <w:t>Р</w:t>
                  </w: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асчет произвел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Расчет проверил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7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  <w:tr w:rsidR="0031777E" w:rsidRPr="0031777E" w:rsidTr="0031777E">
              <w:tc>
                <w:tcPr>
                  <w:tcW w:w="2263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357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31777E" w:rsidRPr="0031777E" w:rsidRDefault="0031777E" w:rsidP="0031777E">
                  <w:pPr>
                    <w:widowControl w:val="0"/>
                    <w:autoSpaceDE w:val="0"/>
                    <w:autoSpaceDN w:val="0"/>
                    <w:adjustRightInd w:val="0"/>
                    <w:spacing w:line="156" w:lineRule="atLeast"/>
                    <w:ind w:left="-57"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31777E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156" w:lineRule="atLeast"/>
              <w:ind w:left="-57" w:firstLine="72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1777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31777E" w:rsidRPr="0031777E" w:rsidRDefault="0031777E" w:rsidP="00317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firstLine="72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1777E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02172D" w:rsidRPr="0002172D" w:rsidRDefault="0002172D" w:rsidP="0002172D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8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№ ___ от __ __________ 20__ г.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об отказе в назначении государственной социальной помощи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  <w:hyperlink r:id="rId104" w:history="1">
        <w:r w:rsidRPr="0002172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</w:t>
        </w:r>
      </w:hyperlink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Ставропольского края от 19.11.2007 № 56-кз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«О государственной социальной помощи населению </w:t>
      </w: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>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Заявка на государственную социальную помощь № ___ от __ _____ 20__ г.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(дата обращения __ ___________ 20__ г.)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ОТКАЗАТЬ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места жительства (пребывания) 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Причина: __________________________________________________________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217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tbl>
      <w:tblPr>
        <w:tblW w:w="96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8"/>
      </w:tblGrid>
      <w:tr w:rsidR="0002172D" w:rsidRPr="0002172D" w:rsidTr="00EB18FB">
        <w:trPr>
          <w:trHeight w:val="1700"/>
        </w:trPr>
        <w:tc>
          <w:tcPr>
            <w:tcW w:w="9688" w:type="dxa"/>
            <w:tcBorders>
              <w:left w:val="nil"/>
              <w:right w:val="nil"/>
            </w:tcBorders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tbl>
            <w:tblPr>
              <w:tblStyle w:val="af4"/>
              <w:tblW w:w="95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576"/>
              <w:gridCol w:w="3716"/>
            </w:tblGrid>
            <w:tr w:rsidR="0002172D" w:rsidRPr="0002172D" w:rsidTr="00EB18FB">
              <w:tc>
                <w:tcPr>
                  <w:tcW w:w="2263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Расчет произвел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Расчет проверил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7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  <w:tr w:rsidR="0002172D" w:rsidRPr="0002172D" w:rsidTr="00EB18FB">
              <w:tc>
                <w:tcPr>
                  <w:tcW w:w="2263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357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jc w:val="both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02172D" w:rsidRPr="0002172D" w:rsidRDefault="0002172D" w:rsidP="0002172D">
                  <w:pPr>
                    <w:widowControl w:val="0"/>
                    <w:autoSpaceDE w:val="0"/>
                    <w:autoSpaceDN w:val="0"/>
                    <w:adjustRightInd w:val="0"/>
                    <w:spacing w:before="14" w:line="156" w:lineRule="atLeast"/>
                    <w:ind w:firstLine="720"/>
                    <w:jc w:val="center"/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02172D">
                    <w:rPr>
                      <w:rFonts w:ascii="Times New Roman" w:eastAsiaTheme="minorEastAsia" w:hAnsi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 w:firstLine="72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</w:tbl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777E" w:rsidRPr="0031777E" w:rsidRDefault="0031777E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02172D" w:rsidRDefault="0002172D" w:rsidP="0031777E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2172D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02172D" w:rsidRPr="0002172D" w:rsidRDefault="0002172D" w:rsidP="0002172D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9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t>Адресат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Уведомление </w:t>
      </w: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 xml:space="preserve">№ ___ от __ ___________ 20__ г. </w:t>
      </w:r>
      <w:r w:rsidRPr="0002172D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о назначении государственной социальной помощи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Уважаемы</w:t>
      </w:r>
      <w:proofErr w:type="gramStart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________________________________________________!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Сообщаем, что в соответствии с </w:t>
      </w:r>
      <w:hyperlink r:id="rId105" w:history="1">
        <w:r w:rsidRPr="0002172D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Ставропольского края от 19.11.2007 № 56-кз «О государственной социальной помощи населению в Ставропольском крае» Вам назначена государственная социальная помощь в размере ____________________________.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02172D" w:rsidRPr="0002172D" w:rsidTr="00EB18FB">
        <w:tc>
          <w:tcPr>
            <w:tcW w:w="2263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57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72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2172D" w:rsidRPr="0002172D" w:rsidRDefault="0002172D" w:rsidP="0002172D">
      <w:pPr>
        <w:autoSpaceDE w:val="0"/>
        <w:autoSpaceDN w:val="0"/>
        <w:spacing w:after="0" w:line="240" w:lineRule="exac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before="14" w:after="0" w:line="156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02172D" w:rsidRPr="0002172D" w:rsidRDefault="0002172D" w:rsidP="0002172D">
      <w:pPr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72D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p w:rsid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02172D" w:rsidSect="0031777E">
          <w:pgSz w:w="11900" w:h="16800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02172D" w:rsidRPr="0002172D" w:rsidRDefault="0002172D" w:rsidP="0002172D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10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 xml:space="preserve">«Назначение и выплата государственной 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социальной помощи населению в Ставропольском крае»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Уведомление </w:t>
      </w:r>
      <w:r w:rsidRPr="0002172D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>№ ___ от __ ___________ 20__ г.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Уважаемый (</w:t>
      </w:r>
      <w:proofErr w:type="spellStart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___________________________________________!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Уведомляем Вас об отказе в назначении государственной социальной помощи.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Причина отказа: 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proofErr w:type="gramStart"/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(указывается причина отказа со ссылкой на действующее законодательство </w:t>
      </w:r>
      <w:proofErr w:type="gramEnd"/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proofErr w:type="gramStart"/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(подпункт, пункт, статья, название и</w:t>
      </w:r>
      <w:proofErr w:type="gramEnd"/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номер нормативного правового акта)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/>
          <w:sz w:val="28"/>
          <w:szCs w:val="28"/>
          <w:lang w:eastAsia="ru-RU"/>
        </w:rPr>
        <w:t>Отказ в назначении государственной социальной помощи Вы можете обжаловать в администрацию муниципального района (городского округа) и (или) в судебном порядке.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02172D" w:rsidRPr="0002172D" w:rsidTr="00EB18FB">
        <w:tc>
          <w:tcPr>
            <w:tcW w:w="2263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57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02172D" w:rsidRPr="0002172D" w:rsidRDefault="0002172D" w:rsidP="0002172D">
            <w:pPr>
              <w:widowControl w:val="0"/>
              <w:autoSpaceDE w:val="0"/>
              <w:autoSpaceDN w:val="0"/>
              <w:adjustRightInd w:val="0"/>
              <w:spacing w:line="156" w:lineRule="atLeas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02172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Специалист, фамилия, имя, отчество</w:t>
      </w:r>
    </w:p>
    <w:p w:rsidR="0002172D" w:rsidRPr="0002172D" w:rsidRDefault="0002172D" w:rsidP="0002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/>
          <w:sz w:val="24"/>
          <w:szCs w:val="24"/>
          <w:lang w:eastAsia="ru-RU"/>
        </w:rPr>
        <w:t>Телефон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Председатель комитета по труду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и социальной поддержке населения </w:t>
      </w:r>
    </w:p>
    <w:p w:rsidR="0002172D" w:rsidRPr="0002172D" w:rsidRDefault="0002172D" w:rsidP="0002172D">
      <w:pPr>
        <w:widowControl w:val="0"/>
        <w:tabs>
          <w:tab w:val="left" w:pos="8222"/>
          <w:tab w:val="left" w:pos="90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2172D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администрации города Невинномысска                         Н.И. Морозова</w:t>
      </w:r>
    </w:p>
    <w:sectPr w:rsidR="0002172D" w:rsidRPr="0002172D" w:rsidSect="0031777E">
      <w:pgSz w:w="11900" w:h="16800"/>
      <w:pgMar w:top="1418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ED" w:rsidRDefault="00E322ED" w:rsidP="00B26CCB">
      <w:pPr>
        <w:spacing w:after="0" w:line="240" w:lineRule="auto"/>
      </w:pPr>
      <w:r>
        <w:separator/>
      </w:r>
    </w:p>
  </w:endnote>
  <w:endnote w:type="continuationSeparator" w:id="0">
    <w:p w:rsidR="00E322ED" w:rsidRDefault="00E322E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ED" w:rsidRDefault="00E322ED" w:rsidP="00B26CCB">
      <w:pPr>
        <w:spacing w:after="0" w:line="240" w:lineRule="auto"/>
      </w:pPr>
      <w:r>
        <w:separator/>
      </w:r>
    </w:p>
  </w:footnote>
  <w:footnote w:type="continuationSeparator" w:id="0">
    <w:p w:rsidR="00E322ED" w:rsidRDefault="00E322ED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31777E" w:rsidRPr="004D7F9A" w:rsidRDefault="0031777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777E" w:rsidRDefault="0031777E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Pr="00001B8F" w:rsidRDefault="0002172D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31777E" w:rsidRDefault="003177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29736"/>
      <w:docPartObj>
        <w:docPartGallery w:val="Page Numbers (Top of Page)"/>
        <w:docPartUnique/>
      </w:docPartObj>
    </w:sdtPr>
    <w:sdtEndPr/>
    <w:sdtContent>
      <w:p w:rsidR="0002172D" w:rsidRDefault="000217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C4">
          <w:rPr>
            <w:noProof/>
          </w:rPr>
          <w:t>33</w:t>
        </w:r>
        <w:r>
          <w:fldChar w:fldCharType="end"/>
        </w:r>
      </w:p>
    </w:sdtContent>
  </w:sdt>
  <w:p w:rsidR="0031777E" w:rsidRDefault="0031777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Pr="004D7F9A" w:rsidRDefault="0031777E">
    <w:pPr>
      <w:pStyle w:val="a4"/>
      <w:jc w:val="center"/>
      <w:rPr>
        <w:rFonts w:ascii="Times New Roman" w:hAnsi="Times New Roman"/>
        <w:sz w:val="28"/>
        <w:szCs w:val="28"/>
      </w:rPr>
    </w:pPr>
  </w:p>
  <w:p w:rsidR="0031777E" w:rsidRDefault="0031777E" w:rsidP="00001B8F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D" w:rsidRDefault="0002172D">
    <w:pPr>
      <w:pStyle w:val="a4"/>
      <w:jc w:val="center"/>
    </w:pPr>
  </w:p>
  <w:p w:rsidR="0002172D" w:rsidRDefault="0002172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5341"/>
      <w:docPartObj>
        <w:docPartGallery w:val="Page Numbers (Top of Page)"/>
        <w:docPartUnique/>
      </w:docPartObj>
    </w:sdtPr>
    <w:sdtEndPr/>
    <w:sdtContent>
      <w:p w:rsidR="0031777E" w:rsidRDefault="003177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31777E" w:rsidRDefault="0031777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D" w:rsidRDefault="0002172D">
    <w:pPr>
      <w:pStyle w:val="a4"/>
      <w:jc w:val="center"/>
    </w:pPr>
  </w:p>
  <w:p w:rsidR="0031777E" w:rsidRDefault="0031777E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7E" w:rsidRDefault="003177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2172D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206098"/>
    <w:rsid w:val="00217415"/>
    <w:rsid w:val="002327DE"/>
    <w:rsid w:val="00245121"/>
    <w:rsid w:val="00272614"/>
    <w:rsid w:val="00286949"/>
    <w:rsid w:val="002A68CB"/>
    <w:rsid w:val="002B536E"/>
    <w:rsid w:val="00312E51"/>
    <w:rsid w:val="0031777E"/>
    <w:rsid w:val="00327CDF"/>
    <w:rsid w:val="00336857"/>
    <w:rsid w:val="00355383"/>
    <w:rsid w:val="003631A3"/>
    <w:rsid w:val="003B4A70"/>
    <w:rsid w:val="003B59D3"/>
    <w:rsid w:val="003D37C3"/>
    <w:rsid w:val="003E598A"/>
    <w:rsid w:val="0042676B"/>
    <w:rsid w:val="00440756"/>
    <w:rsid w:val="00450D09"/>
    <w:rsid w:val="00451B6C"/>
    <w:rsid w:val="004A1677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31B41"/>
    <w:rsid w:val="00644351"/>
    <w:rsid w:val="006604E5"/>
    <w:rsid w:val="00680F21"/>
    <w:rsid w:val="006869F6"/>
    <w:rsid w:val="00692864"/>
    <w:rsid w:val="006B4BC4"/>
    <w:rsid w:val="006C2A54"/>
    <w:rsid w:val="006D6BCA"/>
    <w:rsid w:val="006E5394"/>
    <w:rsid w:val="00737606"/>
    <w:rsid w:val="00756ADC"/>
    <w:rsid w:val="00785860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5BEE"/>
    <w:rsid w:val="00C4492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0A6B"/>
    <w:rsid w:val="00E15C0A"/>
    <w:rsid w:val="00E177C1"/>
    <w:rsid w:val="00E26174"/>
    <w:rsid w:val="00E322ED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177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77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77E"/>
  </w:style>
  <w:style w:type="character" w:customStyle="1" w:styleId="ae">
    <w:name w:val="Цветовое выделение"/>
    <w:uiPriority w:val="99"/>
    <w:rsid w:val="0031777E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1777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31777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31777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777E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31777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177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77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77E"/>
  </w:style>
  <w:style w:type="character" w:customStyle="1" w:styleId="ae">
    <w:name w:val="Цветовое выделение"/>
    <w:uiPriority w:val="99"/>
    <w:rsid w:val="0031777E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1777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1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31777E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31777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777E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31777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27112151/147" TargetMode="External"/><Relationship Id="rId21" Type="http://schemas.openxmlformats.org/officeDocument/2006/relationships/hyperlink" Target="http://internet.garant.ru/document?id=27012151&amp;sub=122" TargetMode="External"/><Relationship Id="rId42" Type="http://schemas.openxmlformats.org/officeDocument/2006/relationships/hyperlink" Target="http://internet.garant.ru/document/redirect/72015834/2004" TargetMode="External"/><Relationship Id="rId47" Type="http://schemas.openxmlformats.org/officeDocument/2006/relationships/hyperlink" Target="http://internet.garant.ru/document/redirect/186248/1000" TargetMode="External"/><Relationship Id="rId63" Type="http://schemas.openxmlformats.org/officeDocument/2006/relationships/hyperlink" Target="http://internet.garant.ru/document/redirect/10102426/77" TargetMode="External"/><Relationship Id="rId68" Type="http://schemas.openxmlformats.org/officeDocument/2006/relationships/hyperlink" Target="http://internet.garant.ru/document?id=27012151&amp;sub=122" TargetMode="External"/><Relationship Id="rId84" Type="http://schemas.openxmlformats.org/officeDocument/2006/relationships/header" Target="header5.xml"/><Relationship Id="rId89" Type="http://schemas.openxmlformats.org/officeDocument/2006/relationships/footer" Target="footer2.xml"/><Relationship Id="rId16" Type="http://schemas.openxmlformats.org/officeDocument/2006/relationships/hyperlink" Target="http://internet.garant.ru/document?id=27012151&amp;sub=741" TargetMode="External"/><Relationship Id="rId107" Type="http://schemas.openxmlformats.org/officeDocument/2006/relationships/theme" Target="theme/theme1.xml"/><Relationship Id="rId11" Type="http://schemas.openxmlformats.org/officeDocument/2006/relationships/header" Target="header2.xml"/><Relationship Id="rId32" Type="http://schemas.openxmlformats.org/officeDocument/2006/relationships/hyperlink" Target="http://internet.garant.ru/document/redirect/27112151/122" TargetMode="External"/><Relationship Id="rId37" Type="http://schemas.openxmlformats.org/officeDocument/2006/relationships/hyperlink" Target="http://internet.garant.ru/document/redirect/27123874/0" TargetMode="External"/><Relationship Id="rId53" Type="http://schemas.openxmlformats.org/officeDocument/2006/relationships/hyperlink" Target="http://internet.garant.ru/document/redirect/27112151/147" TargetMode="External"/><Relationship Id="rId58" Type="http://schemas.openxmlformats.org/officeDocument/2006/relationships/hyperlink" Target="http://internet.garant.ru/document?id=27012151&amp;sub=315" TargetMode="External"/><Relationship Id="rId74" Type="http://schemas.openxmlformats.org/officeDocument/2006/relationships/hyperlink" Target="http://internet.garant.ru/document/redirect/12184522/54" TargetMode="External"/><Relationship Id="rId79" Type="http://schemas.openxmlformats.org/officeDocument/2006/relationships/hyperlink" Target="http://internet.garant.ru/document/redirect/12177515/0" TargetMode="External"/><Relationship Id="rId102" Type="http://schemas.openxmlformats.org/officeDocument/2006/relationships/hyperlink" Target="http://internet.garant.ru/document/redirect/27115281/0" TargetMode="External"/><Relationship Id="rId5" Type="http://schemas.openxmlformats.org/officeDocument/2006/relationships/settings" Target="settings.xml"/><Relationship Id="rId90" Type="http://schemas.openxmlformats.org/officeDocument/2006/relationships/footer" Target="footer3.xml"/><Relationship Id="rId95" Type="http://schemas.openxmlformats.org/officeDocument/2006/relationships/hyperlink" Target="http://internet.garant.ru/document/redirect/27115281/0" TargetMode="External"/><Relationship Id="rId22" Type="http://schemas.openxmlformats.org/officeDocument/2006/relationships/hyperlink" Target="http://internet.garant.ru/document?id=27012151&amp;sub=741" TargetMode="External"/><Relationship Id="rId27" Type="http://schemas.openxmlformats.org/officeDocument/2006/relationships/hyperlink" Target="http://internet.garant.ru/document/redirect/27112151/115" TargetMode="External"/><Relationship Id="rId43" Type="http://schemas.openxmlformats.org/officeDocument/2006/relationships/hyperlink" Target="http://internet.garant.ru/document/redirect/72015834/2005" TargetMode="External"/><Relationship Id="rId48" Type="http://schemas.openxmlformats.org/officeDocument/2006/relationships/hyperlink" Target="http://internet.garant.ru/document/redirect/186248/0" TargetMode="External"/><Relationship Id="rId64" Type="http://schemas.openxmlformats.org/officeDocument/2006/relationships/hyperlink" Target="http://internet.garant.ru/document/redirect/27106253/0" TargetMode="External"/><Relationship Id="rId69" Type="http://schemas.openxmlformats.org/officeDocument/2006/relationships/hyperlink" Target="http://internet.garant.ru/document?id=27012151&amp;sub=147" TargetMode="External"/><Relationship Id="rId80" Type="http://schemas.openxmlformats.org/officeDocument/2006/relationships/hyperlink" Target="http://internet.garant.ru/document/redirect/12184522/54" TargetMode="External"/><Relationship Id="rId85" Type="http://schemas.openxmlformats.org/officeDocument/2006/relationships/footer" Target="footer1.xml"/><Relationship Id="rId12" Type="http://schemas.openxmlformats.org/officeDocument/2006/relationships/hyperlink" Target="http://internet.garant.ru/document/redirect/27114373/0" TargetMode="External"/><Relationship Id="rId17" Type="http://schemas.openxmlformats.org/officeDocument/2006/relationships/hyperlink" Target="http://internet.garant.ru/document?id=27012151&amp;sub=147" TargetMode="External"/><Relationship Id="rId33" Type="http://schemas.openxmlformats.org/officeDocument/2006/relationships/hyperlink" Target="http://internet.garant.ru/document/redirect/27112151/147" TargetMode="External"/><Relationship Id="rId38" Type="http://schemas.openxmlformats.org/officeDocument/2006/relationships/hyperlink" Target="http://internet.garant.ru/document?id=27012151&amp;sub=122" TargetMode="External"/><Relationship Id="rId59" Type="http://schemas.openxmlformats.org/officeDocument/2006/relationships/hyperlink" Target="http://internet.garant.ru/document?id=27012151&amp;sub=147" TargetMode="External"/><Relationship Id="rId103" Type="http://schemas.openxmlformats.org/officeDocument/2006/relationships/hyperlink" Target="http://internet.garant.ru/document/redirect/27114373/0" TargetMode="External"/><Relationship Id="rId20" Type="http://schemas.openxmlformats.org/officeDocument/2006/relationships/hyperlink" Target="http://internet.garant.ru/document?id=27012151&amp;sub=27" TargetMode="External"/><Relationship Id="rId41" Type="http://schemas.openxmlformats.org/officeDocument/2006/relationships/hyperlink" Target="http://internet.garant.ru/document/redirect/71916154/30000" TargetMode="External"/><Relationship Id="rId54" Type="http://schemas.openxmlformats.org/officeDocument/2006/relationships/hyperlink" Target="http://internet.garant.ru/document/redirect/27112151/115" TargetMode="External"/><Relationship Id="rId62" Type="http://schemas.openxmlformats.org/officeDocument/2006/relationships/hyperlink" Target="http://internet.garant.ru/document?id=27012151&amp;sub=315" TargetMode="External"/><Relationship Id="rId70" Type="http://schemas.openxmlformats.org/officeDocument/2006/relationships/hyperlink" Target="http://internet.garant.ru/document?id=27012151&amp;sub=315" TargetMode="External"/><Relationship Id="rId75" Type="http://schemas.openxmlformats.org/officeDocument/2006/relationships/hyperlink" Target="http://internet.garant.ru/document?id=27012151&amp;sub=122" TargetMode="External"/><Relationship Id="rId83" Type="http://schemas.openxmlformats.org/officeDocument/2006/relationships/header" Target="header4.xml"/><Relationship Id="rId88" Type="http://schemas.openxmlformats.org/officeDocument/2006/relationships/header" Target="header7.xml"/><Relationship Id="rId91" Type="http://schemas.openxmlformats.org/officeDocument/2006/relationships/header" Target="header8.xml"/><Relationship Id="rId96" Type="http://schemas.openxmlformats.org/officeDocument/2006/relationships/hyperlink" Target="http://internet.garant.ru/document/redirect/27115281/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27012151&amp;sub=122" TargetMode="External"/><Relationship Id="rId23" Type="http://schemas.openxmlformats.org/officeDocument/2006/relationships/hyperlink" Target="http://internet.garant.ru/document?id=27012151&amp;sub=147" TargetMode="External"/><Relationship Id="rId28" Type="http://schemas.openxmlformats.org/officeDocument/2006/relationships/hyperlink" Target="http://internet.garant.ru/document/redirect/12191208/1000" TargetMode="External"/><Relationship Id="rId36" Type="http://schemas.openxmlformats.org/officeDocument/2006/relationships/hyperlink" Target="http://internet.garant.ru/document/redirect/27123874/1000" TargetMode="External"/><Relationship Id="rId49" Type="http://schemas.openxmlformats.org/officeDocument/2006/relationships/hyperlink" Target="http://internet.garant.ru/document/redirect/27114373/1" TargetMode="External"/><Relationship Id="rId57" Type="http://schemas.openxmlformats.org/officeDocument/2006/relationships/hyperlink" Target="http://internet.garant.ru/document?id=27012151&amp;sub=147" TargetMode="External"/><Relationship Id="rId106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/redirect/27112151/115" TargetMode="External"/><Relationship Id="rId44" Type="http://schemas.openxmlformats.org/officeDocument/2006/relationships/hyperlink" Target="http://internet.garant.ru/document/redirect/72015834/2009" TargetMode="External"/><Relationship Id="rId52" Type="http://schemas.openxmlformats.org/officeDocument/2006/relationships/hyperlink" Target="http://internet.garant.ru/document/redirect/27112151/115" TargetMode="External"/><Relationship Id="rId60" Type="http://schemas.openxmlformats.org/officeDocument/2006/relationships/hyperlink" Target="http://internet.garant.ru/document?id=27012151&amp;sub=315" TargetMode="External"/><Relationship Id="rId65" Type="http://schemas.openxmlformats.org/officeDocument/2006/relationships/hyperlink" Target="http://internet.garant.ru/document?id=12077515&amp;sub=1510" TargetMode="External"/><Relationship Id="rId73" Type="http://schemas.openxmlformats.org/officeDocument/2006/relationships/hyperlink" Target="http://internet.garant.ru/document/redirect/12184522/52" TargetMode="External"/><Relationship Id="rId78" Type="http://schemas.openxmlformats.org/officeDocument/2006/relationships/hyperlink" Target="http://internet.garant.ru/document/redirect/12184522/21" TargetMode="External"/><Relationship Id="rId81" Type="http://schemas.openxmlformats.org/officeDocument/2006/relationships/hyperlink" Target="http://internet.garant.ru/document/redirect/12148555/4" TargetMode="External"/><Relationship Id="rId86" Type="http://schemas.openxmlformats.org/officeDocument/2006/relationships/hyperlink" Target="http://internet.garant.ru/document/redirect/27112151/315" TargetMode="External"/><Relationship Id="rId94" Type="http://schemas.openxmlformats.org/officeDocument/2006/relationships/hyperlink" Target="http://internet.garant.ru/document/redirect/27115281/5" TargetMode="External"/><Relationship Id="rId99" Type="http://schemas.openxmlformats.org/officeDocument/2006/relationships/hyperlink" Target="http://internet.garant.ru/document/redirect/27115281/1001" TargetMode="External"/><Relationship Id="rId101" Type="http://schemas.openxmlformats.org/officeDocument/2006/relationships/hyperlink" Target="http://internet.garant.ru/document/redirect/27115281/1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internet.garant.ru/document/redirect/27106253/0" TargetMode="External"/><Relationship Id="rId18" Type="http://schemas.openxmlformats.org/officeDocument/2006/relationships/hyperlink" Target="http://internet.garant.ru/document?id=27012151&amp;sub=315" TargetMode="External"/><Relationship Id="rId39" Type="http://schemas.openxmlformats.org/officeDocument/2006/relationships/hyperlink" Target="http://internet.garant.ru/document?id=27012151&amp;sub=147" TargetMode="External"/><Relationship Id="rId34" Type="http://schemas.openxmlformats.org/officeDocument/2006/relationships/hyperlink" Target="http://internet.garant.ru/document/redirect/27112151/115" TargetMode="External"/><Relationship Id="rId50" Type="http://schemas.openxmlformats.org/officeDocument/2006/relationships/hyperlink" Target="http://internet.garant.ru/document/redirect/27112151/122" TargetMode="External"/><Relationship Id="rId55" Type="http://schemas.openxmlformats.org/officeDocument/2006/relationships/hyperlink" Target="http://internet.garant.ru/document?id=27012151&amp;sub=147" TargetMode="External"/><Relationship Id="rId76" Type="http://schemas.openxmlformats.org/officeDocument/2006/relationships/hyperlink" Target="http://internet.garant.ru/document?id=27012151&amp;sub=147" TargetMode="External"/><Relationship Id="rId97" Type="http://schemas.openxmlformats.org/officeDocument/2006/relationships/hyperlink" Target="http://internet.garant.ru/document/redirect/27115281/5" TargetMode="External"/><Relationship Id="rId104" Type="http://schemas.openxmlformats.org/officeDocument/2006/relationships/hyperlink" Target="http://internet.garant.ru/document/redirect/27114373/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/redirect/12184522/52" TargetMode="External"/><Relationship Id="rId92" Type="http://schemas.openxmlformats.org/officeDocument/2006/relationships/footer" Target="footer4.xm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27128224/1000" TargetMode="External"/><Relationship Id="rId24" Type="http://schemas.openxmlformats.org/officeDocument/2006/relationships/hyperlink" Target="http://internet.garant.ru/document?id=27012151&amp;sub=315" TargetMode="External"/><Relationship Id="rId40" Type="http://schemas.openxmlformats.org/officeDocument/2006/relationships/hyperlink" Target="http://internet.garant.ru/document?id=27012151&amp;sub=315" TargetMode="External"/><Relationship Id="rId45" Type="http://schemas.openxmlformats.org/officeDocument/2006/relationships/hyperlink" Target="http://internet.garant.ru/document/redirect/72015834/2006" TargetMode="External"/><Relationship Id="rId66" Type="http://schemas.openxmlformats.org/officeDocument/2006/relationships/hyperlink" Target="http://internet.garant.ru/document/redirect/12184522/54" TargetMode="External"/><Relationship Id="rId87" Type="http://schemas.openxmlformats.org/officeDocument/2006/relationships/header" Target="header6.xml"/><Relationship Id="rId61" Type="http://schemas.openxmlformats.org/officeDocument/2006/relationships/hyperlink" Target="http://internet.garant.ru/document?id=27012151&amp;sub=147" TargetMode="External"/><Relationship Id="rId82" Type="http://schemas.openxmlformats.org/officeDocument/2006/relationships/header" Target="header3.xml"/><Relationship Id="rId19" Type="http://schemas.openxmlformats.org/officeDocument/2006/relationships/hyperlink" Target="http://internet.garant.ru/document/redirect/27112151/147" TargetMode="External"/><Relationship Id="rId14" Type="http://schemas.openxmlformats.org/officeDocument/2006/relationships/hyperlink" Target="http://internet.garant.ru/document?id=27012151&amp;sub=27" TargetMode="External"/><Relationship Id="rId30" Type="http://schemas.openxmlformats.org/officeDocument/2006/relationships/hyperlink" Target="http://internet.garant.ru/document/redirect/27112151/147" TargetMode="External"/><Relationship Id="rId35" Type="http://schemas.openxmlformats.org/officeDocument/2006/relationships/hyperlink" Target="http://internet.garant.ru/document/redirect/27112151/122" TargetMode="External"/><Relationship Id="rId56" Type="http://schemas.openxmlformats.org/officeDocument/2006/relationships/hyperlink" Target="http://internet.garant.ru/document?id=27012151&amp;sub=315" TargetMode="External"/><Relationship Id="rId77" Type="http://schemas.openxmlformats.org/officeDocument/2006/relationships/hyperlink" Target="http://internet.garant.ru/document?id=27012151&amp;sub=315" TargetMode="External"/><Relationship Id="rId100" Type="http://schemas.openxmlformats.org/officeDocument/2006/relationships/hyperlink" Target="http://internet.garant.ru/document/redirect/27115281/0" TargetMode="External"/><Relationship Id="rId105" Type="http://schemas.openxmlformats.org/officeDocument/2006/relationships/hyperlink" Target="http://internet.garant.ru/document/redirect/27114373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27112151/147" TargetMode="External"/><Relationship Id="rId72" Type="http://schemas.openxmlformats.org/officeDocument/2006/relationships/hyperlink" Target="http://internet.garant.ru/document/redirect/12184522/54" TargetMode="External"/><Relationship Id="rId93" Type="http://schemas.openxmlformats.org/officeDocument/2006/relationships/footer" Target="footer5.xml"/><Relationship Id="rId98" Type="http://schemas.openxmlformats.org/officeDocument/2006/relationships/hyperlink" Target="http://internet.garant.ru/document/redirect/27114373/0" TargetMode="External"/><Relationship Id="rId3" Type="http://schemas.openxmlformats.org/officeDocument/2006/relationships/styles" Target="styles.xml"/><Relationship Id="rId25" Type="http://schemas.openxmlformats.org/officeDocument/2006/relationships/hyperlink" Target="http://internet.garant.ru/document/redirect/27112151/122" TargetMode="External"/><Relationship Id="rId46" Type="http://schemas.openxmlformats.org/officeDocument/2006/relationships/hyperlink" Target="http://internet.garant.ru/document/redirect/72015834/2008" TargetMode="External"/><Relationship Id="rId67" Type="http://schemas.openxmlformats.org/officeDocument/2006/relationships/hyperlink" Target="http://internet.garant.ru/document/redirect/12184522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985C-6305-4F34-B917-BCFF5FF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16867</Words>
  <Characters>96148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2020-03-30T10:51:00Z</cp:lastPrinted>
  <dcterms:created xsi:type="dcterms:W3CDTF">2020-07-14T08:27:00Z</dcterms:created>
  <dcterms:modified xsi:type="dcterms:W3CDTF">2020-07-14T08:27:00Z</dcterms:modified>
</cp:coreProperties>
</file>