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7C74" w:rsidRDefault="00AE7C74" w:rsidP="00AE7C74">
      <w:pPr>
        <w:widowControl w:val="0"/>
        <w:numPr>
          <w:ilvl w:val="0"/>
          <w:numId w:val="5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62277C">
      <w:pPr>
        <w:widowControl w:val="0"/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bookmarkStart w:id="0" w:name="_GoBack"/>
      <w:bookmarkEnd w:id="0"/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19.01.2022                                   г. Невинномысск                                          № 77</w:t>
      </w:r>
    </w:p>
    <w:p w:rsidR="00AE7C74" w:rsidRDefault="00AE7C74" w:rsidP="00AE7C74">
      <w:pPr>
        <w:jc w:val="center"/>
        <w:rPr>
          <w:sz w:val="28"/>
          <w:szCs w:val="28"/>
        </w:rPr>
      </w:pPr>
    </w:p>
    <w:p w:rsidR="00AE7C74" w:rsidRDefault="00AE7C74" w:rsidP="00AE7C74">
      <w:pPr>
        <w:jc w:val="center"/>
        <w:rPr>
          <w:sz w:val="28"/>
          <w:szCs w:val="28"/>
        </w:rPr>
      </w:pPr>
    </w:p>
    <w:p w:rsidR="00A05523" w:rsidRDefault="00992365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50769">
        <w:rPr>
          <w:sz w:val="28"/>
          <w:szCs w:val="28"/>
        </w:rPr>
        <w:t xml:space="preserve"> в </w:t>
      </w:r>
      <w:r w:rsidR="0082708B">
        <w:rPr>
          <w:sz w:val="28"/>
          <w:szCs w:val="28"/>
        </w:rPr>
        <w:t>с</w:t>
      </w:r>
      <w:r w:rsidR="00550769"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>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A05523">
        <w:rPr>
          <w:sz w:val="28"/>
          <w:szCs w:val="28"/>
        </w:rPr>
        <w:t xml:space="preserve"> на 2018-2022 годы</w:t>
      </w:r>
      <w:r w:rsidR="00550769">
        <w:rPr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2708B">
        <w:rPr>
          <w:sz w:val="28"/>
          <w:szCs w:val="28"/>
        </w:rPr>
        <w:t>2080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1070" w:rsidRPr="00C148AE">
        <w:rPr>
          <w:sz w:val="28"/>
          <w:szCs w:val="28"/>
        </w:rPr>
        <w:t>Внести в</w:t>
      </w:r>
      <w:r w:rsidR="00A77DC3" w:rsidRPr="00C148AE">
        <w:rPr>
          <w:sz w:val="28"/>
          <w:szCs w:val="28"/>
        </w:rPr>
        <w:t xml:space="preserve"> </w:t>
      </w:r>
      <w:r w:rsidR="0082708B" w:rsidRPr="00C148AE">
        <w:rPr>
          <w:sz w:val="28"/>
          <w:szCs w:val="28"/>
        </w:rPr>
        <w:t>с</w:t>
      </w:r>
      <w:r w:rsidR="00A77DC3" w:rsidRPr="00C148AE">
        <w:rPr>
          <w:sz w:val="28"/>
          <w:szCs w:val="28"/>
        </w:rPr>
        <w:t xml:space="preserve">остав </w:t>
      </w:r>
      <w:r w:rsidR="0082708B" w:rsidRPr="00C148AE">
        <w:rPr>
          <w:sz w:val="28"/>
          <w:szCs w:val="28"/>
        </w:rPr>
        <w:t xml:space="preserve">общественной </w:t>
      </w:r>
      <w:r w:rsidR="00A77DC3" w:rsidRPr="00C148AE">
        <w:rPr>
          <w:sz w:val="28"/>
          <w:szCs w:val="28"/>
        </w:rPr>
        <w:t>комиссии</w:t>
      </w:r>
      <w:r w:rsidR="00BE1070" w:rsidRPr="00C148AE">
        <w:rPr>
          <w:sz w:val="28"/>
          <w:szCs w:val="28"/>
        </w:rPr>
        <w:t xml:space="preserve"> </w:t>
      </w:r>
      <w:r w:rsidR="009F20C0" w:rsidRPr="00C148AE">
        <w:rPr>
          <w:sz w:val="28"/>
          <w:szCs w:val="28"/>
        </w:rPr>
        <w:t>по обс</w:t>
      </w:r>
      <w:r w:rsidR="0082708B" w:rsidRPr="00C148AE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C148AE">
        <w:rPr>
          <w:sz w:val="28"/>
          <w:szCs w:val="28"/>
        </w:rPr>
        <w:t xml:space="preserve"> (далее – </w:t>
      </w:r>
      <w:r w:rsidR="0082708B" w:rsidRPr="00C148AE">
        <w:rPr>
          <w:sz w:val="28"/>
          <w:szCs w:val="28"/>
        </w:rPr>
        <w:t xml:space="preserve">общественная </w:t>
      </w:r>
      <w:r w:rsidR="001E6901" w:rsidRPr="00C148AE">
        <w:rPr>
          <w:sz w:val="28"/>
          <w:szCs w:val="28"/>
        </w:rPr>
        <w:t>комиссия)</w:t>
      </w:r>
      <w:r w:rsidR="009F20C0" w:rsidRPr="00C148AE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C148AE">
        <w:rPr>
          <w:sz w:val="28"/>
          <w:szCs w:val="28"/>
        </w:rPr>
        <w:t>8</w:t>
      </w:r>
      <w:r w:rsidR="009F20C0" w:rsidRPr="00C148AE">
        <w:rPr>
          <w:sz w:val="28"/>
          <w:szCs w:val="28"/>
        </w:rPr>
        <w:t>.0</w:t>
      </w:r>
      <w:r w:rsidR="0082708B" w:rsidRPr="00C148AE">
        <w:rPr>
          <w:sz w:val="28"/>
          <w:szCs w:val="28"/>
        </w:rPr>
        <w:t>9</w:t>
      </w:r>
      <w:r w:rsidR="009F20C0" w:rsidRPr="00C148AE">
        <w:rPr>
          <w:sz w:val="28"/>
          <w:szCs w:val="28"/>
        </w:rPr>
        <w:t>.201</w:t>
      </w:r>
      <w:r w:rsidR="0082708B" w:rsidRPr="00C148AE">
        <w:rPr>
          <w:sz w:val="28"/>
          <w:szCs w:val="28"/>
        </w:rPr>
        <w:t>7</w:t>
      </w:r>
      <w:r w:rsidR="009F20C0" w:rsidRPr="00C148AE">
        <w:rPr>
          <w:sz w:val="28"/>
          <w:szCs w:val="28"/>
        </w:rPr>
        <w:t xml:space="preserve"> № </w:t>
      </w:r>
      <w:r w:rsidR="0082708B" w:rsidRPr="00C148AE">
        <w:rPr>
          <w:sz w:val="28"/>
          <w:szCs w:val="28"/>
        </w:rPr>
        <w:t>2080</w:t>
      </w:r>
      <w:r w:rsidR="009F20C0" w:rsidRPr="00C148AE">
        <w:rPr>
          <w:sz w:val="28"/>
          <w:szCs w:val="28"/>
        </w:rPr>
        <w:t xml:space="preserve"> «О порядке </w:t>
      </w:r>
      <w:r w:rsidR="0082708B" w:rsidRPr="00C148AE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E66A02" w:rsidRPr="00C148AE">
        <w:rPr>
          <w:sz w:val="28"/>
          <w:szCs w:val="28"/>
        </w:rPr>
        <w:t>следующие изменения:</w:t>
      </w:r>
    </w:p>
    <w:p w:rsidR="00C148AE" w:rsidRDefault="00C148AE" w:rsidP="00C148AE">
      <w:pPr>
        <w:ind w:firstLine="709"/>
        <w:jc w:val="both"/>
        <w:rPr>
          <w:sz w:val="28"/>
          <w:szCs w:val="28"/>
        </w:rPr>
      </w:pPr>
      <w:r w:rsidRPr="00F56537">
        <w:rPr>
          <w:sz w:val="28"/>
          <w:szCs w:val="28"/>
        </w:rPr>
        <w:t xml:space="preserve">1.1. </w:t>
      </w:r>
      <w:r w:rsidR="00E8693D" w:rsidRPr="00F56537">
        <w:rPr>
          <w:sz w:val="28"/>
          <w:szCs w:val="28"/>
        </w:rPr>
        <w:t>И</w:t>
      </w:r>
      <w:r w:rsidRPr="00F56537">
        <w:rPr>
          <w:sz w:val="28"/>
          <w:szCs w:val="28"/>
        </w:rPr>
        <w:t>сключить из состава общ</w:t>
      </w:r>
      <w:r w:rsidR="00F56537">
        <w:rPr>
          <w:sz w:val="28"/>
          <w:szCs w:val="28"/>
        </w:rPr>
        <w:t>ественной комиссии Вакину И.В.</w:t>
      </w:r>
      <w:r w:rsidR="00A05523">
        <w:rPr>
          <w:sz w:val="28"/>
          <w:szCs w:val="28"/>
        </w:rPr>
        <w:t>, Жукова А.В., Шиганова А.В., Храмова Д.М.</w:t>
      </w:r>
    </w:p>
    <w:p w:rsidR="002B04DD" w:rsidRDefault="00C148AE" w:rsidP="00C148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6537">
        <w:rPr>
          <w:sz w:val="28"/>
          <w:szCs w:val="28"/>
        </w:rPr>
        <w:t xml:space="preserve">1.2. </w:t>
      </w:r>
      <w:r w:rsidR="00E8693D" w:rsidRPr="00F56537">
        <w:rPr>
          <w:sz w:val="28"/>
          <w:szCs w:val="28"/>
        </w:rPr>
        <w:t>В</w:t>
      </w:r>
      <w:r w:rsidRPr="00F56537">
        <w:rPr>
          <w:sz w:val="28"/>
          <w:szCs w:val="28"/>
        </w:rPr>
        <w:t>ключить в состав общественной комиссии</w:t>
      </w:r>
      <w:r w:rsidR="00A05523">
        <w:rPr>
          <w:sz w:val="28"/>
          <w:szCs w:val="28"/>
          <w:lang w:eastAsia="ar-SA"/>
        </w:rPr>
        <w:t xml:space="preserve"> </w:t>
      </w:r>
      <w:r w:rsidR="002B04DD">
        <w:rPr>
          <w:sz w:val="28"/>
          <w:szCs w:val="28"/>
          <w:lang w:eastAsia="ar-SA"/>
        </w:rPr>
        <w:t>следующих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Мануйлову Евгению Айрапетовну</w:t>
            </w:r>
          </w:p>
        </w:tc>
        <w:tc>
          <w:tcPr>
            <w:tcW w:w="6485" w:type="dxa"/>
          </w:tcPr>
          <w:p w:rsidR="002B04DD" w:rsidRDefault="00F6497F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главного специалиста отдела городского хозяйства управления жилищно-коммунального хозяйства администрации города Невинномысска, секретарем комиссии</w:t>
            </w:r>
          </w:p>
        </w:tc>
      </w:tr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Сердюкова Андрея Владимировича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2B04DD" w:rsidTr="00992365">
        <w:tc>
          <w:tcPr>
            <w:tcW w:w="3085" w:type="dxa"/>
          </w:tcPr>
          <w:p w:rsidR="002B04DD" w:rsidRDefault="000804CA" w:rsidP="00B70A9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Кужбу Игоря Сергеевича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F56537" w:rsidRPr="00BF5451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Глава города Невинномысска</w:t>
      </w:r>
    </w:p>
    <w:p w:rsidR="006358C2" w:rsidRPr="00C357AF" w:rsidRDefault="00F56537" w:rsidP="00C357AF">
      <w:pPr>
        <w:spacing w:line="240" w:lineRule="exact"/>
      </w:pPr>
      <w:r w:rsidRPr="00BF5451"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6358C2" w:rsidRPr="00C357AF" w:rsidSect="006A3634">
      <w:type w:val="continuous"/>
      <w:pgSz w:w="11906" w:h="16838"/>
      <w:pgMar w:top="142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91" w:rsidRDefault="002D2791" w:rsidP="00C04529">
      <w:r>
        <w:separator/>
      </w:r>
    </w:p>
  </w:endnote>
  <w:endnote w:type="continuationSeparator" w:id="0">
    <w:p w:rsidR="002D2791" w:rsidRDefault="002D279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91" w:rsidRDefault="002D2791" w:rsidP="00C04529">
      <w:r>
        <w:separator/>
      </w:r>
    </w:p>
  </w:footnote>
  <w:footnote w:type="continuationSeparator" w:id="0">
    <w:p w:rsidR="002D2791" w:rsidRDefault="002D2791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3756"/>
    <w:rsid w:val="00061AC7"/>
    <w:rsid w:val="00066036"/>
    <w:rsid w:val="000710F3"/>
    <w:rsid w:val="00071D7A"/>
    <w:rsid w:val="000804CA"/>
    <w:rsid w:val="00084F92"/>
    <w:rsid w:val="00097E17"/>
    <w:rsid w:val="000B08E3"/>
    <w:rsid w:val="000B46CF"/>
    <w:rsid w:val="000B4A5F"/>
    <w:rsid w:val="000C464F"/>
    <w:rsid w:val="000E1DA4"/>
    <w:rsid w:val="00117B2D"/>
    <w:rsid w:val="00127039"/>
    <w:rsid w:val="00145512"/>
    <w:rsid w:val="00152AD7"/>
    <w:rsid w:val="0015383A"/>
    <w:rsid w:val="00174B8C"/>
    <w:rsid w:val="001C0681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72FCA"/>
    <w:rsid w:val="00293342"/>
    <w:rsid w:val="00296564"/>
    <w:rsid w:val="002A1199"/>
    <w:rsid w:val="002A5024"/>
    <w:rsid w:val="002B04DD"/>
    <w:rsid w:val="002B32F6"/>
    <w:rsid w:val="002C1119"/>
    <w:rsid w:val="002C5332"/>
    <w:rsid w:val="002D2791"/>
    <w:rsid w:val="002F70C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1BAA"/>
    <w:rsid w:val="00586A03"/>
    <w:rsid w:val="005C6D38"/>
    <w:rsid w:val="005E1C28"/>
    <w:rsid w:val="005E5C1F"/>
    <w:rsid w:val="005F0C60"/>
    <w:rsid w:val="00604BE7"/>
    <w:rsid w:val="0062277C"/>
    <w:rsid w:val="006358C2"/>
    <w:rsid w:val="00646940"/>
    <w:rsid w:val="00650A6D"/>
    <w:rsid w:val="00654260"/>
    <w:rsid w:val="00663087"/>
    <w:rsid w:val="00671089"/>
    <w:rsid w:val="00676557"/>
    <w:rsid w:val="00692754"/>
    <w:rsid w:val="006A3634"/>
    <w:rsid w:val="006A44E3"/>
    <w:rsid w:val="006A5BD2"/>
    <w:rsid w:val="006B77C4"/>
    <w:rsid w:val="006E14FB"/>
    <w:rsid w:val="0070647B"/>
    <w:rsid w:val="00721ECB"/>
    <w:rsid w:val="00722B1B"/>
    <w:rsid w:val="00723BD1"/>
    <w:rsid w:val="00764F23"/>
    <w:rsid w:val="007A3EBB"/>
    <w:rsid w:val="007B7491"/>
    <w:rsid w:val="007C3FB5"/>
    <w:rsid w:val="007E57FA"/>
    <w:rsid w:val="008025DF"/>
    <w:rsid w:val="0082708B"/>
    <w:rsid w:val="00832AEE"/>
    <w:rsid w:val="0083712B"/>
    <w:rsid w:val="0085164B"/>
    <w:rsid w:val="00852D9B"/>
    <w:rsid w:val="00875222"/>
    <w:rsid w:val="00887D70"/>
    <w:rsid w:val="008913F1"/>
    <w:rsid w:val="008A2CE1"/>
    <w:rsid w:val="008B7BDF"/>
    <w:rsid w:val="008E69D6"/>
    <w:rsid w:val="00906205"/>
    <w:rsid w:val="00916B37"/>
    <w:rsid w:val="009354E8"/>
    <w:rsid w:val="00955805"/>
    <w:rsid w:val="009564B0"/>
    <w:rsid w:val="00966CF2"/>
    <w:rsid w:val="00985ECE"/>
    <w:rsid w:val="00992365"/>
    <w:rsid w:val="00994767"/>
    <w:rsid w:val="009B581E"/>
    <w:rsid w:val="009B5F51"/>
    <w:rsid w:val="009D7231"/>
    <w:rsid w:val="009F14EC"/>
    <w:rsid w:val="009F20C0"/>
    <w:rsid w:val="009F2B9A"/>
    <w:rsid w:val="00A05523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AE7C74"/>
    <w:rsid w:val="00B147FF"/>
    <w:rsid w:val="00B63F26"/>
    <w:rsid w:val="00B70A98"/>
    <w:rsid w:val="00B76DAE"/>
    <w:rsid w:val="00BA1545"/>
    <w:rsid w:val="00BA62CA"/>
    <w:rsid w:val="00BB7DAD"/>
    <w:rsid w:val="00BC1415"/>
    <w:rsid w:val="00BD038E"/>
    <w:rsid w:val="00BE1070"/>
    <w:rsid w:val="00BF104C"/>
    <w:rsid w:val="00C02271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357AF"/>
    <w:rsid w:val="00C4045A"/>
    <w:rsid w:val="00C45743"/>
    <w:rsid w:val="00C657F0"/>
    <w:rsid w:val="00C81EA2"/>
    <w:rsid w:val="00C8451F"/>
    <w:rsid w:val="00C85675"/>
    <w:rsid w:val="00C856AB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8693D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537"/>
    <w:rsid w:val="00F569F9"/>
    <w:rsid w:val="00F6497F"/>
    <w:rsid w:val="00F713CE"/>
    <w:rsid w:val="00F81270"/>
    <w:rsid w:val="00F9224F"/>
    <w:rsid w:val="00F92B84"/>
    <w:rsid w:val="00F92EF1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9429E6F"/>
  <w15:docId w15:val="{2A46526E-01C1-4F53-80AA-9848778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CD28-FEC4-4955-B9C1-245DB8A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4</cp:revision>
  <cp:lastPrinted>2022-01-21T10:15:00Z</cp:lastPrinted>
  <dcterms:created xsi:type="dcterms:W3CDTF">2022-01-20T09:03:00Z</dcterms:created>
  <dcterms:modified xsi:type="dcterms:W3CDTF">2022-01-21T10:19:00Z</dcterms:modified>
</cp:coreProperties>
</file>