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67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096F3A" wp14:editId="2BFCE268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667C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667C">
        <w:rPr>
          <w:rFonts w:ascii="Times New Roman" w:eastAsia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667C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 w:rsid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140C7" w:rsidRPr="0054667C" w:rsidRDefault="00A140C7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667C" w:rsidRPr="0054667C" w:rsidRDefault="0054667C" w:rsidP="005466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67C">
        <w:rPr>
          <w:rFonts w:ascii="Times New Roman" w:eastAsia="Times New Roman" w:hAnsi="Times New Roman"/>
          <w:bCs/>
          <w:sz w:val="28"/>
          <w:szCs w:val="28"/>
          <w:lang w:eastAsia="ar-SA"/>
        </w:rPr>
        <w:t>25.12.2023                                    г. Невинномысск                                   № 18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23</w:t>
      </w:r>
    </w:p>
    <w:p w:rsidR="007F465B" w:rsidRDefault="007F465B" w:rsidP="005838D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65B" w:rsidRDefault="007F465B" w:rsidP="005838D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</w:t>
      </w:r>
      <w:r w:rsidR="007F465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</w:t>
      </w:r>
      <w:r w:rsidR="007F465B">
        <w:rPr>
          <w:rFonts w:ascii="Times New Roman" w:hAnsi="Times New Roman"/>
          <w:sz w:val="28"/>
          <w:szCs w:val="28"/>
        </w:rPr>
        <w:t>20.09</w:t>
      </w:r>
      <w:r w:rsidR="00CC1B1C">
        <w:rPr>
          <w:rFonts w:ascii="Times New Roman" w:hAnsi="Times New Roman"/>
          <w:sz w:val="28"/>
          <w:szCs w:val="28"/>
        </w:rPr>
        <w:t>.</w:t>
      </w:r>
      <w:r w:rsidR="003B1D05">
        <w:rPr>
          <w:rFonts w:ascii="Times New Roman" w:hAnsi="Times New Roman"/>
          <w:sz w:val="28"/>
          <w:szCs w:val="28"/>
        </w:rPr>
        <w:t>20</w:t>
      </w:r>
      <w:r w:rsidR="00CC1B1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465B">
        <w:rPr>
          <w:rFonts w:ascii="Times New Roman" w:hAnsi="Times New Roman"/>
          <w:sz w:val="28"/>
          <w:szCs w:val="28"/>
        </w:rPr>
        <w:t>1707</w:t>
      </w:r>
    </w:p>
    <w:bookmarkEnd w:id="1"/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июля 2006 года </w:t>
      </w:r>
      <w:r w:rsidR="00360B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«О защите конкуренции»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Указом Президента Российской Федерации </w:t>
      </w:r>
      <w:r w:rsidR="001A5D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декабря 2017 года </w:t>
      </w:r>
      <w:r w:rsidR="00360B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 xml:space="preserve"> 618 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465B" w:rsidRPr="007F465B">
        <w:rPr>
          <w:rFonts w:ascii="Times New Roman" w:eastAsia="Times New Roman" w:hAnsi="Times New Roman"/>
          <w:sz w:val="28"/>
          <w:szCs w:val="28"/>
          <w:lang w:eastAsia="ru-RU"/>
        </w:rPr>
        <w:t>Об основных направлениях государственной п</w:t>
      </w:r>
      <w:r w:rsidR="007F465B">
        <w:rPr>
          <w:rFonts w:ascii="Times New Roman" w:eastAsia="Times New Roman" w:hAnsi="Times New Roman"/>
          <w:sz w:val="28"/>
          <w:szCs w:val="28"/>
          <w:lang w:eastAsia="ru-RU"/>
        </w:rPr>
        <w:t>олитики по развитию конкуренции»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465B" w:rsidRP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утвержденное постановлением администрации города Невинномысска от 20.09.2019 № 1707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7F465B" w:rsidRP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360B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7F46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776FE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 четвертый п</w:t>
      </w:r>
      <w:r w:rsid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ункт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3.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776FE" w:rsidRDefault="003D1BF9" w:rsidP="008776F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управление документационного и кадрового обеспечения администрации города.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776FE" w:rsidRPr="008776F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F465B" w:rsidRPr="00D44B09" w:rsidRDefault="003D1BF9" w:rsidP="00563A4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абзаце шестнадцатом пункта 3.3 слова «</w:t>
      </w:r>
      <w:r w:rsidR="00CA1B9E"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отделом кадров и наград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заменить словами «</w:t>
      </w:r>
      <w:r w:rsidR="00CA1B9E"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управление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CA1B9E"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документационного и кадрового обеспечения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465B" w:rsidRPr="00D44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1D6EE8" w:rsidRDefault="002370AB" w:rsidP="00CA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3D1BF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CA1B9E"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абзаце 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пятом</w:t>
      </w:r>
      <w:r w:rsidR="00CA1B9E"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пункта 3.</w:t>
      </w:r>
      <w:r w:rsid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CA1B9E"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«отделом кадров и наград» заменить словами «управлением документационного и кадрового обеспечения».</w:t>
      </w:r>
    </w:p>
    <w:p w:rsidR="00943767" w:rsidRDefault="00CA1B9E" w:rsidP="00943767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 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первом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пункта 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«отдел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кадров и наград» заменить словами «управлени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документационного и кадрового обеспечения».</w:t>
      </w:r>
    </w:p>
    <w:p w:rsidR="00CA1B9E" w:rsidRPr="00ED58F1" w:rsidRDefault="00CA1B9E" w:rsidP="00943767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1.5. 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абзаце первом пункта </w:t>
      </w:r>
      <w:r w:rsidR="004757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8.1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«</w:t>
      </w:r>
      <w:r w:rsidR="004757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тдел кадров и наград» заменить словами «</w:t>
      </w:r>
      <w:r w:rsidR="004757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правлени</w:t>
      </w:r>
      <w:r w:rsidR="004757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Pr="00CA1B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документационного и кадрового обеспечения».</w:t>
      </w:r>
    </w:p>
    <w:p w:rsidR="00E27944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  <w:sectPr w:rsidR="00E27944" w:rsidSect="00E27944">
          <w:headerReference w:type="first" r:id="rId8"/>
          <w:pgSz w:w="11906" w:h="16838" w:code="9"/>
          <w:pgMar w:top="284" w:right="567" w:bottom="1134" w:left="1985" w:header="142" w:footer="709" w:gutter="0"/>
          <w:cols w:space="708"/>
          <w:titlePg/>
          <w:docGrid w:linePitch="360"/>
        </w:sect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943767">
        <w:rPr>
          <w:rFonts w:ascii="Times New Roman" w:hAnsi="Times New Roman"/>
          <w:sz w:val="28"/>
          <w:szCs w:val="28"/>
        </w:rPr>
        <w:t xml:space="preserve">Опубликовать </w:t>
      </w:r>
      <w:r w:rsidR="005F1807">
        <w:rPr>
          <w:rFonts w:ascii="Times New Roman" w:hAnsi="Times New Roman"/>
          <w:sz w:val="28"/>
          <w:szCs w:val="28"/>
        </w:rPr>
        <w:t>н</w:t>
      </w:r>
      <w:r w:rsidR="005F1807" w:rsidRPr="00ED58F1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943767">
        <w:rPr>
          <w:rFonts w:ascii="Times New Roman" w:hAnsi="Times New Roman"/>
          <w:sz w:val="28"/>
          <w:szCs w:val="28"/>
        </w:rPr>
        <w:t>в газете «Невинномысский рабочий», а также разместить в сетевом издании «Редакция газеты «</w:t>
      </w:r>
    </w:p>
    <w:p w:rsidR="005F1807" w:rsidRDefault="00943767" w:rsidP="00E2794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Невинномысский рабочий» и </w:t>
      </w:r>
      <w:r w:rsidR="005F1807" w:rsidRPr="00ED58F1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3767" w:rsidRDefault="0094376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</w:t>
      </w:r>
      <w:proofErr w:type="gramEnd"/>
      <w:r w:rsidR="00812563" w:rsidRPr="00F62FA0">
        <w:rPr>
          <w:rFonts w:ascii="Times New Roman" w:hAnsi="Times New Roman"/>
          <w:sz w:val="28"/>
          <w:szCs w:val="28"/>
        </w:rPr>
        <w:t xml:space="preserve">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</w:t>
      </w:r>
      <w:r w:rsidR="0054667C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sectPr w:rsidR="00440756" w:rsidSect="00E27944">
      <w:pgSz w:w="11906" w:h="16838" w:code="9"/>
      <w:pgMar w:top="1560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39" w:rsidRDefault="00823A39" w:rsidP="00B26CCB">
      <w:pPr>
        <w:spacing w:after="0" w:line="240" w:lineRule="auto"/>
      </w:pPr>
      <w:r>
        <w:separator/>
      </w:r>
    </w:p>
  </w:endnote>
  <w:endnote w:type="continuationSeparator" w:id="0">
    <w:p w:rsidR="00823A39" w:rsidRDefault="00823A3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39" w:rsidRDefault="00823A39" w:rsidP="00B26CCB">
      <w:pPr>
        <w:spacing w:after="0" w:line="240" w:lineRule="auto"/>
      </w:pPr>
      <w:r>
        <w:separator/>
      </w:r>
    </w:p>
  </w:footnote>
  <w:footnote w:type="continuationSeparator" w:id="0">
    <w:p w:rsidR="00823A39" w:rsidRDefault="00823A3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E0" w:rsidRPr="006F06D8" w:rsidRDefault="00F915E0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C6FED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2C61"/>
    <w:rsid w:val="00164E16"/>
    <w:rsid w:val="001745B1"/>
    <w:rsid w:val="00181DA5"/>
    <w:rsid w:val="001868FF"/>
    <w:rsid w:val="00195E0D"/>
    <w:rsid w:val="001A1FE0"/>
    <w:rsid w:val="001A27E9"/>
    <w:rsid w:val="001A5D53"/>
    <w:rsid w:val="001B2182"/>
    <w:rsid w:val="001B46B2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3ADC"/>
    <w:rsid w:val="003000A7"/>
    <w:rsid w:val="0033163D"/>
    <w:rsid w:val="003317B2"/>
    <w:rsid w:val="0035633B"/>
    <w:rsid w:val="00357133"/>
    <w:rsid w:val="00360B6E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3D1BF9"/>
    <w:rsid w:val="00407A50"/>
    <w:rsid w:val="00411665"/>
    <w:rsid w:val="00425A09"/>
    <w:rsid w:val="0043301E"/>
    <w:rsid w:val="00440756"/>
    <w:rsid w:val="00446C57"/>
    <w:rsid w:val="00453BE6"/>
    <w:rsid w:val="0047575B"/>
    <w:rsid w:val="00490E0E"/>
    <w:rsid w:val="004B6AB4"/>
    <w:rsid w:val="004E7963"/>
    <w:rsid w:val="004F146A"/>
    <w:rsid w:val="004F2D61"/>
    <w:rsid w:val="004F33B4"/>
    <w:rsid w:val="0050559F"/>
    <w:rsid w:val="00513C62"/>
    <w:rsid w:val="00515A27"/>
    <w:rsid w:val="0054667C"/>
    <w:rsid w:val="00563A4F"/>
    <w:rsid w:val="005838DD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1EE9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A2FA4"/>
    <w:rsid w:val="006C7024"/>
    <w:rsid w:val="006D1581"/>
    <w:rsid w:val="006E1EF4"/>
    <w:rsid w:val="006E316F"/>
    <w:rsid w:val="006F06D8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7F465B"/>
    <w:rsid w:val="00800CC3"/>
    <w:rsid w:val="0080744D"/>
    <w:rsid w:val="00812563"/>
    <w:rsid w:val="0081274B"/>
    <w:rsid w:val="00821C82"/>
    <w:rsid w:val="00823A39"/>
    <w:rsid w:val="008308F9"/>
    <w:rsid w:val="00832B2F"/>
    <w:rsid w:val="008463FC"/>
    <w:rsid w:val="008549C4"/>
    <w:rsid w:val="00855580"/>
    <w:rsid w:val="00873EB1"/>
    <w:rsid w:val="008776FE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321B6"/>
    <w:rsid w:val="00935FD7"/>
    <w:rsid w:val="00943767"/>
    <w:rsid w:val="009456D7"/>
    <w:rsid w:val="009476BC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9F1DB5"/>
    <w:rsid w:val="00A04ED2"/>
    <w:rsid w:val="00A140C7"/>
    <w:rsid w:val="00A15AFD"/>
    <w:rsid w:val="00A21B7D"/>
    <w:rsid w:val="00A22CE1"/>
    <w:rsid w:val="00A23405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1053"/>
    <w:rsid w:val="00AE652D"/>
    <w:rsid w:val="00AF63A6"/>
    <w:rsid w:val="00B01178"/>
    <w:rsid w:val="00B04AC8"/>
    <w:rsid w:val="00B13AB0"/>
    <w:rsid w:val="00B13CD6"/>
    <w:rsid w:val="00B26CCB"/>
    <w:rsid w:val="00B31AA7"/>
    <w:rsid w:val="00B427E0"/>
    <w:rsid w:val="00B430EB"/>
    <w:rsid w:val="00B43677"/>
    <w:rsid w:val="00B52A12"/>
    <w:rsid w:val="00B56C66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A1B9E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44B09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27944"/>
    <w:rsid w:val="00E337AB"/>
    <w:rsid w:val="00E3535A"/>
    <w:rsid w:val="00E472BA"/>
    <w:rsid w:val="00E56A4F"/>
    <w:rsid w:val="00E667DC"/>
    <w:rsid w:val="00E8224D"/>
    <w:rsid w:val="00EA7321"/>
    <w:rsid w:val="00EA738D"/>
    <w:rsid w:val="00EA7B2D"/>
    <w:rsid w:val="00EB23E2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4721D"/>
    <w:rsid w:val="00F5167D"/>
    <w:rsid w:val="00F6195A"/>
    <w:rsid w:val="00F67B86"/>
    <w:rsid w:val="00F748AE"/>
    <w:rsid w:val="00F86A3E"/>
    <w:rsid w:val="00F915E0"/>
    <w:rsid w:val="00F925D0"/>
    <w:rsid w:val="00F93747"/>
    <w:rsid w:val="00FA203D"/>
    <w:rsid w:val="00FA4075"/>
    <w:rsid w:val="00FB2AFE"/>
    <w:rsid w:val="00FB3B32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C2D6"/>
  <w15:docId w15:val="{F523021B-C6E2-4866-9B9D-9B77826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22D5-205A-4EE7-A561-B2B3FBF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6</cp:revision>
  <cp:lastPrinted>2023-12-27T07:43:00Z</cp:lastPrinted>
  <dcterms:created xsi:type="dcterms:W3CDTF">2023-12-25T14:53:00Z</dcterms:created>
  <dcterms:modified xsi:type="dcterms:W3CDTF">2023-12-27T08:10:00Z</dcterms:modified>
</cp:coreProperties>
</file>