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7F4" w:rsidRPr="00E937F4" w:rsidRDefault="00E937F4" w:rsidP="00E937F4">
      <w:pPr>
        <w:autoSpaceDN w:val="0"/>
        <w:rPr>
          <w:szCs w:val="28"/>
        </w:rPr>
      </w:pPr>
    </w:p>
    <w:p w:rsidR="00E937F4" w:rsidRPr="00E937F4" w:rsidRDefault="00E937F4" w:rsidP="00E937F4">
      <w:pPr>
        <w:widowControl w:val="0"/>
        <w:tabs>
          <w:tab w:val="left" w:pos="-142"/>
        </w:tabs>
        <w:autoSpaceDN w:val="0"/>
        <w:adjustRightInd w:val="0"/>
        <w:ind w:right="-2"/>
        <w:jc w:val="center"/>
        <w:rPr>
          <w:color w:val="000000"/>
          <w:szCs w:val="28"/>
        </w:rPr>
      </w:pPr>
      <w:r>
        <w:rPr>
          <w:noProof/>
        </w:rPr>
        <w:drawing>
          <wp:anchor distT="0" distB="0" distL="114300" distR="114300" simplePos="0" relativeHeight="251659264" behindDoc="0" locked="0" layoutInCell="1" allowOverlap="1">
            <wp:simplePos x="0" y="0"/>
            <wp:positionH relativeFrom="column">
              <wp:posOffset>2696845</wp:posOffset>
            </wp:positionH>
            <wp:positionV relativeFrom="paragraph">
              <wp:posOffset>-334010</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37F4" w:rsidRPr="00E937F4" w:rsidRDefault="00E937F4" w:rsidP="00E937F4">
      <w:pPr>
        <w:widowControl w:val="0"/>
        <w:tabs>
          <w:tab w:val="left" w:pos="-142"/>
        </w:tabs>
        <w:autoSpaceDN w:val="0"/>
        <w:adjustRightInd w:val="0"/>
        <w:ind w:right="-2"/>
        <w:jc w:val="center"/>
        <w:rPr>
          <w:color w:val="000000"/>
          <w:szCs w:val="28"/>
        </w:rPr>
      </w:pPr>
    </w:p>
    <w:p w:rsidR="00E937F4" w:rsidRPr="00E937F4" w:rsidRDefault="00E937F4" w:rsidP="00E937F4">
      <w:pPr>
        <w:widowControl w:val="0"/>
        <w:tabs>
          <w:tab w:val="left" w:pos="-142"/>
        </w:tabs>
        <w:autoSpaceDN w:val="0"/>
        <w:adjustRightInd w:val="0"/>
        <w:ind w:right="-2"/>
        <w:jc w:val="center"/>
        <w:rPr>
          <w:color w:val="000000"/>
          <w:szCs w:val="28"/>
        </w:rPr>
      </w:pPr>
      <w:r w:rsidRPr="00E937F4">
        <w:rPr>
          <w:color w:val="000000"/>
          <w:szCs w:val="28"/>
        </w:rPr>
        <w:t>АДМИНИСТРАЦИЯ ГОРОДА НЕВИННОМЫССКА</w:t>
      </w:r>
    </w:p>
    <w:p w:rsidR="00E937F4" w:rsidRPr="00E937F4" w:rsidRDefault="00E937F4" w:rsidP="00E937F4">
      <w:pPr>
        <w:widowControl w:val="0"/>
        <w:tabs>
          <w:tab w:val="left" w:pos="-142"/>
        </w:tabs>
        <w:autoSpaceDN w:val="0"/>
        <w:adjustRightInd w:val="0"/>
        <w:ind w:right="-2"/>
        <w:jc w:val="center"/>
        <w:rPr>
          <w:color w:val="000000"/>
          <w:szCs w:val="28"/>
        </w:rPr>
      </w:pPr>
      <w:r w:rsidRPr="00E937F4">
        <w:rPr>
          <w:color w:val="000000"/>
          <w:szCs w:val="28"/>
        </w:rPr>
        <w:t>СТАВРОПОЛЬСКОГО КРАЯ</w:t>
      </w:r>
    </w:p>
    <w:p w:rsidR="00E937F4" w:rsidRPr="00E937F4" w:rsidRDefault="00BE0CEF" w:rsidP="00E937F4">
      <w:pPr>
        <w:widowControl w:val="0"/>
        <w:tabs>
          <w:tab w:val="left" w:pos="-142"/>
        </w:tabs>
        <w:autoSpaceDN w:val="0"/>
        <w:adjustRightInd w:val="0"/>
        <w:ind w:right="-2"/>
        <w:jc w:val="center"/>
        <w:rPr>
          <w:color w:val="000000"/>
          <w:szCs w:val="28"/>
        </w:rPr>
      </w:pPr>
      <w:r>
        <w:rPr>
          <w:color w:val="000000"/>
          <w:szCs w:val="28"/>
        </w:rPr>
        <w:fldChar w:fldCharType="begin"/>
      </w:r>
      <w:r>
        <w:rPr>
          <w:color w:val="000000"/>
          <w:szCs w:val="28"/>
        </w:rPr>
        <w:instrText xml:space="preserve"> FILENAME \p \* MERGEFORMAT </w:instrText>
      </w:r>
      <w:r>
        <w:rPr>
          <w:color w:val="000000"/>
          <w:szCs w:val="28"/>
        </w:rPr>
        <w:fldChar w:fldCharType="separate"/>
      </w:r>
      <w:r>
        <w:rPr>
          <w:noProof/>
          <w:color w:val="000000"/>
          <w:szCs w:val="28"/>
        </w:rPr>
        <w:t>\\Galina_new\почта\2026\10 октябрь\8\1465.docx</w:t>
      </w:r>
      <w:r>
        <w:rPr>
          <w:color w:val="000000"/>
          <w:szCs w:val="28"/>
        </w:rPr>
        <w:fldChar w:fldCharType="end"/>
      </w:r>
      <w:bookmarkStart w:id="0" w:name="_GoBack"/>
      <w:bookmarkEnd w:id="0"/>
    </w:p>
    <w:p w:rsidR="00E937F4" w:rsidRPr="00E937F4" w:rsidRDefault="00E937F4" w:rsidP="00E937F4">
      <w:pPr>
        <w:widowControl w:val="0"/>
        <w:tabs>
          <w:tab w:val="left" w:pos="-142"/>
          <w:tab w:val="left" w:pos="4263"/>
        </w:tabs>
        <w:autoSpaceDN w:val="0"/>
        <w:adjustRightInd w:val="0"/>
        <w:ind w:right="-2"/>
        <w:jc w:val="center"/>
        <w:rPr>
          <w:color w:val="000000"/>
          <w:szCs w:val="28"/>
        </w:rPr>
      </w:pPr>
      <w:r w:rsidRPr="00E937F4">
        <w:rPr>
          <w:color w:val="000000"/>
          <w:szCs w:val="28"/>
        </w:rPr>
        <w:t>ПОСТАНОВЛЕНИЕ</w:t>
      </w:r>
    </w:p>
    <w:p w:rsidR="00E937F4" w:rsidRPr="00E937F4" w:rsidRDefault="00E937F4" w:rsidP="00E937F4">
      <w:pPr>
        <w:widowControl w:val="0"/>
        <w:tabs>
          <w:tab w:val="left" w:pos="-142"/>
          <w:tab w:val="left" w:pos="4140"/>
        </w:tabs>
        <w:autoSpaceDN w:val="0"/>
        <w:adjustRightInd w:val="0"/>
        <w:spacing w:line="240" w:lineRule="exact"/>
        <w:ind w:right="-2"/>
        <w:jc w:val="center"/>
        <w:rPr>
          <w:color w:val="000000"/>
          <w:szCs w:val="28"/>
        </w:rPr>
      </w:pPr>
    </w:p>
    <w:p w:rsidR="00E937F4" w:rsidRPr="00E937F4" w:rsidRDefault="00E937F4" w:rsidP="00E937F4">
      <w:pPr>
        <w:widowControl w:val="0"/>
        <w:tabs>
          <w:tab w:val="left" w:pos="-142"/>
          <w:tab w:val="left" w:pos="4140"/>
        </w:tabs>
        <w:autoSpaceDN w:val="0"/>
        <w:adjustRightInd w:val="0"/>
        <w:spacing w:line="240" w:lineRule="exact"/>
        <w:ind w:right="-2"/>
        <w:jc w:val="center"/>
        <w:rPr>
          <w:color w:val="000000"/>
          <w:szCs w:val="28"/>
        </w:rPr>
      </w:pPr>
    </w:p>
    <w:p w:rsidR="00E937F4" w:rsidRPr="00E937F4" w:rsidRDefault="00E937F4" w:rsidP="00E937F4">
      <w:pPr>
        <w:widowControl w:val="0"/>
        <w:tabs>
          <w:tab w:val="left" w:pos="-142"/>
          <w:tab w:val="left" w:pos="4140"/>
        </w:tabs>
        <w:autoSpaceDN w:val="0"/>
        <w:adjustRightInd w:val="0"/>
        <w:spacing w:line="240" w:lineRule="exact"/>
        <w:ind w:right="-2"/>
        <w:jc w:val="center"/>
        <w:rPr>
          <w:color w:val="000000"/>
          <w:szCs w:val="28"/>
        </w:rPr>
      </w:pPr>
    </w:p>
    <w:p w:rsidR="00E937F4" w:rsidRPr="00E937F4" w:rsidRDefault="00E937F4" w:rsidP="00E937F4">
      <w:pPr>
        <w:autoSpaceDN w:val="0"/>
        <w:rPr>
          <w:color w:val="000000"/>
          <w:szCs w:val="28"/>
        </w:rPr>
      </w:pPr>
      <w:r w:rsidRPr="00E937F4">
        <w:rPr>
          <w:color w:val="000000"/>
          <w:szCs w:val="28"/>
        </w:rPr>
        <w:t>0</w:t>
      </w:r>
      <w:r>
        <w:rPr>
          <w:color w:val="000000"/>
          <w:szCs w:val="28"/>
        </w:rPr>
        <w:t>8</w:t>
      </w:r>
      <w:r w:rsidRPr="00E937F4">
        <w:rPr>
          <w:color w:val="000000"/>
          <w:szCs w:val="28"/>
        </w:rPr>
        <w:t>.10.2026                                    г. Невинномысск                                    № 146</w:t>
      </w:r>
      <w:r>
        <w:rPr>
          <w:color w:val="000000"/>
          <w:szCs w:val="28"/>
        </w:rPr>
        <w:t>5</w:t>
      </w:r>
    </w:p>
    <w:p w:rsidR="00F46A02" w:rsidRDefault="00F46A02">
      <w:pPr>
        <w:pStyle w:val="24"/>
        <w:tabs>
          <w:tab w:val="left" w:pos="426"/>
        </w:tabs>
        <w:ind w:firstLine="0"/>
      </w:pPr>
    </w:p>
    <w:p w:rsidR="00F46A02" w:rsidRDefault="00F46A02">
      <w:pPr>
        <w:pStyle w:val="24"/>
        <w:tabs>
          <w:tab w:val="left" w:pos="426"/>
        </w:tabs>
        <w:ind w:firstLine="0"/>
      </w:pPr>
    </w:p>
    <w:p w:rsidR="00F46A02" w:rsidRDefault="00EF3E49">
      <w:pPr>
        <w:spacing w:line="240" w:lineRule="exact"/>
        <w:jc w:val="center"/>
        <w:rPr>
          <w:szCs w:val="28"/>
        </w:rPr>
      </w:pPr>
      <w:r>
        <w:rPr>
          <w:szCs w:val="28"/>
        </w:rPr>
        <w:t>О введении 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w:t>
      </w:r>
    </w:p>
    <w:p w:rsidR="00F46A02" w:rsidRDefault="00F46A02">
      <w:pPr>
        <w:shd w:val="clear" w:color="auto" w:fill="FFFFFF"/>
        <w:tabs>
          <w:tab w:val="left" w:pos="709"/>
          <w:tab w:val="left" w:pos="2590"/>
        </w:tabs>
        <w:ind w:firstLine="567"/>
        <w:jc w:val="center"/>
      </w:pPr>
    </w:p>
    <w:p w:rsidR="00F46A02" w:rsidRDefault="00EF3E49">
      <w:pPr>
        <w:pBdr>
          <w:top w:val="none" w:sz="4" w:space="0" w:color="000000"/>
          <w:left w:val="none" w:sz="4" w:space="0" w:color="000000"/>
          <w:bottom w:val="none" w:sz="4" w:space="0" w:color="000000"/>
          <w:right w:val="none" w:sz="4" w:space="0" w:color="000000"/>
        </w:pBdr>
        <w:spacing w:line="288" w:lineRule="atLeast"/>
        <w:ind w:firstLine="540"/>
      </w:pPr>
      <w:r>
        <w:t xml:space="preserve">В соответствии с федеральными законами от 21.12.1994 № 68-ФЗ </w:t>
      </w:r>
      <w:r>
        <w:br/>
        <w:t xml:space="preserve">«О защите населения и территорий от чрезвычайных ситуаций природного и техногенного характера», от 06.10.2003 № 131-ФЗ «Об общих принципах организации местного самоуправления в Российской Федерации», постановлением Правительства Российской Федерации </w:t>
      </w:r>
      <w:r>
        <w:br/>
        <w:t xml:space="preserve">от 30.12.2003 № 794 «О единой государственной системе предупреждения и ликвидации чрезвычайных ситуаций», в связи с неисполнением подрядной организацией обществом с ограниченной ответственностью «Горстройинвест» в соответствии с условиями контракта от 11.10.2024 </w:t>
      </w:r>
      <w:r>
        <w:br/>
        <w:t xml:space="preserve">№ 012120000472001170, заключенного с </w:t>
      </w:r>
      <w:r>
        <w:rPr>
          <w:color w:val="000000"/>
          <w:szCs w:val="28"/>
        </w:rPr>
        <w:t>единой теплоснабжающей организацией на территории муниципального образования города Невинномысска Ставропольского края -</w:t>
      </w:r>
      <w:r>
        <w:t xml:space="preserve"> государственным унитарным предприятием Ставропольского края «Ставропольский краевой теплоэнергетический комплекс», работ по замене участка магистрального теплопровода города Невинномысска, а также прогнозируемым на вторую половину октября 2026 года снижением среднесуточной температуры воздуха, что может привести к возникновению чрезвычайной ситуации, связанной с нарушением условий жизнеобеспечения населения, постановляю:</w:t>
      </w:r>
    </w:p>
    <w:p w:rsidR="00F46A02" w:rsidRDefault="00F46A02">
      <w:pPr>
        <w:pBdr>
          <w:top w:val="none" w:sz="4" w:space="0" w:color="000000"/>
          <w:left w:val="none" w:sz="4" w:space="0" w:color="000000"/>
          <w:bottom w:val="none" w:sz="4" w:space="0" w:color="000000"/>
          <w:right w:val="none" w:sz="4" w:space="0" w:color="000000"/>
        </w:pBdr>
        <w:spacing w:line="288" w:lineRule="atLeast"/>
        <w:ind w:firstLine="540"/>
        <w:rPr>
          <w:sz w:val="24"/>
        </w:rPr>
      </w:pPr>
    </w:p>
    <w:p w:rsidR="00F46A02" w:rsidRDefault="00EF3E49">
      <w:pPr>
        <w:pStyle w:val="af0"/>
        <w:tabs>
          <w:tab w:val="left" w:pos="1134"/>
        </w:tabs>
      </w:pPr>
      <w:r>
        <w:t>1. Ввести с 17:00 часов 08.10.2026 в границах городского округа города Невинномысска Ставропольского края (далее - город Невинномысск) режим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 (далее – городское звено РСЧС).</w:t>
      </w:r>
    </w:p>
    <w:p w:rsidR="00F46A02" w:rsidRDefault="00EF3E49">
      <w:pPr>
        <w:tabs>
          <w:tab w:val="left" w:pos="720"/>
        </w:tabs>
        <w:rPr>
          <w:szCs w:val="28"/>
        </w:rPr>
      </w:pPr>
      <w:r>
        <w:rPr>
          <w:szCs w:val="28"/>
        </w:rPr>
        <w:tab/>
        <w:t>2. Границы территории, на которой может возникнуть чрезвычайная ситуация определить согласно приложению к настоящему постановлению.</w:t>
      </w:r>
    </w:p>
    <w:p w:rsidR="00F46A02" w:rsidRDefault="00EF3E49">
      <w:pPr>
        <w:tabs>
          <w:tab w:val="left" w:pos="720"/>
        </w:tabs>
        <w:ind w:firstLine="709"/>
        <w:rPr>
          <w:szCs w:val="28"/>
        </w:rPr>
      </w:pPr>
      <w:r>
        <w:rPr>
          <w:szCs w:val="28"/>
        </w:rPr>
        <w:lastRenderedPageBreak/>
        <w:t>3. Комиссии по предупреждению и ликвидации чрезвычайных ситуаций и обеспечению пожарной безопасности в городе Невинномысске:</w:t>
      </w:r>
    </w:p>
    <w:p w:rsidR="00F46A02" w:rsidRDefault="00EF3E49">
      <w:pPr>
        <w:ind w:firstLine="720"/>
        <w:rPr>
          <w:szCs w:val="28"/>
        </w:rPr>
      </w:pPr>
      <w:r>
        <w:rPr>
          <w:szCs w:val="28"/>
        </w:rPr>
        <w:t>принять на себя руководство функционированием городского звена РСЧС;</w:t>
      </w:r>
    </w:p>
    <w:p w:rsidR="00F46A02" w:rsidRDefault="00EF3E49">
      <w:pPr>
        <w:ind w:firstLine="708"/>
        <w:rPr>
          <w:szCs w:val="28"/>
        </w:rPr>
      </w:pPr>
      <w:r>
        <w:rPr>
          <w:szCs w:val="28"/>
        </w:rPr>
        <w:t>принять меры по защите населения, территорий города Невинномысска, устойчивому функционированию объектов;</w:t>
      </w:r>
    </w:p>
    <w:p w:rsidR="00F46A02" w:rsidRDefault="00EF3E49">
      <w:pPr>
        <w:ind w:firstLine="708"/>
        <w:rPr>
          <w:szCs w:val="28"/>
        </w:rPr>
      </w:pPr>
      <w:r>
        <w:rPr>
          <w:szCs w:val="28"/>
        </w:rPr>
        <w:t>организовать приведение в состояние готовности сил и средств, уточнение плана действий по предупреждению и ликвидации чрезвычайных ситуаций на территории города Невинномысска.</w:t>
      </w:r>
    </w:p>
    <w:p w:rsidR="00F46A02" w:rsidRDefault="00EF3E49">
      <w:pPr>
        <w:ind w:firstLine="708"/>
        <w:rPr>
          <w:szCs w:val="28"/>
        </w:rPr>
      </w:pPr>
      <w:r>
        <w:rPr>
          <w:szCs w:val="28"/>
        </w:rPr>
        <w:t>4. Эвакуационной комиссии города Невинномысска подготовить пункты временного размещения для приема населения оставшегося без теплоснабжения.</w:t>
      </w:r>
    </w:p>
    <w:p w:rsidR="00F46A02" w:rsidRDefault="00EF3E49">
      <w:pPr>
        <w:ind w:firstLine="708"/>
        <w:rPr>
          <w:szCs w:val="28"/>
        </w:rPr>
      </w:pPr>
      <w:r>
        <w:rPr>
          <w:szCs w:val="28"/>
        </w:rPr>
        <w:t>5. Рекомендовать Невинномысскому филиалу государственного унитарного предприятия Ставропольского края «Ставропольский краевой теплоэнергетический комплекс» принять оперативные меры по предупреждению возникновения чрезвычайной ситуации, включая выделение аварийных бригад и специальной техники для проведения аварийно-восстановительных и других неотложных работ.</w:t>
      </w:r>
    </w:p>
    <w:p w:rsidR="00F46A02" w:rsidRDefault="00EF3E49">
      <w:pPr>
        <w:ind w:firstLine="720"/>
        <w:rPr>
          <w:szCs w:val="28"/>
        </w:rPr>
      </w:pPr>
      <w:r>
        <w:rPr>
          <w:szCs w:val="28"/>
        </w:rPr>
        <w:t>6. Управлению жилищно-коммунального хозяйства администрации города Невинномысска совместно с Невинномысским филиалом   государственного унитарного предприятия Ставропольского края «Ставропольский краевой теплоэнергетический комплекс» организовать проведение работ по ликвидации угрозы возникновения чрезвычайной ситуации, принять меры по жизнеобеспечению населения города, обеспечить контроль над выполнением работ.</w:t>
      </w:r>
    </w:p>
    <w:p w:rsidR="00F46A02" w:rsidRDefault="00EF3E49">
      <w:pPr>
        <w:ind w:firstLine="720"/>
        <w:rPr>
          <w:rFonts w:eastAsiaTheme="minorEastAsia"/>
          <w:szCs w:val="28"/>
        </w:rPr>
      </w:pPr>
      <w:r>
        <w:rPr>
          <w:rFonts w:eastAsiaTheme="minorEastAsia"/>
          <w:szCs w:val="28"/>
        </w:rPr>
        <w:t xml:space="preserve">7. </w:t>
      </w:r>
      <w:r>
        <w:t>Обнародовать</w:t>
      </w:r>
      <w:r>
        <w:rPr>
          <w:rFonts w:eastAsiaTheme="minorEastAsia"/>
          <w:szCs w:val="28"/>
        </w:rPr>
        <w:t xml:space="preserve"> настоящее постановление путем его размещения в сетевом издании «Редакция городской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F46A02" w:rsidRDefault="00EF3E49">
      <w:pPr>
        <w:tabs>
          <w:tab w:val="left" w:pos="1134"/>
        </w:tabs>
        <w:ind w:firstLine="720"/>
        <w:rPr>
          <w:rFonts w:eastAsiaTheme="minorEastAsia"/>
          <w:szCs w:val="28"/>
        </w:rPr>
      </w:pPr>
      <w:r>
        <w:rPr>
          <w:rFonts w:eastAsiaTheme="minorEastAsia"/>
          <w:szCs w:val="28"/>
        </w:rPr>
        <w:t>8. Контроль за исполнением настоящего постановления возложить на заместителя главы администрации города Невинномысска Лизака А.А.</w:t>
      </w:r>
    </w:p>
    <w:p w:rsidR="00F46A02" w:rsidRDefault="00F46A02"/>
    <w:p w:rsidR="00F46A02" w:rsidRDefault="00F46A02">
      <w:pPr>
        <w:shd w:val="clear" w:color="auto" w:fill="FFFFFF"/>
        <w:tabs>
          <w:tab w:val="left" w:pos="0"/>
        </w:tabs>
        <w:ind w:firstLine="709"/>
        <w:rPr>
          <w:szCs w:val="28"/>
        </w:rPr>
      </w:pPr>
    </w:p>
    <w:p w:rsidR="00F46A02" w:rsidRDefault="00F46A02">
      <w:pPr>
        <w:shd w:val="clear" w:color="auto" w:fill="FFFFFF"/>
        <w:tabs>
          <w:tab w:val="left" w:pos="0"/>
        </w:tabs>
        <w:rPr>
          <w:szCs w:val="28"/>
        </w:rPr>
      </w:pPr>
    </w:p>
    <w:p w:rsidR="00F46A02" w:rsidRDefault="00EF3E49">
      <w:pPr>
        <w:spacing w:line="240" w:lineRule="exact"/>
        <w:jc w:val="left"/>
      </w:pPr>
      <w:r>
        <w:t xml:space="preserve">Временно исполняющий полномочия </w:t>
      </w:r>
    </w:p>
    <w:p w:rsidR="00F46A02" w:rsidRDefault="00EF3E49">
      <w:pPr>
        <w:spacing w:line="240" w:lineRule="exact"/>
        <w:jc w:val="left"/>
      </w:pPr>
      <w:r>
        <w:t xml:space="preserve">главы города Невинномысска       </w:t>
      </w:r>
    </w:p>
    <w:p w:rsidR="00F46A02" w:rsidRDefault="00EF3E49">
      <w:pPr>
        <w:spacing w:line="240" w:lineRule="exact"/>
        <w:jc w:val="left"/>
        <w:sectPr w:rsidR="00F46A02" w:rsidSect="00DA4F39">
          <w:headerReference w:type="default" r:id="rId9"/>
          <w:headerReference w:type="first" r:id="rId10"/>
          <w:type w:val="nextColumn"/>
          <w:pgSz w:w="11850" w:h="16840"/>
          <w:pgMar w:top="1135" w:right="567" w:bottom="1134" w:left="1985" w:header="426" w:footer="720" w:gutter="0"/>
          <w:pgNumType w:start="1"/>
          <w:cols w:space="720"/>
          <w:titlePg/>
          <w:docGrid w:linePitch="360"/>
        </w:sectPr>
      </w:pPr>
      <w:r>
        <w:t>Ставропольского края                                                                       В.Э. Соколюк</w:t>
      </w:r>
    </w:p>
    <w:p w:rsidR="00F46A02" w:rsidRDefault="00EF3E49">
      <w:pPr>
        <w:spacing w:line="283" w:lineRule="exact"/>
        <w:ind w:left="5386" w:right="-113"/>
        <w:jc w:val="center"/>
      </w:pPr>
      <w:r>
        <w:rPr>
          <w:szCs w:val="28"/>
        </w:rPr>
        <w:lastRenderedPageBreak/>
        <w:t xml:space="preserve">Приложение </w:t>
      </w:r>
    </w:p>
    <w:p w:rsidR="00F46A02" w:rsidRDefault="00F46A02">
      <w:pPr>
        <w:spacing w:line="283" w:lineRule="exact"/>
        <w:ind w:left="5386" w:right="-113"/>
        <w:jc w:val="center"/>
      </w:pPr>
    </w:p>
    <w:p w:rsidR="00F46A02" w:rsidRDefault="00EF3E49">
      <w:pPr>
        <w:spacing w:line="283" w:lineRule="exact"/>
        <w:ind w:left="5386" w:right="-113"/>
        <w:jc w:val="center"/>
        <w:rPr>
          <w:szCs w:val="28"/>
        </w:rPr>
      </w:pPr>
      <w:r>
        <w:rPr>
          <w:szCs w:val="28"/>
        </w:rPr>
        <w:t>к постановлению администрации</w:t>
      </w:r>
    </w:p>
    <w:p w:rsidR="00F46A02" w:rsidRDefault="00EF3E49">
      <w:pPr>
        <w:spacing w:line="283" w:lineRule="exact"/>
        <w:ind w:left="5386" w:right="-113"/>
        <w:jc w:val="center"/>
      </w:pPr>
      <w:r>
        <w:rPr>
          <w:szCs w:val="28"/>
        </w:rPr>
        <w:t>города Невинномысска</w:t>
      </w:r>
    </w:p>
    <w:p w:rsidR="00F46A02" w:rsidRDefault="00E937F4">
      <w:pPr>
        <w:spacing w:line="283" w:lineRule="exact"/>
        <w:ind w:left="5386" w:right="-113"/>
        <w:jc w:val="center"/>
      </w:pPr>
      <w:r>
        <w:t>от 08.10.2026 №1465</w:t>
      </w:r>
    </w:p>
    <w:p w:rsidR="00F46A02" w:rsidRDefault="00F46A02">
      <w:pPr>
        <w:spacing w:line="283" w:lineRule="exact"/>
        <w:ind w:left="5386" w:right="-113"/>
        <w:jc w:val="center"/>
      </w:pPr>
    </w:p>
    <w:p w:rsidR="00F46A02" w:rsidRDefault="00F46A02">
      <w:pPr>
        <w:spacing w:line="283" w:lineRule="exact"/>
        <w:ind w:left="5386" w:right="-113"/>
        <w:jc w:val="center"/>
      </w:pPr>
    </w:p>
    <w:p w:rsidR="00F46A02" w:rsidRDefault="00F46A02">
      <w:pPr>
        <w:spacing w:line="283" w:lineRule="exact"/>
        <w:ind w:left="5386" w:right="-113"/>
        <w:jc w:val="center"/>
      </w:pPr>
    </w:p>
    <w:p w:rsidR="00F46A02" w:rsidRDefault="00F46A02">
      <w:pPr>
        <w:spacing w:line="283" w:lineRule="exact"/>
        <w:ind w:left="5386" w:right="-113"/>
        <w:jc w:val="center"/>
      </w:pPr>
    </w:p>
    <w:p w:rsidR="00F46A02" w:rsidRDefault="00EF3E49">
      <w:pPr>
        <w:pStyle w:val="24"/>
        <w:spacing w:line="283" w:lineRule="exact"/>
        <w:ind w:firstLine="0"/>
      </w:pPr>
      <w:r>
        <w:t xml:space="preserve">Границы </w:t>
      </w:r>
    </w:p>
    <w:p w:rsidR="00F46A02" w:rsidRDefault="00F46A02">
      <w:pPr>
        <w:pStyle w:val="24"/>
        <w:spacing w:line="283" w:lineRule="exact"/>
        <w:ind w:firstLine="0"/>
      </w:pPr>
    </w:p>
    <w:p w:rsidR="00F46A02" w:rsidRDefault="00EF3E49">
      <w:pPr>
        <w:pStyle w:val="24"/>
        <w:spacing w:line="283" w:lineRule="exact"/>
        <w:ind w:firstLine="0"/>
      </w:pPr>
      <w:r>
        <w:t xml:space="preserve">территории города Невинномысска, на которой может </w:t>
      </w:r>
      <w:r>
        <w:br/>
        <w:t>возникнуть чрезвычайная ситуация</w:t>
      </w:r>
    </w:p>
    <w:p w:rsidR="00F46A02" w:rsidRDefault="00F46A02">
      <w:pPr>
        <w:pStyle w:val="24"/>
        <w:tabs>
          <w:tab w:val="left" w:pos="426"/>
        </w:tabs>
        <w:ind w:firstLine="0"/>
      </w:pPr>
    </w:p>
    <w:tbl>
      <w:tblPr>
        <w:tblStyle w:val="af6"/>
        <w:tblW w:w="9640" w:type="dxa"/>
        <w:tblInd w:w="-176" w:type="dxa"/>
        <w:tblLayout w:type="fixed"/>
        <w:tblLook w:val="04A0" w:firstRow="1" w:lastRow="0" w:firstColumn="1" w:lastColumn="0" w:noHBand="0" w:noVBand="1"/>
      </w:tblPr>
      <w:tblGrid>
        <w:gridCol w:w="249"/>
        <w:gridCol w:w="1028"/>
        <w:gridCol w:w="1134"/>
        <w:gridCol w:w="7229"/>
      </w:tblGrid>
      <w:tr w:rsidR="00F46A02">
        <w:tc>
          <w:tcPr>
            <w:tcW w:w="249" w:type="dxa"/>
            <w:vAlign w:val="center"/>
          </w:tcPr>
          <w:p w:rsidR="00F46A02" w:rsidRDefault="00EF3E49">
            <w:pPr>
              <w:pStyle w:val="24"/>
              <w:tabs>
                <w:tab w:val="left" w:pos="426"/>
              </w:tabs>
              <w:ind w:left="-57" w:right="-57" w:firstLine="0"/>
              <w:rPr>
                <w:sz w:val="16"/>
                <w:szCs w:val="16"/>
              </w:rPr>
            </w:pPr>
            <w:r>
              <w:rPr>
                <w:sz w:val="16"/>
                <w:szCs w:val="16"/>
              </w:rPr>
              <w:t>№</w:t>
            </w:r>
          </w:p>
        </w:tc>
        <w:tc>
          <w:tcPr>
            <w:tcW w:w="1028" w:type="dxa"/>
            <w:vAlign w:val="center"/>
          </w:tcPr>
          <w:p w:rsidR="00F46A02" w:rsidRDefault="00EF3E49">
            <w:pPr>
              <w:pStyle w:val="24"/>
              <w:tabs>
                <w:tab w:val="left" w:pos="426"/>
              </w:tabs>
              <w:ind w:left="-57" w:right="-57" w:firstLine="0"/>
              <w:rPr>
                <w:sz w:val="16"/>
                <w:szCs w:val="16"/>
              </w:rPr>
            </w:pPr>
            <w:r>
              <w:rPr>
                <w:sz w:val="16"/>
                <w:szCs w:val="16"/>
              </w:rPr>
              <w:t>Участок</w:t>
            </w:r>
          </w:p>
        </w:tc>
        <w:tc>
          <w:tcPr>
            <w:tcW w:w="1134" w:type="dxa"/>
            <w:vAlign w:val="center"/>
          </w:tcPr>
          <w:p w:rsidR="00F46A02" w:rsidRDefault="00EF3E49">
            <w:pPr>
              <w:pStyle w:val="24"/>
              <w:tabs>
                <w:tab w:val="left" w:pos="426"/>
              </w:tabs>
              <w:ind w:left="-85" w:right="-85" w:firstLine="0"/>
              <w:rPr>
                <w:sz w:val="16"/>
                <w:szCs w:val="16"/>
              </w:rPr>
            </w:pPr>
            <w:r>
              <w:rPr>
                <w:sz w:val="16"/>
                <w:szCs w:val="16"/>
              </w:rPr>
              <w:t>Протяженность участка</w:t>
            </w:r>
          </w:p>
        </w:tc>
        <w:tc>
          <w:tcPr>
            <w:tcW w:w="7229" w:type="dxa"/>
            <w:vAlign w:val="center"/>
          </w:tcPr>
          <w:p w:rsidR="00F46A02" w:rsidRDefault="00EF3E49">
            <w:pPr>
              <w:pStyle w:val="24"/>
              <w:tabs>
                <w:tab w:val="left" w:pos="426"/>
              </w:tabs>
              <w:ind w:left="-57" w:right="-57" w:firstLine="0"/>
              <w:rPr>
                <w:sz w:val="16"/>
                <w:szCs w:val="16"/>
              </w:rPr>
            </w:pPr>
            <w:r>
              <w:rPr>
                <w:sz w:val="16"/>
                <w:szCs w:val="16"/>
              </w:rPr>
              <w:t>Наименование объекта</w:t>
            </w:r>
          </w:p>
        </w:tc>
      </w:tr>
      <w:tr w:rsidR="00F46A02">
        <w:tc>
          <w:tcPr>
            <w:tcW w:w="249" w:type="dxa"/>
          </w:tcPr>
          <w:p w:rsidR="00F46A02" w:rsidRDefault="00EF3E49">
            <w:pPr>
              <w:pStyle w:val="24"/>
              <w:tabs>
                <w:tab w:val="left" w:pos="426"/>
              </w:tabs>
              <w:ind w:left="-57" w:right="-57" w:firstLine="0"/>
              <w:rPr>
                <w:sz w:val="20"/>
                <w:szCs w:val="20"/>
              </w:rPr>
            </w:pPr>
            <w:r>
              <w:rPr>
                <w:sz w:val="20"/>
                <w:szCs w:val="20"/>
              </w:rPr>
              <w:t>1</w:t>
            </w:r>
          </w:p>
        </w:tc>
        <w:tc>
          <w:tcPr>
            <w:tcW w:w="1028" w:type="dxa"/>
          </w:tcPr>
          <w:p w:rsidR="00F46A02" w:rsidRDefault="00EF3E49">
            <w:pPr>
              <w:pStyle w:val="24"/>
              <w:tabs>
                <w:tab w:val="left" w:pos="426"/>
              </w:tabs>
              <w:ind w:left="-57" w:right="-57" w:firstLine="0"/>
              <w:jc w:val="left"/>
              <w:rPr>
                <w:sz w:val="16"/>
                <w:szCs w:val="16"/>
              </w:rPr>
            </w:pPr>
            <w:r>
              <w:rPr>
                <w:sz w:val="16"/>
                <w:szCs w:val="16"/>
              </w:rPr>
              <w:t>ТКП/8 (Пятигорское шоссе,25-ТКП/14 (бульвар Мира,23Б)</w:t>
            </w:r>
          </w:p>
        </w:tc>
        <w:tc>
          <w:tcPr>
            <w:tcW w:w="1134" w:type="dxa"/>
          </w:tcPr>
          <w:p w:rsidR="00F46A02" w:rsidRDefault="00EF3E49">
            <w:pPr>
              <w:pStyle w:val="24"/>
              <w:tabs>
                <w:tab w:val="left" w:pos="426"/>
              </w:tabs>
              <w:ind w:left="-57" w:right="-57" w:firstLine="0"/>
              <w:rPr>
                <w:sz w:val="20"/>
                <w:szCs w:val="20"/>
              </w:rPr>
            </w:pPr>
            <w:r>
              <w:rPr>
                <w:sz w:val="20"/>
                <w:szCs w:val="20"/>
              </w:rPr>
              <w:t>480 м</w:t>
            </w:r>
          </w:p>
        </w:tc>
        <w:tc>
          <w:tcPr>
            <w:tcW w:w="7229" w:type="dxa"/>
          </w:tcPr>
          <w:p w:rsidR="00F46A02" w:rsidRDefault="00EF3E49">
            <w:pPr>
              <w:pStyle w:val="24"/>
              <w:tabs>
                <w:tab w:val="left" w:pos="426"/>
              </w:tabs>
              <w:ind w:left="-57" w:right="-57" w:firstLine="0"/>
              <w:jc w:val="left"/>
              <w:rPr>
                <w:sz w:val="16"/>
                <w:szCs w:val="16"/>
              </w:rPr>
            </w:pPr>
            <w:r>
              <w:rPr>
                <w:sz w:val="16"/>
                <w:szCs w:val="16"/>
              </w:rPr>
              <w:t>бульвар Мира 22А,28,28А,30,30А,30Б,32А,34,34А,36,36А,38,38А,40,40А;</w:t>
            </w:r>
          </w:p>
          <w:p w:rsidR="00F46A02" w:rsidRDefault="00EF3E49">
            <w:pPr>
              <w:pStyle w:val="24"/>
              <w:tabs>
                <w:tab w:val="left" w:pos="426"/>
              </w:tabs>
              <w:ind w:left="-57" w:right="-57" w:firstLine="0"/>
              <w:jc w:val="left"/>
              <w:rPr>
                <w:sz w:val="16"/>
                <w:szCs w:val="16"/>
              </w:rPr>
            </w:pPr>
            <w:r>
              <w:rPr>
                <w:sz w:val="16"/>
                <w:szCs w:val="16"/>
              </w:rPr>
              <w:t>улица Партизанская 3,5,7,7А,7Б,9,9А,9Б,11,11А,13,15,15А;</w:t>
            </w:r>
          </w:p>
          <w:p w:rsidR="00F46A02" w:rsidRDefault="00EF3E49">
            <w:pPr>
              <w:pStyle w:val="24"/>
              <w:tabs>
                <w:tab w:val="left" w:pos="426"/>
              </w:tabs>
              <w:ind w:left="-57" w:right="-57" w:firstLine="0"/>
              <w:jc w:val="left"/>
              <w:rPr>
                <w:sz w:val="16"/>
                <w:szCs w:val="16"/>
              </w:rPr>
            </w:pPr>
            <w:r>
              <w:rPr>
                <w:sz w:val="16"/>
                <w:szCs w:val="16"/>
              </w:rPr>
              <w:t xml:space="preserve">улица </w:t>
            </w:r>
            <w:r>
              <w:rPr>
                <w:sz w:val="16"/>
                <w:szCs w:val="16"/>
                <w:lang w:val="en-US"/>
              </w:rPr>
              <w:t>III</w:t>
            </w:r>
            <w:r>
              <w:rPr>
                <w:sz w:val="16"/>
                <w:szCs w:val="16"/>
              </w:rPr>
              <w:t xml:space="preserve"> Интернационала 1,3,3А,7,7А;</w:t>
            </w:r>
          </w:p>
          <w:p w:rsidR="00F46A02" w:rsidRDefault="00EF3E49">
            <w:pPr>
              <w:pStyle w:val="24"/>
              <w:tabs>
                <w:tab w:val="left" w:pos="426"/>
              </w:tabs>
              <w:ind w:left="-57" w:right="-57" w:firstLine="0"/>
              <w:jc w:val="left"/>
              <w:rPr>
                <w:sz w:val="16"/>
                <w:szCs w:val="16"/>
              </w:rPr>
            </w:pPr>
            <w:r>
              <w:rPr>
                <w:sz w:val="16"/>
                <w:szCs w:val="16"/>
              </w:rPr>
              <w:t>улица Северная ,5,6,6А,7,7А,7Б,8,9,9Б,10,11,12,13,13А,16,18,18А,20;</w:t>
            </w:r>
          </w:p>
          <w:p w:rsidR="00F46A02" w:rsidRDefault="00EF3E49">
            <w:pPr>
              <w:pStyle w:val="24"/>
              <w:tabs>
                <w:tab w:val="left" w:pos="426"/>
              </w:tabs>
              <w:ind w:left="-57" w:right="-57" w:firstLine="0"/>
              <w:jc w:val="left"/>
              <w:rPr>
                <w:sz w:val="16"/>
                <w:szCs w:val="16"/>
              </w:rPr>
            </w:pPr>
            <w:r>
              <w:rPr>
                <w:sz w:val="16"/>
                <w:szCs w:val="16"/>
              </w:rPr>
              <w:t>улица Калинина 53/1,53/2,53/3;</w:t>
            </w:r>
          </w:p>
          <w:p w:rsidR="00F46A02" w:rsidRDefault="00EF3E49">
            <w:pPr>
              <w:pStyle w:val="24"/>
              <w:tabs>
                <w:tab w:val="left" w:pos="426"/>
              </w:tabs>
              <w:ind w:left="-57" w:right="-57" w:firstLine="0"/>
              <w:jc w:val="left"/>
              <w:rPr>
                <w:sz w:val="16"/>
                <w:szCs w:val="16"/>
              </w:rPr>
            </w:pPr>
            <w:r>
              <w:rPr>
                <w:sz w:val="16"/>
                <w:szCs w:val="16"/>
              </w:rPr>
              <w:t>улица Степная 2,2А,2Б,4,4А,6,6А,6Б,8,8А,8Б,10,10А,12,12А,14,16,16А,18,18А,18,20;</w:t>
            </w:r>
          </w:p>
          <w:p w:rsidR="00F46A02" w:rsidRDefault="00EF3E49">
            <w:pPr>
              <w:pStyle w:val="24"/>
              <w:tabs>
                <w:tab w:val="left" w:pos="426"/>
              </w:tabs>
              <w:ind w:left="-57" w:right="-57" w:firstLine="0"/>
              <w:jc w:val="left"/>
              <w:rPr>
                <w:sz w:val="16"/>
                <w:szCs w:val="16"/>
              </w:rPr>
            </w:pPr>
            <w:r>
              <w:rPr>
                <w:sz w:val="16"/>
                <w:szCs w:val="16"/>
              </w:rPr>
              <w:t>улица Революционная 6,8,8А,8Б,10,10А,10Б,12,12А,14А,18,24,26,28,30,33;</w:t>
            </w:r>
          </w:p>
          <w:p w:rsidR="00F46A02" w:rsidRDefault="00EF3E49">
            <w:pPr>
              <w:pStyle w:val="24"/>
              <w:tabs>
                <w:tab w:val="left" w:pos="426"/>
              </w:tabs>
              <w:ind w:left="-57" w:right="-57" w:firstLine="0"/>
              <w:jc w:val="left"/>
              <w:rPr>
                <w:sz w:val="16"/>
                <w:szCs w:val="16"/>
              </w:rPr>
            </w:pPr>
            <w:r>
              <w:rPr>
                <w:sz w:val="16"/>
                <w:szCs w:val="16"/>
              </w:rPr>
              <w:t>улица Фрунзе 1,3,5,11,13,15,17,19</w:t>
            </w:r>
          </w:p>
          <w:p w:rsidR="00F46A02" w:rsidRDefault="00EF3E49">
            <w:pPr>
              <w:pStyle w:val="24"/>
              <w:ind w:left="-57" w:right="-57" w:firstLine="0"/>
              <w:jc w:val="left"/>
              <w:rPr>
                <w:sz w:val="16"/>
                <w:szCs w:val="16"/>
              </w:rPr>
            </w:pPr>
            <w:r>
              <w:rPr>
                <w:sz w:val="16"/>
                <w:szCs w:val="16"/>
              </w:rPr>
              <w:t>улица Гагарина 31,33,35,37,39,41,43,43А,43Б,45,47,47А,47Б,49,53,54,55,55А55Б, 56,56А,56Б,57А,58А, 59А, 59Б,59В;60,62,62А,64,64А,66,68,68А,70,70А,72,72А,110;</w:t>
            </w:r>
          </w:p>
          <w:p w:rsidR="00F46A02" w:rsidRDefault="00EF3E49">
            <w:pPr>
              <w:pStyle w:val="24"/>
              <w:tabs>
                <w:tab w:val="left" w:pos="426"/>
              </w:tabs>
              <w:ind w:left="-57" w:right="-57" w:firstLine="0"/>
              <w:jc w:val="left"/>
              <w:rPr>
                <w:sz w:val="16"/>
                <w:szCs w:val="16"/>
              </w:rPr>
            </w:pPr>
            <w:r>
              <w:rPr>
                <w:sz w:val="16"/>
                <w:szCs w:val="16"/>
              </w:rPr>
              <w:t>муниципальное бюджетное образовательное учреждение средняя общеобразовательная школа № 12</w:t>
            </w:r>
          </w:p>
          <w:p w:rsidR="00F46A02" w:rsidRDefault="00EF3E49">
            <w:pPr>
              <w:pStyle w:val="24"/>
              <w:tabs>
                <w:tab w:val="left" w:pos="426"/>
              </w:tabs>
              <w:ind w:left="-57" w:right="-57" w:firstLine="0"/>
              <w:jc w:val="left"/>
              <w:rPr>
                <w:sz w:val="16"/>
                <w:szCs w:val="16"/>
              </w:rPr>
            </w:pPr>
            <w:r>
              <w:rPr>
                <w:sz w:val="16"/>
                <w:szCs w:val="16"/>
              </w:rPr>
              <w:t>улица Северная, 9А;</w:t>
            </w:r>
          </w:p>
          <w:p w:rsidR="00F46A02" w:rsidRDefault="00EF3E49">
            <w:pPr>
              <w:pStyle w:val="24"/>
              <w:tabs>
                <w:tab w:val="left" w:pos="426"/>
              </w:tabs>
              <w:ind w:left="-57" w:right="-57" w:firstLine="0"/>
              <w:jc w:val="left"/>
              <w:rPr>
                <w:sz w:val="16"/>
                <w:szCs w:val="16"/>
              </w:rPr>
            </w:pPr>
            <w:r>
              <w:rPr>
                <w:sz w:val="16"/>
                <w:szCs w:val="16"/>
              </w:rPr>
              <w:t>муниципальное бюджетное образовательное учреждение средняя общеобразовательная школа № 15</w:t>
            </w:r>
          </w:p>
          <w:p w:rsidR="00F46A02" w:rsidRDefault="00EF3E49">
            <w:pPr>
              <w:pStyle w:val="24"/>
              <w:tabs>
                <w:tab w:val="left" w:pos="426"/>
              </w:tabs>
              <w:ind w:left="-57" w:right="-57" w:firstLine="0"/>
              <w:jc w:val="left"/>
              <w:rPr>
                <w:sz w:val="16"/>
                <w:szCs w:val="16"/>
              </w:rPr>
            </w:pPr>
            <w:r>
              <w:rPr>
                <w:sz w:val="16"/>
                <w:szCs w:val="16"/>
              </w:rPr>
              <w:t>улица Северная, 14;</w:t>
            </w:r>
          </w:p>
          <w:p w:rsidR="00F46A02" w:rsidRDefault="00EF3E49">
            <w:pPr>
              <w:pStyle w:val="24"/>
              <w:tabs>
                <w:tab w:val="left" w:pos="426"/>
              </w:tabs>
              <w:ind w:left="-57" w:right="-57" w:firstLine="0"/>
              <w:jc w:val="left"/>
              <w:rPr>
                <w:sz w:val="16"/>
                <w:szCs w:val="16"/>
              </w:rPr>
            </w:pPr>
            <w:r>
              <w:rPr>
                <w:sz w:val="16"/>
                <w:szCs w:val="16"/>
              </w:rPr>
              <w:t>муниципальное бюджетное образовательное учреждение средняя общеобразовательная школа № 1 им. С.М Кирова улица Гагарина, 62А;</w:t>
            </w:r>
          </w:p>
          <w:p w:rsidR="00F46A02" w:rsidRDefault="00EF3E49">
            <w:pPr>
              <w:pStyle w:val="24"/>
              <w:tabs>
                <w:tab w:val="left" w:pos="426"/>
              </w:tabs>
              <w:ind w:left="-57" w:right="-57" w:firstLine="0"/>
              <w:jc w:val="left"/>
              <w:rPr>
                <w:sz w:val="16"/>
                <w:szCs w:val="16"/>
              </w:rPr>
            </w:pPr>
            <w:r>
              <w:rPr>
                <w:sz w:val="16"/>
                <w:szCs w:val="16"/>
              </w:rPr>
              <w:t>муниципальное бюджетное образовательное учреждение средняя общеобразовательная школа № 18</w:t>
            </w:r>
          </w:p>
          <w:p w:rsidR="00F46A02" w:rsidRDefault="00EF3E49">
            <w:pPr>
              <w:pStyle w:val="24"/>
              <w:tabs>
                <w:tab w:val="left" w:pos="426"/>
              </w:tabs>
              <w:ind w:left="-57" w:right="-57" w:firstLine="0"/>
              <w:jc w:val="left"/>
              <w:rPr>
                <w:sz w:val="16"/>
                <w:szCs w:val="16"/>
              </w:rPr>
            </w:pPr>
            <w:r>
              <w:rPr>
                <w:sz w:val="16"/>
                <w:szCs w:val="16"/>
              </w:rPr>
              <w:t>улица Гагарина, 53Б;</w:t>
            </w:r>
          </w:p>
          <w:p w:rsidR="00F46A02" w:rsidRDefault="00EF3E49">
            <w:pPr>
              <w:pStyle w:val="24"/>
              <w:tabs>
                <w:tab w:val="left" w:pos="426"/>
              </w:tabs>
              <w:ind w:left="-57" w:right="-57" w:firstLine="0"/>
              <w:jc w:val="left"/>
              <w:rPr>
                <w:sz w:val="16"/>
                <w:szCs w:val="16"/>
              </w:rPr>
            </w:pPr>
            <w:r>
              <w:rPr>
                <w:sz w:val="16"/>
                <w:szCs w:val="16"/>
              </w:rPr>
              <w:t>муниципальное бюджетное дошкольное образовательное учреждение «Детский сад общеразвивающего вида № 25 «Теремок», улица Северная, 11А;</w:t>
            </w:r>
          </w:p>
          <w:p w:rsidR="00F46A02" w:rsidRDefault="00EF3E49">
            <w:pPr>
              <w:pStyle w:val="24"/>
              <w:tabs>
                <w:tab w:val="left" w:pos="426"/>
              </w:tabs>
              <w:ind w:left="-57" w:right="-57" w:firstLine="0"/>
              <w:jc w:val="left"/>
              <w:rPr>
                <w:sz w:val="16"/>
                <w:szCs w:val="16"/>
              </w:rPr>
            </w:pPr>
            <w:r>
              <w:rPr>
                <w:sz w:val="16"/>
                <w:szCs w:val="16"/>
              </w:rPr>
              <w:t>муниципальное бюджетное дошкольное образовательное учреждение «Детский сад общеразвивающего вида № 26 «Белочка», бульвар Мира, 22Б;</w:t>
            </w:r>
          </w:p>
          <w:p w:rsidR="00F46A02" w:rsidRDefault="00EF3E49">
            <w:pPr>
              <w:pStyle w:val="24"/>
              <w:tabs>
                <w:tab w:val="left" w:pos="426"/>
              </w:tabs>
              <w:ind w:left="-57" w:right="-57" w:firstLine="0"/>
              <w:jc w:val="left"/>
              <w:rPr>
                <w:sz w:val="16"/>
                <w:szCs w:val="16"/>
              </w:rPr>
            </w:pPr>
            <w:r>
              <w:rPr>
                <w:sz w:val="16"/>
                <w:szCs w:val="16"/>
              </w:rPr>
              <w:t xml:space="preserve">государственное казенное дошкольное образовательное учреждение «Детский сад № 31 «Сказка», </w:t>
            </w:r>
          </w:p>
          <w:p w:rsidR="00F46A02" w:rsidRDefault="00EF3E49">
            <w:pPr>
              <w:pStyle w:val="24"/>
              <w:tabs>
                <w:tab w:val="left" w:pos="426"/>
              </w:tabs>
              <w:ind w:left="-57" w:right="-57" w:firstLine="0"/>
              <w:jc w:val="left"/>
              <w:rPr>
                <w:sz w:val="16"/>
                <w:szCs w:val="16"/>
              </w:rPr>
            </w:pPr>
            <w:r>
              <w:rPr>
                <w:sz w:val="16"/>
                <w:szCs w:val="16"/>
              </w:rPr>
              <w:t>улица Гагарина, 23А;</w:t>
            </w:r>
          </w:p>
          <w:p w:rsidR="00F46A02" w:rsidRDefault="00EF3E49">
            <w:pPr>
              <w:pStyle w:val="24"/>
              <w:tabs>
                <w:tab w:val="left" w:pos="426"/>
              </w:tabs>
              <w:ind w:left="-57" w:right="-57" w:firstLine="0"/>
              <w:jc w:val="left"/>
              <w:rPr>
                <w:sz w:val="16"/>
                <w:szCs w:val="16"/>
              </w:rPr>
            </w:pPr>
            <w:r>
              <w:rPr>
                <w:sz w:val="16"/>
                <w:szCs w:val="16"/>
              </w:rPr>
              <w:t>муниципальное бюджетное дошкольное образовательное учреждение Детский сад № 42 «Материнская школа», улица Партизанская, 13А;</w:t>
            </w:r>
          </w:p>
          <w:p w:rsidR="00F46A02" w:rsidRDefault="00EF3E49">
            <w:pPr>
              <w:pStyle w:val="24"/>
              <w:tabs>
                <w:tab w:val="left" w:pos="426"/>
              </w:tabs>
              <w:ind w:left="-57" w:right="-57" w:firstLine="0"/>
              <w:jc w:val="left"/>
              <w:rPr>
                <w:sz w:val="16"/>
                <w:szCs w:val="16"/>
              </w:rPr>
            </w:pPr>
            <w:r>
              <w:rPr>
                <w:sz w:val="16"/>
                <w:szCs w:val="16"/>
              </w:rPr>
              <w:t>муниципальное бюджетное дошкольное образовательное учреждение «Центр развития ребенка -детский сад № 45 «Гармония», улица Степная, 2В; </w:t>
            </w:r>
          </w:p>
          <w:p w:rsidR="00F46A02" w:rsidRDefault="00EF3E49">
            <w:pPr>
              <w:pStyle w:val="24"/>
              <w:tabs>
                <w:tab w:val="left" w:pos="426"/>
              </w:tabs>
              <w:ind w:left="-57" w:right="-57" w:firstLine="0"/>
              <w:jc w:val="left"/>
              <w:rPr>
                <w:sz w:val="16"/>
                <w:szCs w:val="16"/>
              </w:rPr>
            </w:pPr>
            <w:r>
              <w:rPr>
                <w:sz w:val="16"/>
                <w:szCs w:val="16"/>
              </w:rPr>
              <w:t>муниципальное бюджетное дошкольное образовательное учреждение «Детский сад комбинированного вида № 46</w:t>
            </w:r>
            <w:r>
              <w:rPr>
                <w:b/>
                <w:bCs/>
                <w:sz w:val="16"/>
                <w:szCs w:val="16"/>
              </w:rPr>
              <w:t>»</w:t>
            </w:r>
            <w:r>
              <w:rPr>
                <w:sz w:val="16"/>
                <w:szCs w:val="16"/>
              </w:rPr>
              <w:t>,</w:t>
            </w:r>
            <w:r>
              <w:rPr>
                <w:b/>
                <w:bCs/>
                <w:sz w:val="16"/>
                <w:szCs w:val="16"/>
              </w:rPr>
              <w:t xml:space="preserve"> </w:t>
            </w:r>
            <w:r>
              <w:rPr>
                <w:sz w:val="16"/>
                <w:szCs w:val="16"/>
              </w:rPr>
              <w:t>улица Северная, 16А;</w:t>
            </w:r>
          </w:p>
          <w:p w:rsidR="00F46A02" w:rsidRDefault="00EF3E49">
            <w:pPr>
              <w:pStyle w:val="24"/>
              <w:tabs>
                <w:tab w:val="left" w:pos="426"/>
              </w:tabs>
              <w:ind w:left="-57" w:right="-57" w:firstLine="0"/>
              <w:jc w:val="left"/>
              <w:rPr>
                <w:sz w:val="16"/>
                <w:szCs w:val="16"/>
              </w:rPr>
            </w:pPr>
            <w:r>
              <w:rPr>
                <w:sz w:val="16"/>
                <w:szCs w:val="16"/>
              </w:rPr>
              <w:t>муниципальное бюджетное дошкольное образовательное учреждение «Центр развития ребенка -детский сад № 47 «Родничок», улица Гагарина, 64А;</w:t>
            </w:r>
          </w:p>
          <w:p w:rsidR="00F46A02" w:rsidRDefault="00EF3E49">
            <w:pPr>
              <w:pStyle w:val="24"/>
              <w:tabs>
                <w:tab w:val="left" w:pos="426"/>
              </w:tabs>
              <w:ind w:left="-57" w:right="-57" w:firstLine="0"/>
              <w:jc w:val="left"/>
              <w:rPr>
                <w:sz w:val="16"/>
                <w:szCs w:val="16"/>
              </w:rPr>
            </w:pPr>
            <w:r>
              <w:rPr>
                <w:sz w:val="16"/>
                <w:szCs w:val="16"/>
              </w:rPr>
              <w:t>муниципальное бюджетное дошкольное образовательное учреждение «Детский сад комбинированного вида № 48 «Незабудка», улица Степная, 4Б;</w:t>
            </w:r>
          </w:p>
          <w:p w:rsidR="00F46A02" w:rsidRDefault="00EF3E49">
            <w:pPr>
              <w:pStyle w:val="24"/>
              <w:tabs>
                <w:tab w:val="left" w:pos="426"/>
              </w:tabs>
              <w:ind w:left="-57" w:right="-57" w:firstLine="0"/>
              <w:jc w:val="left"/>
              <w:rPr>
                <w:sz w:val="16"/>
                <w:szCs w:val="16"/>
              </w:rPr>
            </w:pPr>
            <w:r>
              <w:rPr>
                <w:sz w:val="16"/>
                <w:szCs w:val="16"/>
              </w:rPr>
              <w:t>муниципальное бюджетное дошкольное образовательное учреждение «Центр развития ребенка -детский сад № 49 «Аленький цветочек», улица Революционная, 10А; </w:t>
            </w:r>
          </w:p>
          <w:p w:rsidR="00F46A02" w:rsidRDefault="00EF3E49">
            <w:pPr>
              <w:pStyle w:val="24"/>
              <w:tabs>
                <w:tab w:val="left" w:pos="426"/>
              </w:tabs>
              <w:ind w:left="-57" w:right="-57" w:firstLine="0"/>
              <w:jc w:val="left"/>
              <w:rPr>
                <w:sz w:val="16"/>
                <w:szCs w:val="16"/>
              </w:rPr>
            </w:pPr>
            <w:r>
              <w:rPr>
                <w:sz w:val="16"/>
                <w:szCs w:val="16"/>
              </w:rPr>
              <w:t>муниципальное бюджетное дошкольное образовательное учреждение «Центр развития ребенка -детский сад № 50 «Светофорик», улица Гагарина, 53А;</w:t>
            </w:r>
          </w:p>
          <w:p w:rsidR="00F46A02" w:rsidRDefault="00EF3E49">
            <w:pPr>
              <w:pStyle w:val="24"/>
              <w:tabs>
                <w:tab w:val="left" w:pos="426"/>
              </w:tabs>
              <w:ind w:left="-57" w:right="-57" w:firstLine="0"/>
              <w:jc w:val="left"/>
              <w:rPr>
                <w:sz w:val="16"/>
                <w:szCs w:val="16"/>
              </w:rPr>
            </w:pPr>
            <w:r>
              <w:rPr>
                <w:sz w:val="16"/>
                <w:szCs w:val="16"/>
              </w:rPr>
              <w:t>детская поликлиника, государственное бюджетное учреждение здравоохранение «Городская больница» города Невинномысска.</w:t>
            </w:r>
          </w:p>
        </w:tc>
      </w:tr>
    </w:tbl>
    <w:p w:rsidR="00F46A02" w:rsidRDefault="00F46A02">
      <w:pPr>
        <w:pStyle w:val="24"/>
        <w:tabs>
          <w:tab w:val="left" w:pos="426"/>
        </w:tabs>
        <w:ind w:firstLine="0"/>
      </w:pPr>
    </w:p>
    <w:p w:rsidR="00F46A02" w:rsidRDefault="00F46A02">
      <w:pPr>
        <w:pStyle w:val="24"/>
        <w:tabs>
          <w:tab w:val="left" w:pos="426"/>
        </w:tabs>
        <w:ind w:firstLine="0"/>
      </w:pPr>
    </w:p>
    <w:p w:rsidR="00F46A02" w:rsidRDefault="00F46A02">
      <w:pPr>
        <w:pStyle w:val="24"/>
        <w:tabs>
          <w:tab w:val="left" w:pos="426"/>
        </w:tabs>
        <w:ind w:firstLine="0"/>
      </w:pPr>
    </w:p>
    <w:p w:rsidR="00F46A02" w:rsidRDefault="00EF3E49">
      <w:pPr>
        <w:pStyle w:val="14"/>
        <w:spacing w:before="0" w:beforeAutospacing="0" w:after="0" w:afterAutospacing="0" w:line="240" w:lineRule="exact"/>
        <w:ind w:left="-284"/>
        <w:jc w:val="both"/>
        <w:rPr>
          <w:color w:val="000000"/>
          <w:sz w:val="28"/>
          <w:szCs w:val="28"/>
        </w:rPr>
      </w:pPr>
      <w:r>
        <w:rPr>
          <w:color w:val="000000"/>
          <w:sz w:val="28"/>
          <w:szCs w:val="28"/>
        </w:rPr>
        <w:t>Первый заместитель главы</w:t>
      </w:r>
    </w:p>
    <w:p w:rsidR="00F46A02" w:rsidRDefault="00EF3E49">
      <w:pPr>
        <w:pStyle w:val="14"/>
        <w:spacing w:before="0" w:beforeAutospacing="0" w:after="0" w:afterAutospacing="0" w:line="240" w:lineRule="exact"/>
        <w:ind w:left="-284"/>
        <w:jc w:val="both"/>
        <w:rPr>
          <w:color w:val="000000"/>
          <w:sz w:val="28"/>
          <w:szCs w:val="28"/>
        </w:rPr>
      </w:pPr>
      <w:r>
        <w:rPr>
          <w:color w:val="000000"/>
          <w:sz w:val="28"/>
          <w:szCs w:val="28"/>
        </w:rPr>
        <w:t>администрации города Невинномысска                                           Е.С. Евдоченко</w:t>
      </w:r>
    </w:p>
    <w:sectPr w:rsidR="00F46A02">
      <w:headerReference w:type="default" r:id="rId11"/>
      <w:headerReference w:type="first" r:id="rId12"/>
      <w:pgSz w:w="11906" w:h="16838"/>
      <w:pgMar w:top="1418" w:right="567" w:bottom="1418" w:left="1985" w:header="90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F99" w:rsidRDefault="00D31F99">
      <w:r>
        <w:separator/>
      </w:r>
    </w:p>
  </w:endnote>
  <w:endnote w:type="continuationSeparator" w:id="0">
    <w:p w:rsidR="00D31F99" w:rsidRDefault="00D31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TypoUpright BT">
    <w:panose1 w:val="03020702030807050705"/>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F99" w:rsidRDefault="00D31F99">
      <w:r>
        <w:separator/>
      </w:r>
    </w:p>
  </w:footnote>
  <w:footnote w:type="continuationSeparator" w:id="0">
    <w:p w:rsidR="00D31F99" w:rsidRDefault="00D31F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1005806"/>
      <w:docPartObj>
        <w:docPartGallery w:val="Page Numbers (Top of Page)"/>
        <w:docPartUnique/>
      </w:docPartObj>
    </w:sdtPr>
    <w:sdtEndPr/>
    <w:sdtContent>
      <w:p w:rsidR="00F46A02" w:rsidRDefault="00EF3E49">
        <w:pPr>
          <w:pStyle w:val="af7"/>
          <w:jc w:val="center"/>
        </w:pPr>
        <w:r>
          <w:fldChar w:fldCharType="begin"/>
        </w:r>
        <w:r>
          <w:instrText>PAGE   \* MERGEFORMAT</w:instrText>
        </w:r>
        <w:r>
          <w:fldChar w:fldCharType="separate"/>
        </w:r>
        <w:r w:rsidR="00BE0CEF">
          <w:rPr>
            <w:noProof/>
          </w:rPr>
          <w:t>2</w:t>
        </w:r>
        <w:r>
          <w:fldChar w:fldCharType="end"/>
        </w:r>
      </w:p>
    </w:sdtContent>
  </w:sdt>
  <w:p w:rsidR="00F46A02" w:rsidRDefault="00F46A02">
    <w:pPr>
      <w:pStyle w:val="af7"/>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A02" w:rsidRDefault="00F46A02">
    <w:pPr>
      <w:pStyle w:val="af7"/>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746695"/>
      <w:showingPlcHdr/>
      <w:docPartObj>
        <w:docPartGallery w:val="Page Numbers (Top of Page)"/>
        <w:docPartUnique/>
      </w:docPartObj>
    </w:sdtPr>
    <w:sdtEndPr/>
    <w:sdtContent>
      <w:p w:rsidR="00F46A02" w:rsidRDefault="00EF3E49">
        <w:r>
          <w:t>    </w:t>
        </w:r>
      </w:p>
    </w:sdtContent>
  </w:sdt>
  <w:p w:rsidR="00F46A02" w:rsidRDefault="00F46A02">
    <w:pPr>
      <w:pStyle w:val="af7"/>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A02" w:rsidRDefault="00F46A02">
    <w:pPr>
      <w:pStyle w:val="af7"/>
      <w:jc w:val="center"/>
    </w:pPr>
  </w:p>
  <w:p w:rsidR="00F46A02" w:rsidRDefault="00F46A02">
    <w:pPr>
      <w:pStyle w:val="af7"/>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D6106"/>
    <w:multiLevelType w:val="hybridMultilevel"/>
    <w:tmpl w:val="C596B4C6"/>
    <w:lvl w:ilvl="0" w:tplc="B5B2FA36">
      <w:start w:val="1"/>
      <w:numFmt w:val="upperRoman"/>
      <w:pStyle w:val="8"/>
      <w:lvlText w:val="%1."/>
      <w:lvlJc w:val="left"/>
      <w:pPr>
        <w:tabs>
          <w:tab w:val="num" w:pos="1620"/>
        </w:tabs>
        <w:ind w:left="1620" w:hanging="720"/>
      </w:pPr>
      <w:rPr>
        <w:rFonts w:hint="default"/>
      </w:rPr>
    </w:lvl>
    <w:lvl w:ilvl="1" w:tplc="941A2AD8">
      <w:start w:val="1"/>
      <w:numFmt w:val="lowerLetter"/>
      <w:lvlText w:val="%2."/>
      <w:lvlJc w:val="left"/>
      <w:pPr>
        <w:tabs>
          <w:tab w:val="num" w:pos="1980"/>
        </w:tabs>
        <w:ind w:left="1980" w:hanging="360"/>
      </w:pPr>
    </w:lvl>
    <w:lvl w:ilvl="2" w:tplc="249834FA">
      <w:start w:val="1"/>
      <w:numFmt w:val="lowerRoman"/>
      <w:lvlText w:val="%3."/>
      <w:lvlJc w:val="right"/>
      <w:pPr>
        <w:tabs>
          <w:tab w:val="num" w:pos="2700"/>
        </w:tabs>
        <w:ind w:left="2700" w:hanging="180"/>
      </w:pPr>
    </w:lvl>
    <w:lvl w:ilvl="3" w:tplc="C45A5AE2">
      <w:start w:val="1"/>
      <w:numFmt w:val="decimal"/>
      <w:lvlText w:val="%4."/>
      <w:lvlJc w:val="left"/>
      <w:pPr>
        <w:tabs>
          <w:tab w:val="num" w:pos="3420"/>
        </w:tabs>
        <w:ind w:left="3420" w:hanging="360"/>
      </w:pPr>
    </w:lvl>
    <w:lvl w:ilvl="4" w:tplc="0B309FD0">
      <w:start w:val="1"/>
      <w:numFmt w:val="lowerLetter"/>
      <w:lvlText w:val="%5."/>
      <w:lvlJc w:val="left"/>
      <w:pPr>
        <w:tabs>
          <w:tab w:val="num" w:pos="4140"/>
        </w:tabs>
        <w:ind w:left="4140" w:hanging="360"/>
      </w:pPr>
    </w:lvl>
    <w:lvl w:ilvl="5" w:tplc="575AA9EC">
      <w:start w:val="1"/>
      <w:numFmt w:val="lowerRoman"/>
      <w:lvlText w:val="%6."/>
      <w:lvlJc w:val="right"/>
      <w:pPr>
        <w:tabs>
          <w:tab w:val="num" w:pos="4860"/>
        </w:tabs>
        <w:ind w:left="4860" w:hanging="180"/>
      </w:pPr>
    </w:lvl>
    <w:lvl w:ilvl="6" w:tplc="3E7A465A">
      <w:start w:val="1"/>
      <w:numFmt w:val="decimal"/>
      <w:lvlText w:val="%7."/>
      <w:lvlJc w:val="left"/>
      <w:pPr>
        <w:tabs>
          <w:tab w:val="num" w:pos="5580"/>
        </w:tabs>
        <w:ind w:left="5580" w:hanging="360"/>
      </w:pPr>
    </w:lvl>
    <w:lvl w:ilvl="7" w:tplc="6C2AF658">
      <w:start w:val="1"/>
      <w:numFmt w:val="lowerLetter"/>
      <w:lvlText w:val="%8."/>
      <w:lvlJc w:val="left"/>
      <w:pPr>
        <w:tabs>
          <w:tab w:val="num" w:pos="6300"/>
        </w:tabs>
        <w:ind w:left="6300" w:hanging="360"/>
      </w:pPr>
    </w:lvl>
    <w:lvl w:ilvl="8" w:tplc="4C8E370C">
      <w:start w:val="1"/>
      <w:numFmt w:val="lowerRoman"/>
      <w:lvlText w:val="%9."/>
      <w:lvlJc w:val="right"/>
      <w:pPr>
        <w:tabs>
          <w:tab w:val="num" w:pos="7020"/>
        </w:tabs>
        <w:ind w:left="7020" w:hanging="180"/>
      </w:pPr>
    </w:lvl>
  </w:abstractNum>
  <w:abstractNum w:abstractNumId="1" w15:restartNumberingAfterBreak="0">
    <w:nsid w:val="071A2AC9"/>
    <w:multiLevelType w:val="hybridMultilevel"/>
    <w:tmpl w:val="29CE486C"/>
    <w:lvl w:ilvl="0" w:tplc="DF6CAEB4">
      <w:start w:val="1"/>
      <w:numFmt w:val="decimal"/>
      <w:lvlText w:val="%1)"/>
      <w:lvlJc w:val="left"/>
      <w:pPr>
        <w:ind w:left="1144" w:hanging="360"/>
      </w:pPr>
      <w:rPr>
        <w:rFonts w:hint="default"/>
      </w:rPr>
    </w:lvl>
    <w:lvl w:ilvl="1" w:tplc="BB924A2E">
      <w:start w:val="1"/>
      <w:numFmt w:val="lowerLetter"/>
      <w:lvlText w:val="%2."/>
      <w:lvlJc w:val="left"/>
      <w:pPr>
        <w:ind w:left="1864" w:hanging="360"/>
      </w:pPr>
    </w:lvl>
    <w:lvl w:ilvl="2" w:tplc="3B66322E">
      <w:start w:val="1"/>
      <w:numFmt w:val="lowerRoman"/>
      <w:lvlText w:val="%3."/>
      <w:lvlJc w:val="right"/>
      <w:pPr>
        <w:ind w:left="2584" w:hanging="180"/>
      </w:pPr>
    </w:lvl>
    <w:lvl w:ilvl="3" w:tplc="757484D2">
      <w:start w:val="1"/>
      <w:numFmt w:val="decimal"/>
      <w:lvlText w:val="%4."/>
      <w:lvlJc w:val="left"/>
      <w:pPr>
        <w:ind w:left="3304" w:hanging="360"/>
      </w:pPr>
    </w:lvl>
    <w:lvl w:ilvl="4" w:tplc="0D7C8D98">
      <w:start w:val="1"/>
      <w:numFmt w:val="lowerLetter"/>
      <w:lvlText w:val="%5."/>
      <w:lvlJc w:val="left"/>
      <w:pPr>
        <w:ind w:left="4024" w:hanging="360"/>
      </w:pPr>
    </w:lvl>
    <w:lvl w:ilvl="5" w:tplc="A60EE996">
      <w:start w:val="1"/>
      <w:numFmt w:val="lowerRoman"/>
      <w:lvlText w:val="%6."/>
      <w:lvlJc w:val="right"/>
      <w:pPr>
        <w:ind w:left="4744" w:hanging="180"/>
      </w:pPr>
    </w:lvl>
    <w:lvl w:ilvl="6" w:tplc="C5887244">
      <w:start w:val="1"/>
      <w:numFmt w:val="decimal"/>
      <w:lvlText w:val="%7."/>
      <w:lvlJc w:val="left"/>
      <w:pPr>
        <w:ind w:left="5464" w:hanging="360"/>
      </w:pPr>
    </w:lvl>
    <w:lvl w:ilvl="7" w:tplc="3BAA7242">
      <w:start w:val="1"/>
      <w:numFmt w:val="lowerLetter"/>
      <w:lvlText w:val="%8."/>
      <w:lvlJc w:val="left"/>
      <w:pPr>
        <w:ind w:left="6184" w:hanging="360"/>
      </w:pPr>
    </w:lvl>
    <w:lvl w:ilvl="8" w:tplc="DFF679E0">
      <w:start w:val="1"/>
      <w:numFmt w:val="lowerRoman"/>
      <w:lvlText w:val="%9."/>
      <w:lvlJc w:val="right"/>
      <w:pPr>
        <w:ind w:left="6904" w:hanging="180"/>
      </w:pPr>
    </w:lvl>
  </w:abstractNum>
  <w:abstractNum w:abstractNumId="2" w15:restartNumberingAfterBreak="0">
    <w:nsid w:val="0A545923"/>
    <w:multiLevelType w:val="hybridMultilevel"/>
    <w:tmpl w:val="C2FE3822"/>
    <w:lvl w:ilvl="0" w:tplc="D0141D26">
      <w:start w:val="1"/>
      <w:numFmt w:val="bullet"/>
      <w:lvlText w:val=""/>
      <w:lvlJc w:val="left"/>
      <w:pPr>
        <w:tabs>
          <w:tab w:val="num" w:pos="1492"/>
        </w:tabs>
        <w:ind w:left="1492" w:hanging="360"/>
      </w:pPr>
      <w:rPr>
        <w:rFonts w:ascii="Symbol" w:hAnsi="Symbol" w:hint="default"/>
      </w:rPr>
    </w:lvl>
    <w:lvl w:ilvl="1" w:tplc="905ECBF0">
      <w:start w:val="1"/>
      <w:numFmt w:val="bullet"/>
      <w:lvlText w:val="o"/>
      <w:lvlJc w:val="left"/>
      <w:pPr>
        <w:ind w:left="1440" w:hanging="360"/>
      </w:pPr>
      <w:rPr>
        <w:rFonts w:ascii="Courier New" w:eastAsia="Courier New" w:hAnsi="Courier New" w:cs="Courier New" w:hint="default"/>
      </w:rPr>
    </w:lvl>
    <w:lvl w:ilvl="2" w:tplc="65A4D37A">
      <w:start w:val="1"/>
      <w:numFmt w:val="bullet"/>
      <w:lvlText w:val="§"/>
      <w:lvlJc w:val="left"/>
      <w:pPr>
        <w:ind w:left="2160" w:hanging="360"/>
      </w:pPr>
      <w:rPr>
        <w:rFonts w:ascii="Wingdings" w:eastAsia="Wingdings" w:hAnsi="Wingdings" w:cs="Wingdings" w:hint="default"/>
      </w:rPr>
    </w:lvl>
    <w:lvl w:ilvl="3" w:tplc="7A322FEC">
      <w:start w:val="1"/>
      <w:numFmt w:val="bullet"/>
      <w:lvlText w:val="·"/>
      <w:lvlJc w:val="left"/>
      <w:pPr>
        <w:ind w:left="2880" w:hanging="360"/>
      </w:pPr>
      <w:rPr>
        <w:rFonts w:ascii="Symbol" w:eastAsia="Symbol" w:hAnsi="Symbol" w:cs="Symbol" w:hint="default"/>
      </w:rPr>
    </w:lvl>
    <w:lvl w:ilvl="4" w:tplc="F58205A4">
      <w:start w:val="1"/>
      <w:numFmt w:val="bullet"/>
      <w:lvlText w:val="o"/>
      <w:lvlJc w:val="left"/>
      <w:pPr>
        <w:ind w:left="3600" w:hanging="360"/>
      </w:pPr>
      <w:rPr>
        <w:rFonts w:ascii="Courier New" w:eastAsia="Courier New" w:hAnsi="Courier New" w:cs="Courier New" w:hint="default"/>
      </w:rPr>
    </w:lvl>
    <w:lvl w:ilvl="5" w:tplc="DB2E01E4">
      <w:start w:val="1"/>
      <w:numFmt w:val="bullet"/>
      <w:lvlText w:val="§"/>
      <w:lvlJc w:val="left"/>
      <w:pPr>
        <w:ind w:left="4320" w:hanging="360"/>
      </w:pPr>
      <w:rPr>
        <w:rFonts w:ascii="Wingdings" w:eastAsia="Wingdings" w:hAnsi="Wingdings" w:cs="Wingdings" w:hint="default"/>
      </w:rPr>
    </w:lvl>
    <w:lvl w:ilvl="6" w:tplc="D60646D0">
      <w:start w:val="1"/>
      <w:numFmt w:val="bullet"/>
      <w:lvlText w:val="·"/>
      <w:lvlJc w:val="left"/>
      <w:pPr>
        <w:ind w:left="5040" w:hanging="360"/>
      </w:pPr>
      <w:rPr>
        <w:rFonts w:ascii="Symbol" w:eastAsia="Symbol" w:hAnsi="Symbol" w:cs="Symbol" w:hint="default"/>
      </w:rPr>
    </w:lvl>
    <w:lvl w:ilvl="7" w:tplc="18AE438C">
      <w:start w:val="1"/>
      <w:numFmt w:val="bullet"/>
      <w:lvlText w:val="o"/>
      <w:lvlJc w:val="left"/>
      <w:pPr>
        <w:ind w:left="5760" w:hanging="360"/>
      </w:pPr>
      <w:rPr>
        <w:rFonts w:ascii="Courier New" w:eastAsia="Courier New" w:hAnsi="Courier New" w:cs="Courier New" w:hint="default"/>
      </w:rPr>
    </w:lvl>
    <w:lvl w:ilvl="8" w:tplc="E5989932">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CD5702D"/>
    <w:multiLevelType w:val="hybridMultilevel"/>
    <w:tmpl w:val="95DE0FBA"/>
    <w:lvl w:ilvl="0" w:tplc="C0BA31D6">
      <w:start w:val="1"/>
      <w:numFmt w:val="decimal"/>
      <w:lvlText w:val="%1."/>
      <w:lvlJc w:val="left"/>
      <w:pPr>
        <w:tabs>
          <w:tab w:val="num" w:pos="1740"/>
        </w:tabs>
        <w:ind w:left="1740" w:hanging="1020"/>
      </w:pPr>
      <w:rPr>
        <w:rFonts w:hint="default"/>
      </w:rPr>
    </w:lvl>
    <w:lvl w:ilvl="1" w:tplc="3364D4F6">
      <w:start w:val="1"/>
      <w:numFmt w:val="lowerLetter"/>
      <w:lvlText w:val="%2."/>
      <w:lvlJc w:val="left"/>
      <w:pPr>
        <w:tabs>
          <w:tab w:val="num" w:pos="1800"/>
        </w:tabs>
        <w:ind w:left="1800" w:hanging="360"/>
      </w:pPr>
    </w:lvl>
    <w:lvl w:ilvl="2" w:tplc="62667A90">
      <w:start w:val="1"/>
      <w:numFmt w:val="lowerRoman"/>
      <w:lvlText w:val="%3."/>
      <w:lvlJc w:val="right"/>
      <w:pPr>
        <w:tabs>
          <w:tab w:val="num" w:pos="2520"/>
        </w:tabs>
        <w:ind w:left="2520" w:hanging="180"/>
      </w:pPr>
    </w:lvl>
    <w:lvl w:ilvl="3" w:tplc="57E8E712">
      <w:start w:val="1"/>
      <w:numFmt w:val="decimal"/>
      <w:lvlText w:val="%4."/>
      <w:lvlJc w:val="left"/>
      <w:pPr>
        <w:tabs>
          <w:tab w:val="num" w:pos="3240"/>
        </w:tabs>
        <w:ind w:left="3240" w:hanging="360"/>
      </w:pPr>
    </w:lvl>
    <w:lvl w:ilvl="4" w:tplc="4290E012">
      <w:start w:val="1"/>
      <w:numFmt w:val="lowerLetter"/>
      <w:lvlText w:val="%5."/>
      <w:lvlJc w:val="left"/>
      <w:pPr>
        <w:tabs>
          <w:tab w:val="num" w:pos="3960"/>
        </w:tabs>
        <w:ind w:left="3960" w:hanging="360"/>
      </w:pPr>
    </w:lvl>
    <w:lvl w:ilvl="5" w:tplc="A37A2C06">
      <w:start w:val="1"/>
      <w:numFmt w:val="lowerRoman"/>
      <w:lvlText w:val="%6."/>
      <w:lvlJc w:val="right"/>
      <w:pPr>
        <w:tabs>
          <w:tab w:val="num" w:pos="4680"/>
        </w:tabs>
        <w:ind w:left="4680" w:hanging="180"/>
      </w:pPr>
    </w:lvl>
    <w:lvl w:ilvl="6" w:tplc="38B8715C">
      <w:start w:val="1"/>
      <w:numFmt w:val="decimal"/>
      <w:lvlText w:val="%7."/>
      <w:lvlJc w:val="left"/>
      <w:pPr>
        <w:tabs>
          <w:tab w:val="num" w:pos="5400"/>
        </w:tabs>
        <w:ind w:left="5400" w:hanging="360"/>
      </w:pPr>
    </w:lvl>
    <w:lvl w:ilvl="7" w:tplc="3A44D218">
      <w:start w:val="1"/>
      <w:numFmt w:val="lowerLetter"/>
      <w:lvlText w:val="%8."/>
      <w:lvlJc w:val="left"/>
      <w:pPr>
        <w:tabs>
          <w:tab w:val="num" w:pos="6120"/>
        </w:tabs>
        <w:ind w:left="6120" w:hanging="360"/>
      </w:pPr>
    </w:lvl>
    <w:lvl w:ilvl="8" w:tplc="A11C3D3A">
      <w:start w:val="1"/>
      <w:numFmt w:val="lowerRoman"/>
      <w:lvlText w:val="%9."/>
      <w:lvlJc w:val="right"/>
      <w:pPr>
        <w:tabs>
          <w:tab w:val="num" w:pos="6840"/>
        </w:tabs>
        <w:ind w:left="6840" w:hanging="180"/>
      </w:pPr>
    </w:lvl>
  </w:abstractNum>
  <w:abstractNum w:abstractNumId="4" w15:restartNumberingAfterBreak="0">
    <w:nsid w:val="0F9274D1"/>
    <w:multiLevelType w:val="multilevel"/>
    <w:tmpl w:val="664A9068"/>
    <w:lvl w:ilvl="0">
      <w:start w:val="1"/>
      <w:numFmt w:val="decimal"/>
      <w:lvlText w:val="%1."/>
      <w:lvlJc w:val="left"/>
      <w:pPr>
        <w:tabs>
          <w:tab w:val="num" w:pos="2085"/>
        </w:tabs>
        <w:ind w:left="2085" w:hanging="1185"/>
      </w:pPr>
      <w:rPr>
        <w:rFonts w:hint="default"/>
      </w:rPr>
    </w:lvl>
    <w:lvl w:ilvl="1">
      <w:start w:val="1"/>
      <w:numFmt w:val="decimal"/>
      <w:isLgl/>
      <w:lvlText w:val="%1.%2"/>
      <w:lvlJc w:val="left"/>
      <w:pPr>
        <w:tabs>
          <w:tab w:val="num" w:pos="2100"/>
        </w:tabs>
        <w:ind w:left="2100" w:hanging="1200"/>
      </w:pPr>
      <w:rPr>
        <w:rFonts w:hint="default"/>
      </w:rPr>
    </w:lvl>
    <w:lvl w:ilvl="2">
      <w:start w:val="1"/>
      <w:numFmt w:val="decimal"/>
      <w:isLgl/>
      <w:lvlText w:val="%1.%2.%3"/>
      <w:lvlJc w:val="left"/>
      <w:pPr>
        <w:tabs>
          <w:tab w:val="num" w:pos="2100"/>
        </w:tabs>
        <w:ind w:left="2100" w:hanging="1200"/>
      </w:pPr>
      <w:rPr>
        <w:rFonts w:hint="default"/>
      </w:rPr>
    </w:lvl>
    <w:lvl w:ilvl="3">
      <w:start w:val="1"/>
      <w:numFmt w:val="decimal"/>
      <w:isLgl/>
      <w:lvlText w:val="%1.%2.%3.%4"/>
      <w:lvlJc w:val="left"/>
      <w:pPr>
        <w:tabs>
          <w:tab w:val="num" w:pos="2100"/>
        </w:tabs>
        <w:ind w:left="2100" w:hanging="1200"/>
      </w:pPr>
      <w:rPr>
        <w:rFonts w:hint="default"/>
      </w:rPr>
    </w:lvl>
    <w:lvl w:ilvl="4">
      <w:start w:val="1"/>
      <w:numFmt w:val="decimal"/>
      <w:isLgl/>
      <w:lvlText w:val="%1.%2.%3.%4.%5"/>
      <w:lvlJc w:val="left"/>
      <w:pPr>
        <w:tabs>
          <w:tab w:val="num" w:pos="2100"/>
        </w:tabs>
        <w:ind w:left="2100" w:hanging="1200"/>
      </w:pPr>
      <w:rPr>
        <w:rFonts w:hint="default"/>
      </w:rPr>
    </w:lvl>
    <w:lvl w:ilvl="5">
      <w:start w:val="1"/>
      <w:numFmt w:val="decimal"/>
      <w:isLgl/>
      <w:lvlText w:val="%1.%2.%3.%4.%5.%6"/>
      <w:lvlJc w:val="left"/>
      <w:pPr>
        <w:tabs>
          <w:tab w:val="num" w:pos="2340"/>
        </w:tabs>
        <w:ind w:left="2340" w:hanging="1440"/>
      </w:pPr>
      <w:rPr>
        <w:rFonts w:hint="default"/>
      </w:rPr>
    </w:lvl>
    <w:lvl w:ilvl="6">
      <w:start w:val="1"/>
      <w:numFmt w:val="decimal"/>
      <w:isLgl/>
      <w:lvlText w:val="%1.%2.%3.%4.%5.%6.%7"/>
      <w:lvlJc w:val="left"/>
      <w:pPr>
        <w:tabs>
          <w:tab w:val="num" w:pos="2340"/>
        </w:tabs>
        <w:ind w:left="2340" w:hanging="1440"/>
      </w:pPr>
      <w:rPr>
        <w:rFonts w:hint="default"/>
      </w:rPr>
    </w:lvl>
    <w:lvl w:ilvl="7">
      <w:start w:val="1"/>
      <w:numFmt w:val="decimal"/>
      <w:isLgl/>
      <w:lvlText w:val="%1.%2.%3.%4.%5.%6.%7.%8"/>
      <w:lvlJc w:val="left"/>
      <w:pPr>
        <w:tabs>
          <w:tab w:val="num" w:pos="2700"/>
        </w:tabs>
        <w:ind w:left="2700" w:hanging="1800"/>
      </w:pPr>
      <w:rPr>
        <w:rFonts w:hint="default"/>
      </w:rPr>
    </w:lvl>
    <w:lvl w:ilvl="8">
      <w:start w:val="1"/>
      <w:numFmt w:val="decimal"/>
      <w:isLgl/>
      <w:lvlText w:val="%1.%2.%3.%4.%5.%6.%7.%8.%9"/>
      <w:lvlJc w:val="left"/>
      <w:pPr>
        <w:tabs>
          <w:tab w:val="num" w:pos="3060"/>
        </w:tabs>
        <w:ind w:left="3060" w:hanging="2160"/>
      </w:pPr>
      <w:rPr>
        <w:rFonts w:hint="default"/>
      </w:rPr>
    </w:lvl>
  </w:abstractNum>
  <w:abstractNum w:abstractNumId="5" w15:restartNumberingAfterBreak="0">
    <w:nsid w:val="10E66CF0"/>
    <w:multiLevelType w:val="hybridMultilevel"/>
    <w:tmpl w:val="2004BDE4"/>
    <w:lvl w:ilvl="0" w:tplc="5802A520">
      <w:start w:val="1"/>
      <w:numFmt w:val="upperRoman"/>
      <w:lvlText w:val="%1."/>
      <w:lvlJc w:val="left"/>
      <w:pPr>
        <w:ind w:left="1080" w:hanging="720"/>
      </w:pPr>
      <w:rPr>
        <w:rFonts w:hint="default"/>
      </w:rPr>
    </w:lvl>
    <w:lvl w:ilvl="1" w:tplc="3AC616D2">
      <w:start w:val="1"/>
      <w:numFmt w:val="lowerLetter"/>
      <w:lvlText w:val="%2."/>
      <w:lvlJc w:val="left"/>
      <w:pPr>
        <w:ind w:left="1440" w:hanging="360"/>
      </w:pPr>
    </w:lvl>
    <w:lvl w:ilvl="2" w:tplc="C56E8B5C">
      <w:start w:val="1"/>
      <w:numFmt w:val="lowerRoman"/>
      <w:lvlText w:val="%3."/>
      <w:lvlJc w:val="right"/>
      <w:pPr>
        <w:ind w:left="2160" w:hanging="180"/>
      </w:pPr>
    </w:lvl>
    <w:lvl w:ilvl="3" w:tplc="A8729196">
      <w:start w:val="1"/>
      <w:numFmt w:val="decimal"/>
      <w:lvlText w:val="%4."/>
      <w:lvlJc w:val="left"/>
      <w:pPr>
        <w:ind w:left="2880" w:hanging="360"/>
      </w:pPr>
    </w:lvl>
    <w:lvl w:ilvl="4" w:tplc="8F82DA94">
      <w:start w:val="1"/>
      <w:numFmt w:val="lowerLetter"/>
      <w:lvlText w:val="%5."/>
      <w:lvlJc w:val="left"/>
      <w:pPr>
        <w:ind w:left="3600" w:hanging="360"/>
      </w:pPr>
    </w:lvl>
    <w:lvl w:ilvl="5" w:tplc="D9A08D8E">
      <w:start w:val="1"/>
      <w:numFmt w:val="lowerRoman"/>
      <w:lvlText w:val="%6."/>
      <w:lvlJc w:val="right"/>
      <w:pPr>
        <w:ind w:left="4320" w:hanging="180"/>
      </w:pPr>
    </w:lvl>
    <w:lvl w:ilvl="6" w:tplc="E5CEB402">
      <w:start w:val="1"/>
      <w:numFmt w:val="decimal"/>
      <w:lvlText w:val="%7."/>
      <w:lvlJc w:val="left"/>
      <w:pPr>
        <w:ind w:left="5040" w:hanging="360"/>
      </w:pPr>
    </w:lvl>
    <w:lvl w:ilvl="7" w:tplc="66181C4E">
      <w:start w:val="1"/>
      <w:numFmt w:val="lowerLetter"/>
      <w:lvlText w:val="%8."/>
      <w:lvlJc w:val="left"/>
      <w:pPr>
        <w:ind w:left="5760" w:hanging="360"/>
      </w:pPr>
    </w:lvl>
    <w:lvl w:ilvl="8" w:tplc="23642FE4">
      <w:start w:val="1"/>
      <w:numFmt w:val="lowerRoman"/>
      <w:lvlText w:val="%9."/>
      <w:lvlJc w:val="right"/>
      <w:pPr>
        <w:ind w:left="6480" w:hanging="180"/>
      </w:pPr>
    </w:lvl>
  </w:abstractNum>
  <w:abstractNum w:abstractNumId="6" w15:restartNumberingAfterBreak="0">
    <w:nsid w:val="127B2C47"/>
    <w:multiLevelType w:val="hybridMultilevel"/>
    <w:tmpl w:val="C32CED48"/>
    <w:lvl w:ilvl="0" w:tplc="9B1285E2">
      <w:start w:val="6"/>
      <w:numFmt w:val="decimal"/>
      <w:lvlText w:val="%1."/>
      <w:lvlJc w:val="left"/>
      <w:pPr>
        <w:tabs>
          <w:tab w:val="num" w:pos="720"/>
        </w:tabs>
        <w:ind w:left="720" w:hanging="360"/>
      </w:pPr>
    </w:lvl>
    <w:lvl w:ilvl="1" w:tplc="926EF5C6">
      <w:start w:val="1"/>
      <w:numFmt w:val="decimal"/>
      <w:lvlText w:val="%2."/>
      <w:lvlJc w:val="left"/>
      <w:pPr>
        <w:tabs>
          <w:tab w:val="num" w:pos="1440"/>
        </w:tabs>
        <w:ind w:left="1440" w:hanging="360"/>
      </w:pPr>
    </w:lvl>
    <w:lvl w:ilvl="2" w:tplc="3B767632">
      <w:start w:val="1"/>
      <w:numFmt w:val="decimal"/>
      <w:lvlText w:val="%3."/>
      <w:lvlJc w:val="left"/>
      <w:pPr>
        <w:tabs>
          <w:tab w:val="num" w:pos="2160"/>
        </w:tabs>
        <w:ind w:left="2160" w:hanging="360"/>
      </w:pPr>
    </w:lvl>
    <w:lvl w:ilvl="3" w:tplc="C630BDD0">
      <w:start w:val="1"/>
      <w:numFmt w:val="decimal"/>
      <w:lvlText w:val="%4."/>
      <w:lvlJc w:val="left"/>
      <w:pPr>
        <w:tabs>
          <w:tab w:val="num" w:pos="2880"/>
        </w:tabs>
        <w:ind w:left="2880" w:hanging="360"/>
      </w:pPr>
    </w:lvl>
    <w:lvl w:ilvl="4" w:tplc="7828F612">
      <w:start w:val="1"/>
      <w:numFmt w:val="decimal"/>
      <w:lvlText w:val="%5."/>
      <w:lvlJc w:val="left"/>
      <w:pPr>
        <w:tabs>
          <w:tab w:val="num" w:pos="3600"/>
        </w:tabs>
        <w:ind w:left="3600" w:hanging="360"/>
      </w:pPr>
    </w:lvl>
    <w:lvl w:ilvl="5" w:tplc="CB749FD0">
      <w:start w:val="1"/>
      <w:numFmt w:val="decimal"/>
      <w:lvlText w:val="%6."/>
      <w:lvlJc w:val="left"/>
      <w:pPr>
        <w:tabs>
          <w:tab w:val="num" w:pos="4320"/>
        </w:tabs>
        <w:ind w:left="4320" w:hanging="360"/>
      </w:pPr>
    </w:lvl>
    <w:lvl w:ilvl="6" w:tplc="59407B4A">
      <w:start w:val="1"/>
      <w:numFmt w:val="decimal"/>
      <w:lvlText w:val="%7."/>
      <w:lvlJc w:val="left"/>
      <w:pPr>
        <w:tabs>
          <w:tab w:val="num" w:pos="5040"/>
        </w:tabs>
        <w:ind w:left="5040" w:hanging="360"/>
      </w:pPr>
    </w:lvl>
    <w:lvl w:ilvl="7" w:tplc="4D80C134">
      <w:start w:val="1"/>
      <w:numFmt w:val="decimal"/>
      <w:lvlText w:val="%8."/>
      <w:lvlJc w:val="left"/>
      <w:pPr>
        <w:tabs>
          <w:tab w:val="num" w:pos="5760"/>
        </w:tabs>
        <w:ind w:left="5760" w:hanging="360"/>
      </w:pPr>
    </w:lvl>
    <w:lvl w:ilvl="8" w:tplc="7AFA3CD0">
      <w:start w:val="1"/>
      <w:numFmt w:val="decimal"/>
      <w:lvlText w:val="%9."/>
      <w:lvlJc w:val="left"/>
      <w:pPr>
        <w:tabs>
          <w:tab w:val="num" w:pos="6480"/>
        </w:tabs>
        <w:ind w:left="6480" w:hanging="360"/>
      </w:pPr>
    </w:lvl>
  </w:abstractNum>
  <w:abstractNum w:abstractNumId="7" w15:restartNumberingAfterBreak="0">
    <w:nsid w:val="12BF6C01"/>
    <w:multiLevelType w:val="hybridMultilevel"/>
    <w:tmpl w:val="70FCEAB8"/>
    <w:lvl w:ilvl="0" w:tplc="30521794">
      <w:start w:val="1"/>
      <w:numFmt w:val="bullet"/>
      <w:lvlText w:val=""/>
      <w:lvlJc w:val="left"/>
      <w:pPr>
        <w:tabs>
          <w:tab w:val="num" w:pos="1209"/>
        </w:tabs>
        <w:ind w:left="1209" w:hanging="360"/>
      </w:pPr>
      <w:rPr>
        <w:rFonts w:ascii="Symbol" w:hAnsi="Symbol" w:hint="default"/>
      </w:rPr>
    </w:lvl>
    <w:lvl w:ilvl="1" w:tplc="FE908CFA">
      <w:start w:val="1"/>
      <w:numFmt w:val="bullet"/>
      <w:lvlText w:val="o"/>
      <w:lvlJc w:val="left"/>
      <w:pPr>
        <w:ind w:left="1440" w:hanging="360"/>
      </w:pPr>
      <w:rPr>
        <w:rFonts w:ascii="Courier New" w:eastAsia="Courier New" w:hAnsi="Courier New" w:cs="Courier New" w:hint="default"/>
      </w:rPr>
    </w:lvl>
    <w:lvl w:ilvl="2" w:tplc="CDA6DFC8">
      <w:start w:val="1"/>
      <w:numFmt w:val="bullet"/>
      <w:lvlText w:val="§"/>
      <w:lvlJc w:val="left"/>
      <w:pPr>
        <w:ind w:left="2160" w:hanging="360"/>
      </w:pPr>
      <w:rPr>
        <w:rFonts w:ascii="Wingdings" w:eastAsia="Wingdings" w:hAnsi="Wingdings" w:cs="Wingdings" w:hint="default"/>
      </w:rPr>
    </w:lvl>
    <w:lvl w:ilvl="3" w:tplc="7C789EEA">
      <w:start w:val="1"/>
      <w:numFmt w:val="bullet"/>
      <w:lvlText w:val="·"/>
      <w:lvlJc w:val="left"/>
      <w:pPr>
        <w:ind w:left="2880" w:hanging="360"/>
      </w:pPr>
      <w:rPr>
        <w:rFonts w:ascii="Symbol" w:eastAsia="Symbol" w:hAnsi="Symbol" w:cs="Symbol" w:hint="default"/>
      </w:rPr>
    </w:lvl>
    <w:lvl w:ilvl="4" w:tplc="0BB2F10E">
      <w:start w:val="1"/>
      <w:numFmt w:val="bullet"/>
      <w:lvlText w:val="o"/>
      <w:lvlJc w:val="left"/>
      <w:pPr>
        <w:ind w:left="3600" w:hanging="360"/>
      </w:pPr>
      <w:rPr>
        <w:rFonts w:ascii="Courier New" w:eastAsia="Courier New" w:hAnsi="Courier New" w:cs="Courier New" w:hint="default"/>
      </w:rPr>
    </w:lvl>
    <w:lvl w:ilvl="5" w:tplc="3D82F910">
      <w:start w:val="1"/>
      <w:numFmt w:val="bullet"/>
      <w:lvlText w:val="§"/>
      <w:lvlJc w:val="left"/>
      <w:pPr>
        <w:ind w:left="4320" w:hanging="360"/>
      </w:pPr>
      <w:rPr>
        <w:rFonts w:ascii="Wingdings" w:eastAsia="Wingdings" w:hAnsi="Wingdings" w:cs="Wingdings" w:hint="default"/>
      </w:rPr>
    </w:lvl>
    <w:lvl w:ilvl="6" w:tplc="8990F5AE">
      <w:start w:val="1"/>
      <w:numFmt w:val="bullet"/>
      <w:lvlText w:val="·"/>
      <w:lvlJc w:val="left"/>
      <w:pPr>
        <w:ind w:left="5040" w:hanging="360"/>
      </w:pPr>
      <w:rPr>
        <w:rFonts w:ascii="Symbol" w:eastAsia="Symbol" w:hAnsi="Symbol" w:cs="Symbol" w:hint="default"/>
      </w:rPr>
    </w:lvl>
    <w:lvl w:ilvl="7" w:tplc="DB7812B0">
      <w:start w:val="1"/>
      <w:numFmt w:val="bullet"/>
      <w:lvlText w:val="o"/>
      <w:lvlJc w:val="left"/>
      <w:pPr>
        <w:ind w:left="5760" w:hanging="360"/>
      </w:pPr>
      <w:rPr>
        <w:rFonts w:ascii="Courier New" w:eastAsia="Courier New" w:hAnsi="Courier New" w:cs="Courier New" w:hint="default"/>
      </w:rPr>
    </w:lvl>
    <w:lvl w:ilvl="8" w:tplc="3ECCA29E">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1727765E"/>
    <w:multiLevelType w:val="hybridMultilevel"/>
    <w:tmpl w:val="B0EE1680"/>
    <w:lvl w:ilvl="0" w:tplc="9DCC2B0E">
      <w:start w:val="1"/>
      <w:numFmt w:val="bullet"/>
      <w:lvlText w:val=""/>
      <w:lvlJc w:val="left"/>
      <w:pPr>
        <w:tabs>
          <w:tab w:val="num" w:pos="643"/>
        </w:tabs>
        <w:ind w:left="643" w:hanging="360"/>
      </w:pPr>
      <w:rPr>
        <w:rFonts w:ascii="Symbol" w:hAnsi="Symbol" w:hint="default"/>
      </w:rPr>
    </w:lvl>
    <w:lvl w:ilvl="1" w:tplc="090ED280">
      <w:start w:val="1"/>
      <w:numFmt w:val="bullet"/>
      <w:lvlText w:val="o"/>
      <w:lvlJc w:val="left"/>
      <w:pPr>
        <w:ind w:left="1440" w:hanging="360"/>
      </w:pPr>
      <w:rPr>
        <w:rFonts w:ascii="Courier New" w:eastAsia="Courier New" w:hAnsi="Courier New" w:cs="Courier New" w:hint="default"/>
      </w:rPr>
    </w:lvl>
    <w:lvl w:ilvl="2" w:tplc="F2BC9C4A">
      <w:start w:val="1"/>
      <w:numFmt w:val="bullet"/>
      <w:lvlText w:val="§"/>
      <w:lvlJc w:val="left"/>
      <w:pPr>
        <w:ind w:left="2160" w:hanging="360"/>
      </w:pPr>
      <w:rPr>
        <w:rFonts w:ascii="Wingdings" w:eastAsia="Wingdings" w:hAnsi="Wingdings" w:cs="Wingdings" w:hint="default"/>
      </w:rPr>
    </w:lvl>
    <w:lvl w:ilvl="3" w:tplc="6EC632F6">
      <w:start w:val="1"/>
      <w:numFmt w:val="bullet"/>
      <w:lvlText w:val="·"/>
      <w:lvlJc w:val="left"/>
      <w:pPr>
        <w:ind w:left="2880" w:hanging="360"/>
      </w:pPr>
      <w:rPr>
        <w:rFonts w:ascii="Symbol" w:eastAsia="Symbol" w:hAnsi="Symbol" w:cs="Symbol" w:hint="default"/>
      </w:rPr>
    </w:lvl>
    <w:lvl w:ilvl="4" w:tplc="62BEAC12">
      <w:start w:val="1"/>
      <w:numFmt w:val="bullet"/>
      <w:lvlText w:val="o"/>
      <w:lvlJc w:val="left"/>
      <w:pPr>
        <w:ind w:left="3600" w:hanging="360"/>
      </w:pPr>
      <w:rPr>
        <w:rFonts w:ascii="Courier New" w:eastAsia="Courier New" w:hAnsi="Courier New" w:cs="Courier New" w:hint="default"/>
      </w:rPr>
    </w:lvl>
    <w:lvl w:ilvl="5" w:tplc="BDE209E4">
      <w:start w:val="1"/>
      <w:numFmt w:val="bullet"/>
      <w:lvlText w:val="§"/>
      <w:lvlJc w:val="left"/>
      <w:pPr>
        <w:ind w:left="4320" w:hanging="360"/>
      </w:pPr>
      <w:rPr>
        <w:rFonts w:ascii="Wingdings" w:eastAsia="Wingdings" w:hAnsi="Wingdings" w:cs="Wingdings" w:hint="default"/>
      </w:rPr>
    </w:lvl>
    <w:lvl w:ilvl="6" w:tplc="AD1457C8">
      <w:start w:val="1"/>
      <w:numFmt w:val="bullet"/>
      <w:lvlText w:val="·"/>
      <w:lvlJc w:val="left"/>
      <w:pPr>
        <w:ind w:left="5040" w:hanging="360"/>
      </w:pPr>
      <w:rPr>
        <w:rFonts w:ascii="Symbol" w:eastAsia="Symbol" w:hAnsi="Symbol" w:cs="Symbol" w:hint="default"/>
      </w:rPr>
    </w:lvl>
    <w:lvl w:ilvl="7" w:tplc="FD94DE2A">
      <w:start w:val="1"/>
      <w:numFmt w:val="bullet"/>
      <w:lvlText w:val="o"/>
      <w:lvlJc w:val="left"/>
      <w:pPr>
        <w:ind w:left="5760" w:hanging="360"/>
      </w:pPr>
      <w:rPr>
        <w:rFonts w:ascii="Courier New" w:eastAsia="Courier New" w:hAnsi="Courier New" w:cs="Courier New" w:hint="default"/>
      </w:rPr>
    </w:lvl>
    <w:lvl w:ilvl="8" w:tplc="9F981E14">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177E6701"/>
    <w:multiLevelType w:val="hybridMultilevel"/>
    <w:tmpl w:val="C63809A6"/>
    <w:lvl w:ilvl="0" w:tplc="90B637DC">
      <w:start w:val="1"/>
      <w:numFmt w:val="decimal"/>
      <w:lvlText w:val="%1."/>
      <w:lvlJc w:val="left"/>
      <w:pPr>
        <w:ind w:left="430" w:hanging="360"/>
      </w:pPr>
      <w:rPr>
        <w:rFonts w:eastAsia="Times New Roman" w:hint="default"/>
        <w:sz w:val="28"/>
      </w:rPr>
    </w:lvl>
    <w:lvl w:ilvl="1" w:tplc="6A42CC8C">
      <w:start w:val="1"/>
      <w:numFmt w:val="lowerLetter"/>
      <w:lvlText w:val="%2."/>
      <w:lvlJc w:val="left"/>
      <w:pPr>
        <w:ind w:left="1150" w:hanging="360"/>
      </w:pPr>
    </w:lvl>
    <w:lvl w:ilvl="2" w:tplc="B37E7D56">
      <w:start w:val="1"/>
      <w:numFmt w:val="lowerRoman"/>
      <w:lvlText w:val="%3."/>
      <w:lvlJc w:val="right"/>
      <w:pPr>
        <w:ind w:left="1870" w:hanging="180"/>
      </w:pPr>
    </w:lvl>
    <w:lvl w:ilvl="3" w:tplc="DA964B92">
      <w:start w:val="1"/>
      <w:numFmt w:val="decimal"/>
      <w:lvlText w:val="%4."/>
      <w:lvlJc w:val="left"/>
      <w:pPr>
        <w:ind w:left="2590" w:hanging="360"/>
      </w:pPr>
    </w:lvl>
    <w:lvl w:ilvl="4" w:tplc="7D34B96A">
      <w:start w:val="1"/>
      <w:numFmt w:val="lowerLetter"/>
      <w:lvlText w:val="%5."/>
      <w:lvlJc w:val="left"/>
      <w:pPr>
        <w:ind w:left="3310" w:hanging="360"/>
      </w:pPr>
    </w:lvl>
    <w:lvl w:ilvl="5" w:tplc="8EC828BE">
      <w:start w:val="1"/>
      <w:numFmt w:val="lowerRoman"/>
      <w:lvlText w:val="%6."/>
      <w:lvlJc w:val="right"/>
      <w:pPr>
        <w:ind w:left="4030" w:hanging="180"/>
      </w:pPr>
    </w:lvl>
    <w:lvl w:ilvl="6" w:tplc="79263A14">
      <w:start w:val="1"/>
      <w:numFmt w:val="decimal"/>
      <w:lvlText w:val="%7."/>
      <w:lvlJc w:val="left"/>
      <w:pPr>
        <w:ind w:left="4750" w:hanging="360"/>
      </w:pPr>
    </w:lvl>
    <w:lvl w:ilvl="7" w:tplc="77BABE5A">
      <w:start w:val="1"/>
      <w:numFmt w:val="lowerLetter"/>
      <w:lvlText w:val="%8."/>
      <w:lvlJc w:val="left"/>
      <w:pPr>
        <w:ind w:left="5470" w:hanging="360"/>
      </w:pPr>
    </w:lvl>
    <w:lvl w:ilvl="8" w:tplc="2AAEBF4C">
      <w:start w:val="1"/>
      <w:numFmt w:val="lowerRoman"/>
      <w:lvlText w:val="%9."/>
      <w:lvlJc w:val="right"/>
      <w:pPr>
        <w:ind w:left="6190" w:hanging="180"/>
      </w:pPr>
    </w:lvl>
  </w:abstractNum>
  <w:abstractNum w:abstractNumId="10" w15:restartNumberingAfterBreak="0">
    <w:nsid w:val="192A26C6"/>
    <w:multiLevelType w:val="hybridMultilevel"/>
    <w:tmpl w:val="4E2C42A6"/>
    <w:lvl w:ilvl="0" w:tplc="285812F2">
      <w:start w:val="1"/>
      <w:numFmt w:val="decimal"/>
      <w:lvlText w:val="%1)"/>
      <w:lvlJc w:val="left"/>
      <w:pPr>
        <w:ind w:left="1070" w:hanging="360"/>
      </w:pPr>
      <w:rPr>
        <w:rFonts w:hint="default"/>
      </w:rPr>
    </w:lvl>
    <w:lvl w:ilvl="1" w:tplc="273448A2">
      <w:start w:val="1"/>
      <w:numFmt w:val="lowerLetter"/>
      <w:lvlText w:val="%2."/>
      <w:lvlJc w:val="left"/>
      <w:pPr>
        <w:ind w:left="1790" w:hanging="360"/>
      </w:pPr>
    </w:lvl>
    <w:lvl w:ilvl="2" w:tplc="EEA4AF66">
      <w:start w:val="1"/>
      <w:numFmt w:val="lowerRoman"/>
      <w:lvlText w:val="%3."/>
      <w:lvlJc w:val="right"/>
      <w:pPr>
        <w:ind w:left="2510" w:hanging="180"/>
      </w:pPr>
    </w:lvl>
    <w:lvl w:ilvl="3" w:tplc="695EA482">
      <w:start w:val="1"/>
      <w:numFmt w:val="decimal"/>
      <w:lvlText w:val="%4."/>
      <w:lvlJc w:val="left"/>
      <w:pPr>
        <w:ind w:left="3230" w:hanging="360"/>
      </w:pPr>
    </w:lvl>
    <w:lvl w:ilvl="4" w:tplc="B292FC98">
      <w:start w:val="1"/>
      <w:numFmt w:val="lowerLetter"/>
      <w:lvlText w:val="%5."/>
      <w:lvlJc w:val="left"/>
      <w:pPr>
        <w:ind w:left="3950" w:hanging="360"/>
      </w:pPr>
    </w:lvl>
    <w:lvl w:ilvl="5" w:tplc="0A6C2E68">
      <w:start w:val="1"/>
      <w:numFmt w:val="lowerRoman"/>
      <w:lvlText w:val="%6."/>
      <w:lvlJc w:val="right"/>
      <w:pPr>
        <w:ind w:left="4670" w:hanging="180"/>
      </w:pPr>
    </w:lvl>
    <w:lvl w:ilvl="6" w:tplc="A174847A">
      <w:start w:val="1"/>
      <w:numFmt w:val="decimal"/>
      <w:lvlText w:val="%7."/>
      <w:lvlJc w:val="left"/>
      <w:pPr>
        <w:ind w:left="5390" w:hanging="360"/>
      </w:pPr>
    </w:lvl>
    <w:lvl w:ilvl="7" w:tplc="D16CD8EC">
      <w:start w:val="1"/>
      <w:numFmt w:val="lowerLetter"/>
      <w:lvlText w:val="%8."/>
      <w:lvlJc w:val="left"/>
      <w:pPr>
        <w:ind w:left="6110" w:hanging="360"/>
      </w:pPr>
    </w:lvl>
    <w:lvl w:ilvl="8" w:tplc="60C6FA16">
      <w:start w:val="1"/>
      <w:numFmt w:val="lowerRoman"/>
      <w:lvlText w:val="%9."/>
      <w:lvlJc w:val="right"/>
      <w:pPr>
        <w:ind w:left="6830" w:hanging="180"/>
      </w:pPr>
    </w:lvl>
  </w:abstractNum>
  <w:abstractNum w:abstractNumId="11" w15:restartNumberingAfterBreak="0">
    <w:nsid w:val="22A84202"/>
    <w:multiLevelType w:val="multilevel"/>
    <w:tmpl w:val="56D0F0A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1">
      <w:start w:val="1"/>
      <w:numFmt w:val="decimal"/>
      <w:lvlText w:val="%1.%2."/>
      <w:lvlJc w:val="left"/>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2">
      <w:start w:val="1"/>
      <w:numFmt w:val="decimal"/>
      <w:lvlText w:val=""/>
      <w:lvlJc w:val="left"/>
      <w:rPr>
        <w:rFonts w:hint="default"/>
        <w:color w:val="auto"/>
      </w:rPr>
    </w:lvl>
    <w:lvl w:ilvl="3">
      <w:start w:val="1"/>
      <w:numFmt w:val="decimal"/>
      <w:lvlText w:val=""/>
      <w:lvlJc w:val="left"/>
      <w:rPr>
        <w:rFonts w:hint="default"/>
        <w:color w:val="auto"/>
      </w:rPr>
    </w:lvl>
    <w:lvl w:ilvl="4">
      <w:start w:val="1"/>
      <w:numFmt w:val="decimal"/>
      <w:lvlText w:val=""/>
      <w:lvlJc w:val="left"/>
      <w:rPr>
        <w:rFonts w:hint="default"/>
        <w:color w:val="auto"/>
      </w:rPr>
    </w:lvl>
    <w:lvl w:ilvl="5">
      <w:start w:val="1"/>
      <w:numFmt w:val="decimal"/>
      <w:lvlText w:val=""/>
      <w:lvlJc w:val="left"/>
      <w:rPr>
        <w:rFonts w:hint="default"/>
        <w:color w:val="auto"/>
      </w:rPr>
    </w:lvl>
    <w:lvl w:ilvl="6">
      <w:start w:val="1"/>
      <w:numFmt w:val="decimal"/>
      <w:lvlText w:val=""/>
      <w:lvlJc w:val="left"/>
      <w:rPr>
        <w:rFonts w:hint="default"/>
        <w:color w:val="auto"/>
      </w:rPr>
    </w:lvl>
    <w:lvl w:ilvl="7">
      <w:start w:val="1"/>
      <w:numFmt w:val="decimal"/>
      <w:lvlText w:val=""/>
      <w:lvlJc w:val="left"/>
      <w:rPr>
        <w:rFonts w:hint="default"/>
        <w:color w:val="auto"/>
      </w:rPr>
    </w:lvl>
    <w:lvl w:ilvl="8">
      <w:start w:val="1"/>
      <w:numFmt w:val="decimal"/>
      <w:lvlText w:val=""/>
      <w:lvlJc w:val="left"/>
      <w:rPr>
        <w:rFonts w:hint="default"/>
        <w:color w:val="auto"/>
      </w:rPr>
    </w:lvl>
  </w:abstractNum>
  <w:abstractNum w:abstractNumId="12" w15:restartNumberingAfterBreak="0">
    <w:nsid w:val="31961579"/>
    <w:multiLevelType w:val="hybridMultilevel"/>
    <w:tmpl w:val="D4D46122"/>
    <w:lvl w:ilvl="0" w:tplc="D9D66A80">
      <w:start w:val="1"/>
      <w:numFmt w:val="decimal"/>
      <w:lvlText w:val="%1."/>
      <w:lvlJc w:val="left"/>
      <w:pPr>
        <w:ind w:left="1069" w:hanging="360"/>
      </w:pPr>
      <w:rPr>
        <w:rFonts w:hint="default"/>
      </w:rPr>
    </w:lvl>
    <w:lvl w:ilvl="1" w:tplc="39722F02">
      <w:start w:val="1"/>
      <w:numFmt w:val="lowerLetter"/>
      <w:lvlText w:val="%2."/>
      <w:lvlJc w:val="left"/>
      <w:pPr>
        <w:ind w:left="1789" w:hanging="360"/>
      </w:pPr>
    </w:lvl>
    <w:lvl w:ilvl="2" w:tplc="D8000294">
      <w:start w:val="1"/>
      <w:numFmt w:val="lowerRoman"/>
      <w:lvlText w:val="%3."/>
      <w:lvlJc w:val="right"/>
      <w:pPr>
        <w:ind w:left="2509" w:hanging="180"/>
      </w:pPr>
    </w:lvl>
    <w:lvl w:ilvl="3" w:tplc="2056DF5A">
      <w:start w:val="1"/>
      <w:numFmt w:val="decimal"/>
      <w:lvlText w:val="%4."/>
      <w:lvlJc w:val="left"/>
      <w:pPr>
        <w:ind w:left="3229" w:hanging="360"/>
      </w:pPr>
    </w:lvl>
    <w:lvl w:ilvl="4" w:tplc="1CD80D18">
      <w:start w:val="1"/>
      <w:numFmt w:val="lowerLetter"/>
      <w:lvlText w:val="%5."/>
      <w:lvlJc w:val="left"/>
      <w:pPr>
        <w:ind w:left="3949" w:hanging="360"/>
      </w:pPr>
    </w:lvl>
    <w:lvl w:ilvl="5" w:tplc="8DA8F114">
      <w:start w:val="1"/>
      <w:numFmt w:val="lowerRoman"/>
      <w:lvlText w:val="%6."/>
      <w:lvlJc w:val="right"/>
      <w:pPr>
        <w:ind w:left="4669" w:hanging="180"/>
      </w:pPr>
    </w:lvl>
    <w:lvl w:ilvl="6" w:tplc="49440536">
      <w:start w:val="1"/>
      <w:numFmt w:val="decimal"/>
      <w:lvlText w:val="%7."/>
      <w:lvlJc w:val="left"/>
      <w:pPr>
        <w:ind w:left="5389" w:hanging="360"/>
      </w:pPr>
    </w:lvl>
    <w:lvl w:ilvl="7" w:tplc="3DD80870">
      <w:start w:val="1"/>
      <w:numFmt w:val="lowerLetter"/>
      <w:lvlText w:val="%8."/>
      <w:lvlJc w:val="left"/>
      <w:pPr>
        <w:ind w:left="6109" w:hanging="360"/>
      </w:pPr>
    </w:lvl>
    <w:lvl w:ilvl="8" w:tplc="F53A7B10">
      <w:start w:val="1"/>
      <w:numFmt w:val="lowerRoman"/>
      <w:lvlText w:val="%9."/>
      <w:lvlJc w:val="right"/>
      <w:pPr>
        <w:ind w:left="6829" w:hanging="180"/>
      </w:pPr>
    </w:lvl>
  </w:abstractNum>
  <w:abstractNum w:abstractNumId="13" w15:restartNumberingAfterBreak="0">
    <w:nsid w:val="37667141"/>
    <w:multiLevelType w:val="hybridMultilevel"/>
    <w:tmpl w:val="1018E8F8"/>
    <w:lvl w:ilvl="0" w:tplc="2D3E0F32">
      <w:start w:val="1"/>
      <w:numFmt w:val="decimal"/>
      <w:lvlText w:val="%1."/>
      <w:lvlJc w:val="left"/>
      <w:pPr>
        <w:ind w:left="720" w:hanging="360"/>
      </w:pPr>
      <w:rPr>
        <w:rFonts w:hint="default"/>
      </w:rPr>
    </w:lvl>
    <w:lvl w:ilvl="1" w:tplc="672C87BE">
      <w:start w:val="1"/>
      <w:numFmt w:val="lowerLetter"/>
      <w:lvlText w:val="%2."/>
      <w:lvlJc w:val="left"/>
      <w:pPr>
        <w:ind w:left="1440" w:hanging="360"/>
      </w:pPr>
    </w:lvl>
    <w:lvl w:ilvl="2" w:tplc="F98AD528">
      <w:start w:val="1"/>
      <w:numFmt w:val="lowerRoman"/>
      <w:lvlText w:val="%3."/>
      <w:lvlJc w:val="right"/>
      <w:pPr>
        <w:ind w:left="2160" w:hanging="180"/>
      </w:pPr>
    </w:lvl>
    <w:lvl w:ilvl="3" w:tplc="F9106844">
      <w:start w:val="1"/>
      <w:numFmt w:val="decimal"/>
      <w:lvlText w:val="%4."/>
      <w:lvlJc w:val="left"/>
      <w:pPr>
        <w:ind w:left="2880" w:hanging="360"/>
      </w:pPr>
    </w:lvl>
    <w:lvl w:ilvl="4" w:tplc="7442A386">
      <w:start w:val="1"/>
      <w:numFmt w:val="lowerLetter"/>
      <w:lvlText w:val="%5."/>
      <w:lvlJc w:val="left"/>
      <w:pPr>
        <w:ind w:left="3600" w:hanging="360"/>
      </w:pPr>
    </w:lvl>
    <w:lvl w:ilvl="5" w:tplc="B9F6B5C6">
      <w:start w:val="1"/>
      <w:numFmt w:val="lowerRoman"/>
      <w:lvlText w:val="%6."/>
      <w:lvlJc w:val="right"/>
      <w:pPr>
        <w:ind w:left="4320" w:hanging="180"/>
      </w:pPr>
    </w:lvl>
    <w:lvl w:ilvl="6" w:tplc="DE38C724">
      <w:start w:val="1"/>
      <w:numFmt w:val="decimal"/>
      <w:lvlText w:val="%7."/>
      <w:lvlJc w:val="left"/>
      <w:pPr>
        <w:ind w:left="5040" w:hanging="360"/>
      </w:pPr>
    </w:lvl>
    <w:lvl w:ilvl="7" w:tplc="54D274B0">
      <w:start w:val="1"/>
      <w:numFmt w:val="lowerLetter"/>
      <w:lvlText w:val="%8."/>
      <w:lvlJc w:val="left"/>
      <w:pPr>
        <w:ind w:left="5760" w:hanging="360"/>
      </w:pPr>
    </w:lvl>
    <w:lvl w:ilvl="8" w:tplc="0C9279A8">
      <w:start w:val="1"/>
      <w:numFmt w:val="lowerRoman"/>
      <w:lvlText w:val="%9."/>
      <w:lvlJc w:val="right"/>
      <w:pPr>
        <w:ind w:left="6480" w:hanging="180"/>
      </w:pPr>
    </w:lvl>
  </w:abstractNum>
  <w:abstractNum w:abstractNumId="14" w15:restartNumberingAfterBreak="0">
    <w:nsid w:val="39036226"/>
    <w:multiLevelType w:val="hybridMultilevel"/>
    <w:tmpl w:val="2DB03264"/>
    <w:lvl w:ilvl="0" w:tplc="959A9C9C">
      <w:start w:val="1"/>
      <w:numFmt w:val="bullet"/>
      <w:lvlText w:val=""/>
      <w:lvlJc w:val="left"/>
      <w:pPr>
        <w:tabs>
          <w:tab w:val="num" w:pos="926"/>
        </w:tabs>
        <w:ind w:left="926" w:hanging="360"/>
      </w:pPr>
      <w:rPr>
        <w:rFonts w:ascii="Symbol" w:hAnsi="Symbol" w:hint="default"/>
      </w:rPr>
    </w:lvl>
    <w:lvl w:ilvl="1" w:tplc="88E67168">
      <w:start w:val="1"/>
      <w:numFmt w:val="bullet"/>
      <w:lvlText w:val="o"/>
      <w:lvlJc w:val="left"/>
      <w:pPr>
        <w:ind w:left="1440" w:hanging="360"/>
      </w:pPr>
      <w:rPr>
        <w:rFonts w:ascii="Courier New" w:eastAsia="Courier New" w:hAnsi="Courier New" w:cs="Courier New" w:hint="default"/>
      </w:rPr>
    </w:lvl>
    <w:lvl w:ilvl="2" w:tplc="26BE9B9A">
      <w:start w:val="1"/>
      <w:numFmt w:val="bullet"/>
      <w:lvlText w:val="§"/>
      <w:lvlJc w:val="left"/>
      <w:pPr>
        <w:ind w:left="2160" w:hanging="360"/>
      </w:pPr>
      <w:rPr>
        <w:rFonts w:ascii="Wingdings" w:eastAsia="Wingdings" w:hAnsi="Wingdings" w:cs="Wingdings" w:hint="default"/>
      </w:rPr>
    </w:lvl>
    <w:lvl w:ilvl="3" w:tplc="050E42BE">
      <w:start w:val="1"/>
      <w:numFmt w:val="bullet"/>
      <w:lvlText w:val="·"/>
      <w:lvlJc w:val="left"/>
      <w:pPr>
        <w:ind w:left="2880" w:hanging="360"/>
      </w:pPr>
      <w:rPr>
        <w:rFonts w:ascii="Symbol" w:eastAsia="Symbol" w:hAnsi="Symbol" w:cs="Symbol" w:hint="default"/>
      </w:rPr>
    </w:lvl>
    <w:lvl w:ilvl="4" w:tplc="CBAAB2A4">
      <w:start w:val="1"/>
      <w:numFmt w:val="bullet"/>
      <w:lvlText w:val="o"/>
      <w:lvlJc w:val="left"/>
      <w:pPr>
        <w:ind w:left="3600" w:hanging="360"/>
      </w:pPr>
      <w:rPr>
        <w:rFonts w:ascii="Courier New" w:eastAsia="Courier New" w:hAnsi="Courier New" w:cs="Courier New" w:hint="default"/>
      </w:rPr>
    </w:lvl>
    <w:lvl w:ilvl="5" w:tplc="B140667C">
      <w:start w:val="1"/>
      <w:numFmt w:val="bullet"/>
      <w:lvlText w:val="§"/>
      <w:lvlJc w:val="left"/>
      <w:pPr>
        <w:ind w:left="4320" w:hanging="360"/>
      </w:pPr>
      <w:rPr>
        <w:rFonts w:ascii="Wingdings" w:eastAsia="Wingdings" w:hAnsi="Wingdings" w:cs="Wingdings" w:hint="default"/>
      </w:rPr>
    </w:lvl>
    <w:lvl w:ilvl="6" w:tplc="FC223A76">
      <w:start w:val="1"/>
      <w:numFmt w:val="bullet"/>
      <w:lvlText w:val="·"/>
      <w:lvlJc w:val="left"/>
      <w:pPr>
        <w:ind w:left="5040" w:hanging="360"/>
      </w:pPr>
      <w:rPr>
        <w:rFonts w:ascii="Symbol" w:eastAsia="Symbol" w:hAnsi="Symbol" w:cs="Symbol" w:hint="default"/>
      </w:rPr>
    </w:lvl>
    <w:lvl w:ilvl="7" w:tplc="0F9AD440">
      <w:start w:val="1"/>
      <w:numFmt w:val="bullet"/>
      <w:lvlText w:val="o"/>
      <w:lvlJc w:val="left"/>
      <w:pPr>
        <w:ind w:left="5760" w:hanging="360"/>
      </w:pPr>
      <w:rPr>
        <w:rFonts w:ascii="Courier New" w:eastAsia="Courier New" w:hAnsi="Courier New" w:cs="Courier New" w:hint="default"/>
      </w:rPr>
    </w:lvl>
    <w:lvl w:ilvl="8" w:tplc="468A96EE">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3C19407D"/>
    <w:multiLevelType w:val="hybridMultilevel"/>
    <w:tmpl w:val="80EE9E84"/>
    <w:lvl w:ilvl="0" w:tplc="B7C82D0E">
      <w:start w:val="1"/>
      <w:numFmt w:val="decimal"/>
      <w:lvlText w:val="%1."/>
      <w:lvlJc w:val="left"/>
      <w:pPr>
        <w:ind w:left="1069" w:hanging="360"/>
      </w:pPr>
      <w:rPr>
        <w:rFonts w:hint="default"/>
      </w:rPr>
    </w:lvl>
    <w:lvl w:ilvl="1" w:tplc="C8342AAA">
      <w:start w:val="1"/>
      <w:numFmt w:val="lowerLetter"/>
      <w:lvlText w:val="%2."/>
      <w:lvlJc w:val="left"/>
      <w:pPr>
        <w:ind w:left="1789" w:hanging="360"/>
      </w:pPr>
    </w:lvl>
    <w:lvl w:ilvl="2" w:tplc="1D5C9706">
      <w:start w:val="1"/>
      <w:numFmt w:val="lowerRoman"/>
      <w:lvlText w:val="%3."/>
      <w:lvlJc w:val="right"/>
      <w:pPr>
        <w:ind w:left="2509" w:hanging="180"/>
      </w:pPr>
    </w:lvl>
    <w:lvl w:ilvl="3" w:tplc="2C947A12">
      <w:start w:val="1"/>
      <w:numFmt w:val="decimal"/>
      <w:lvlText w:val="%4."/>
      <w:lvlJc w:val="left"/>
      <w:pPr>
        <w:ind w:left="3229" w:hanging="360"/>
      </w:pPr>
    </w:lvl>
    <w:lvl w:ilvl="4" w:tplc="76BA5EE8">
      <w:start w:val="1"/>
      <w:numFmt w:val="lowerLetter"/>
      <w:lvlText w:val="%5."/>
      <w:lvlJc w:val="left"/>
      <w:pPr>
        <w:ind w:left="3949" w:hanging="360"/>
      </w:pPr>
    </w:lvl>
    <w:lvl w:ilvl="5" w:tplc="5F54A0F0">
      <w:start w:val="1"/>
      <w:numFmt w:val="lowerRoman"/>
      <w:lvlText w:val="%6."/>
      <w:lvlJc w:val="right"/>
      <w:pPr>
        <w:ind w:left="4669" w:hanging="180"/>
      </w:pPr>
    </w:lvl>
    <w:lvl w:ilvl="6" w:tplc="BBB2146E">
      <w:start w:val="1"/>
      <w:numFmt w:val="decimal"/>
      <w:lvlText w:val="%7."/>
      <w:lvlJc w:val="left"/>
      <w:pPr>
        <w:ind w:left="5389" w:hanging="360"/>
      </w:pPr>
    </w:lvl>
    <w:lvl w:ilvl="7" w:tplc="FD86C5AE">
      <w:start w:val="1"/>
      <w:numFmt w:val="lowerLetter"/>
      <w:lvlText w:val="%8."/>
      <w:lvlJc w:val="left"/>
      <w:pPr>
        <w:ind w:left="6109" w:hanging="360"/>
      </w:pPr>
    </w:lvl>
    <w:lvl w:ilvl="8" w:tplc="4DC88226">
      <w:start w:val="1"/>
      <w:numFmt w:val="lowerRoman"/>
      <w:lvlText w:val="%9."/>
      <w:lvlJc w:val="right"/>
      <w:pPr>
        <w:ind w:left="6829" w:hanging="180"/>
      </w:pPr>
    </w:lvl>
  </w:abstractNum>
  <w:abstractNum w:abstractNumId="16" w15:restartNumberingAfterBreak="0">
    <w:nsid w:val="3F142C01"/>
    <w:multiLevelType w:val="hybridMultilevel"/>
    <w:tmpl w:val="C4489CEC"/>
    <w:lvl w:ilvl="0" w:tplc="B8B0B998">
      <w:start w:val="3"/>
      <w:numFmt w:val="decimal"/>
      <w:lvlText w:val="%1."/>
      <w:lvlJc w:val="left"/>
      <w:pPr>
        <w:ind w:left="1068" w:hanging="360"/>
      </w:pPr>
      <w:rPr>
        <w:rFonts w:hint="default"/>
      </w:rPr>
    </w:lvl>
    <w:lvl w:ilvl="1" w:tplc="9B28DC24">
      <w:start w:val="1"/>
      <w:numFmt w:val="lowerLetter"/>
      <w:lvlText w:val="%2."/>
      <w:lvlJc w:val="left"/>
      <w:pPr>
        <w:ind w:left="1788" w:hanging="360"/>
      </w:pPr>
    </w:lvl>
    <w:lvl w:ilvl="2" w:tplc="DCC2B222">
      <w:start w:val="1"/>
      <w:numFmt w:val="lowerRoman"/>
      <w:lvlText w:val="%3."/>
      <w:lvlJc w:val="right"/>
      <w:pPr>
        <w:ind w:left="2508" w:hanging="180"/>
      </w:pPr>
    </w:lvl>
    <w:lvl w:ilvl="3" w:tplc="740435BE">
      <w:start w:val="1"/>
      <w:numFmt w:val="decimal"/>
      <w:lvlText w:val="%4."/>
      <w:lvlJc w:val="left"/>
      <w:pPr>
        <w:ind w:left="3228" w:hanging="360"/>
      </w:pPr>
    </w:lvl>
    <w:lvl w:ilvl="4" w:tplc="2C1EC4A2">
      <w:start w:val="1"/>
      <w:numFmt w:val="lowerLetter"/>
      <w:lvlText w:val="%5."/>
      <w:lvlJc w:val="left"/>
      <w:pPr>
        <w:ind w:left="3948" w:hanging="360"/>
      </w:pPr>
    </w:lvl>
    <w:lvl w:ilvl="5" w:tplc="FDE62318">
      <w:start w:val="1"/>
      <w:numFmt w:val="lowerRoman"/>
      <w:lvlText w:val="%6."/>
      <w:lvlJc w:val="right"/>
      <w:pPr>
        <w:ind w:left="4668" w:hanging="180"/>
      </w:pPr>
    </w:lvl>
    <w:lvl w:ilvl="6" w:tplc="B5D2C8E6">
      <w:start w:val="1"/>
      <w:numFmt w:val="decimal"/>
      <w:lvlText w:val="%7."/>
      <w:lvlJc w:val="left"/>
      <w:pPr>
        <w:ind w:left="5388" w:hanging="360"/>
      </w:pPr>
    </w:lvl>
    <w:lvl w:ilvl="7" w:tplc="A8D0E762">
      <w:start w:val="1"/>
      <w:numFmt w:val="lowerLetter"/>
      <w:lvlText w:val="%8."/>
      <w:lvlJc w:val="left"/>
      <w:pPr>
        <w:ind w:left="6108" w:hanging="360"/>
      </w:pPr>
    </w:lvl>
    <w:lvl w:ilvl="8" w:tplc="20885BFA">
      <w:start w:val="1"/>
      <w:numFmt w:val="lowerRoman"/>
      <w:lvlText w:val="%9."/>
      <w:lvlJc w:val="right"/>
      <w:pPr>
        <w:ind w:left="6828" w:hanging="180"/>
      </w:pPr>
    </w:lvl>
  </w:abstractNum>
  <w:abstractNum w:abstractNumId="17" w15:restartNumberingAfterBreak="0">
    <w:nsid w:val="3F1F4698"/>
    <w:multiLevelType w:val="hybridMultilevel"/>
    <w:tmpl w:val="D9040692"/>
    <w:lvl w:ilvl="0" w:tplc="66B841FA">
      <w:start w:val="1"/>
      <w:numFmt w:val="decimal"/>
      <w:lvlText w:val="%1."/>
      <w:lvlJc w:val="left"/>
      <w:pPr>
        <w:tabs>
          <w:tab w:val="num" w:pos="1209"/>
        </w:tabs>
        <w:ind w:left="1209" w:hanging="360"/>
      </w:pPr>
    </w:lvl>
    <w:lvl w:ilvl="1" w:tplc="8D380776">
      <w:start w:val="1"/>
      <w:numFmt w:val="bullet"/>
      <w:lvlText w:val="o"/>
      <w:lvlJc w:val="left"/>
      <w:pPr>
        <w:ind w:left="1440" w:hanging="360"/>
      </w:pPr>
      <w:rPr>
        <w:rFonts w:ascii="Courier New" w:eastAsia="Courier New" w:hAnsi="Courier New" w:cs="Courier New" w:hint="default"/>
      </w:rPr>
    </w:lvl>
    <w:lvl w:ilvl="2" w:tplc="772EB786">
      <w:start w:val="1"/>
      <w:numFmt w:val="bullet"/>
      <w:lvlText w:val="§"/>
      <w:lvlJc w:val="left"/>
      <w:pPr>
        <w:ind w:left="2160" w:hanging="360"/>
      </w:pPr>
      <w:rPr>
        <w:rFonts w:ascii="Wingdings" w:eastAsia="Wingdings" w:hAnsi="Wingdings" w:cs="Wingdings" w:hint="default"/>
      </w:rPr>
    </w:lvl>
    <w:lvl w:ilvl="3" w:tplc="34B8C750">
      <w:start w:val="1"/>
      <w:numFmt w:val="bullet"/>
      <w:lvlText w:val="·"/>
      <w:lvlJc w:val="left"/>
      <w:pPr>
        <w:ind w:left="2880" w:hanging="360"/>
      </w:pPr>
      <w:rPr>
        <w:rFonts w:ascii="Symbol" w:eastAsia="Symbol" w:hAnsi="Symbol" w:cs="Symbol" w:hint="default"/>
      </w:rPr>
    </w:lvl>
    <w:lvl w:ilvl="4" w:tplc="05469E8E">
      <w:start w:val="1"/>
      <w:numFmt w:val="bullet"/>
      <w:lvlText w:val="o"/>
      <w:lvlJc w:val="left"/>
      <w:pPr>
        <w:ind w:left="3600" w:hanging="360"/>
      </w:pPr>
      <w:rPr>
        <w:rFonts w:ascii="Courier New" w:eastAsia="Courier New" w:hAnsi="Courier New" w:cs="Courier New" w:hint="default"/>
      </w:rPr>
    </w:lvl>
    <w:lvl w:ilvl="5" w:tplc="469AF90A">
      <w:start w:val="1"/>
      <w:numFmt w:val="bullet"/>
      <w:lvlText w:val="§"/>
      <w:lvlJc w:val="left"/>
      <w:pPr>
        <w:ind w:left="4320" w:hanging="360"/>
      </w:pPr>
      <w:rPr>
        <w:rFonts w:ascii="Wingdings" w:eastAsia="Wingdings" w:hAnsi="Wingdings" w:cs="Wingdings" w:hint="default"/>
      </w:rPr>
    </w:lvl>
    <w:lvl w:ilvl="6" w:tplc="B3F8BB3E">
      <w:start w:val="1"/>
      <w:numFmt w:val="bullet"/>
      <w:lvlText w:val="·"/>
      <w:lvlJc w:val="left"/>
      <w:pPr>
        <w:ind w:left="5040" w:hanging="360"/>
      </w:pPr>
      <w:rPr>
        <w:rFonts w:ascii="Symbol" w:eastAsia="Symbol" w:hAnsi="Symbol" w:cs="Symbol" w:hint="default"/>
      </w:rPr>
    </w:lvl>
    <w:lvl w:ilvl="7" w:tplc="C6FAF262">
      <w:start w:val="1"/>
      <w:numFmt w:val="bullet"/>
      <w:lvlText w:val="o"/>
      <w:lvlJc w:val="left"/>
      <w:pPr>
        <w:ind w:left="5760" w:hanging="360"/>
      </w:pPr>
      <w:rPr>
        <w:rFonts w:ascii="Courier New" w:eastAsia="Courier New" w:hAnsi="Courier New" w:cs="Courier New" w:hint="default"/>
      </w:rPr>
    </w:lvl>
    <w:lvl w:ilvl="8" w:tplc="4F90B492">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43152D69"/>
    <w:multiLevelType w:val="hybridMultilevel"/>
    <w:tmpl w:val="B1B2952C"/>
    <w:lvl w:ilvl="0" w:tplc="2A6A9C80">
      <w:start w:val="1"/>
      <w:numFmt w:val="decimal"/>
      <w:lvlText w:val="%1."/>
      <w:lvlJc w:val="left"/>
      <w:pPr>
        <w:tabs>
          <w:tab w:val="num" w:pos="1492"/>
        </w:tabs>
        <w:ind w:left="1492" w:hanging="360"/>
      </w:pPr>
    </w:lvl>
    <w:lvl w:ilvl="1" w:tplc="874A89BA">
      <w:start w:val="1"/>
      <w:numFmt w:val="bullet"/>
      <w:lvlText w:val="o"/>
      <w:lvlJc w:val="left"/>
      <w:pPr>
        <w:ind w:left="1440" w:hanging="360"/>
      </w:pPr>
      <w:rPr>
        <w:rFonts w:ascii="Courier New" w:eastAsia="Courier New" w:hAnsi="Courier New" w:cs="Courier New" w:hint="default"/>
      </w:rPr>
    </w:lvl>
    <w:lvl w:ilvl="2" w:tplc="04B62A22">
      <w:start w:val="1"/>
      <w:numFmt w:val="bullet"/>
      <w:lvlText w:val="§"/>
      <w:lvlJc w:val="left"/>
      <w:pPr>
        <w:ind w:left="2160" w:hanging="360"/>
      </w:pPr>
      <w:rPr>
        <w:rFonts w:ascii="Wingdings" w:eastAsia="Wingdings" w:hAnsi="Wingdings" w:cs="Wingdings" w:hint="default"/>
      </w:rPr>
    </w:lvl>
    <w:lvl w:ilvl="3" w:tplc="D1FA138E">
      <w:start w:val="1"/>
      <w:numFmt w:val="bullet"/>
      <w:lvlText w:val="·"/>
      <w:lvlJc w:val="left"/>
      <w:pPr>
        <w:ind w:left="2880" w:hanging="360"/>
      </w:pPr>
      <w:rPr>
        <w:rFonts w:ascii="Symbol" w:eastAsia="Symbol" w:hAnsi="Symbol" w:cs="Symbol" w:hint="default"/>
      </w:rPr>
    </w:lvl>
    <w:lvl w:ilvl="4" w:tplc="AB2A1D82">
      <w:start w:val="1"/>
      <w:numFmt w:val="bullet"/>
      <w:lvlText w:val="o"/>
      <w:lvlJc w:val="left"/>
      <w:pPr>
        <w:ind w:left="3600" w:hanging="360"/>
      </w:pPr>
      <w:rPr>
        <w:rFonts w:ascii="Courier New" w:eastAsia="Courier New" w:hAnsi="Courier New" w:cs="Courier New" w:hint="default"/>
      </w:rPr>
    </w:lvl>
    <w:lvl w:ilvl="5" w:tplc="54B4E750">
      <w:start w:val="1"/>
      <w:numFmt w:val="bullet"/>
      <w:lvlText w:val="§"/>
      <w:lvlJc w:val="left"/>
      <w:pPr>
        <w:ind w:left="4320" w:hanging="360"/>
      </w:pPr>
      <w:rPr>
        <w:rFonts w:ascii="Wingdings" w:eastAsia="Wingdings" w:hAnsi="Wingdings" w:cs="Wingdings" w:hint="default"/>
      </w:rPr>
    </w:lvl>
    <w:lvl w:ilvl="6" w:tplc="69E0136E">
      <w:start w:val="1"/>
      <w:numFmt w:val="bullet"/>
      <w:lvlText w:val="·"/>
      <w:lvlJc w:val="left"/>
      <w:pPr>
        <w:ind w:left="5040" w:hanging="360"/>
      </w:pPr>
      <w:rPr>
        <w:rFonts w:ascii="Symbol" w:eastAsia="Symbol" w:hAnsi="Symbol" w:cs="Symbol" w:hint="default"/>
      </w:rPr>
    </w:lvl>
    <w:lvl w:ilvl="7" w:tplc="B5283C12">
      <w:start w:val="1"/>
      <w:numFmt w:val="bullet"/>
      <w:lvlText w:val="o"/>
      <w:lvlJc w:val="left"/>
      <w:pPr>
        <w:ind w:left="5760" w:hanging="360"/>
      </w:pPr>
      <w:rPr>
        <w:rFonts w:ascii="Courier New" w:eastAsia="Courier New" w:hAnsi="Courier New" w:cs="Courier New" w:hint="default"/>
      </w:rPr>
    </w:lvl>
    <w:lvl w:ilvl="8" w:tplc="EC308676">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45731269"/>
    <w:multiLevelType w:val="hybridMultilevel"/>
    <w:tmpl w:val="FF72649C"/>
    <w:lvl w:ilvl="0" w:tplc="285EE42C">
      <w:start w:val="1"/>
      <w:numFmt w:val="decimal"/>
      <w:lvlText w:val="%1."/>
      <w:lvlJc w:val="left"/>
      <w:pPr>
        <w:tabs>
          <w:tab w:val="num" w:pos="720"/>
        </w:tabs>
        <w:ind w:left="720" w:hanging="360"/>
      </w:pPr>
    </w:lvl>
    <w:lvl w:ilvl="1" w:tplc="15BC548C">
      <w:start w:val="1"/>
      <w:numFmt w:val="decimal"/>
      <w:lvlText w:val="%2."/>
      <w:lvlJc w:val="left"/>
      <w:pPr>
        <w:tabs>
          <w:tab w:val="num" w:pos="1440"/>
        </w:tabs>
        <w:ind w:left="1440" w:hanging="360"/>
      </w:pPr>
    </w:lvl>
    <w:lvl w:ilvl="2" w:tplc="E534C100">
      <w:start w:val="1"/>
      <w:numFmt w:val="decimal"/>
      <w:lvlText w:val="%3."/>
      <w:lvlJc w:val="left"/>
      <w:pPr>
        <w:tabs>
          <w:tab w:val="num" w:pos="2160"/>
        </w:tabs>
        <w:ind w:left="2160" w:hanging="360"/>
      </w:pPr>
    </w:lvl>
    <w:lvl w:ilvl="3" w:tplc="B2F85F86">
      <w:start w:val="1"/>
      <w:numFmt w:val="decimal"/>
      <w:lvlText w:val="%4."/>
      <w:lvlJc w:val="left"/>
      <w:pPr>
        <w:tabs>
          <w:tab w:val="num" w:pos="2880"/>
        </w:tabs>
        <w:ind w:left="2880" w:hanging="360"/>
      </w:pPr>
    </w:lvl>
    <w:lvl w:ilvl="4" w:tplc="F4807F32">
      <w:start w:val="1"/>
      <w:numFmt w:val="decimal"/>
      <w:lvlText w:val="%5."/>
      <w:lvlJc w:val="left"/>
      <w:pPr>
        <w:tabs>
          <w:tab w:val="num" w:pos="3600"/>
        </w:tabs>
        <w:ind w:left="3600" w:hanging="360"/>
      </w:pPr>
    </w:lvl>
    <w:lvl w:ilvl="5" w:tplc="306C1854">
      <w:start w:val="1"/>
      <w:numFmt w:val="decimal"/>
      <w:lvlText w:val="%6."/>
      <w:lvlJc w:val="left"/>
      <w:pPr>
        <w:tabs>
          <w:tab w:val="num" w:pos="4320"/>
        </w:tabs>
        <w:ind w:left="4320" w:hanging="360"/>
      </w:pPr>
    </w:lvl>
    <w:lvl w:ilvl="6" w:tplc="D4F4190E">
      <w:start w:val="1"/>
      <w:numFmt w:val="decimal"/>
      <w:lvlText w:val="%7."/>
      <w:lvlJc w:val="left"/>
      <w:pPr>
        <w:tabs>
          <w:tab w:val="num" w:pos="5040"/>
        </w:tabs>
        <w:ind w:left="5040" w:hanging="360"/>
      </w:pPr>
    </w:lvl>
    <w:lvl w:ilvl="7" w:tplc="72DCFA44">
      <w:start w:val="1"/>
      <w:numFmt w:val="decimal"/>
      <w:lvlText w:val="%8."/>
      <w:lvlJc w:val="left"/>
      <w:pPr>
        <w:tabs>
          <w:tab w:val="num" w:pos="5760"/>
        </w:tabs>
        <w:ind w:left="5760" w:hanging="360"/>
      </w:pPr>
    </w:lvl>
    <w:lvl w:ilvl="8" w:tplc="AA9EE1D4">
      <w:start w:val="1"/>
      <w:numFmt w:val="decimal"/>
      <w:lvlText w:val="%9."/>
      <w:lvlJc w:val="left"/>
      <w:pPr>
        <w:tabs>
          <w:tab w:val="num" w:pos="6480"/>
        </w:tabs>
        <w:ind w:left="6480" w:hanging="360"/>
      </w:pPr>
    </w:lvl>
  </w:abstractNum>
  <w:abstractNum w:abstractNumId="20" w15:restartNumberingAfterBreak="0">
    <w:nsid w:val="50EC474D"/>
    <w:multiLevelType w:val="hybridMultilevel"/>
    <w:tmpl w:val="2A1A702E"/>
    <w:lvl w:ilvl="0" w:tplc="03205022">
      <w:start w:val="6"/>
      <w:numFmt w:val="decimal"/>
      <w:lvlText w:val="%1."/>
      <w:lvlJc w:val="left"/>
      <w:pPr>
        <w:ind w:left="720" w:hanging="360"/>
      </w:pPr>
      <w:rPr>
        <w:rFonts w:hint="default"/>
      </w:rPr>
    </w:lvl>
    <w:lvl w:ilvl="1" w:tplc="7C8A2DC8">
      <w:start w:val="1"/>
      <w:numFmt w:val="lowerLetter"/>
      <w:lvlText w:val="%2."/>
      <w:lvlJc w:val="left"/>
      <w:pPr>
        <w:ind w:left="1440" w:hanging="360"/>
      </w:pPr>
    </w:lvl>
    <w:lvl w:ilvl="2" w:tplc="984414C4">
      <w:start w:val="1"/>
      <w:numFmt w:val="lowerRoman"/>
      <w:lvlText w:val="%3."/>
      <w:lvlJc w:val="right"/>
      <w:pPr>
        <w:ind w:left="2160" w:hanging="180"/>
      </w:pPr>
    </w:lvl>
    <w:lvl w:ilvl="3" w:tplc="2A5420CA">
      <w:start w:val="1"/>
      <w:numFmt w:val="decimal"/>
      <w:lvlText w:val="%4."/>
      <w:lvlJc w:val="left"/>
      <w:pPr>
        <w:ind w:left="2880" w:hanging="360"/>
      </w:pPr>
    </w:lvl>
    <w:lvl w:ilvl="4" w:tplc="57721476">
      <w:start w:val="1"/>
      <w:numFmt w:val="lowerLetter"/>
      <w:lvlText w:val="%5."/>
      <w:lvlJc w:val="left"/>
      <w:pPr>
        <w:ind w:left="3600" w:hanging="360"/>
      </w:pPr>
    </w:lvl>
    <w:lvl w:ilvl="5" w:tplc="3790E866">
      <w:start w:val="1"/>
      <w:numFmt w:val="lowerRoman"/>
      <w:lvlText w:val="%6."/>
      <w:lvlJc w:val="right"/>
      <w:pPr>
        <w:ind w:left="4320" w:hanging="180"/>
      </w:pPr>
    </w:lvl>
    <w:lvl w:ilvl="6" w:tplc="17100E90">
      <w:start w:val="1"/>
      <w:numFmt w:val="decimal"/>
      <w:lvlText w:val="%7."/>
      <w:lvlJc w:val="left"/>
      <w:pPr>
        <w:ind w:left="5040" w:hanging="360"/>
      </w:pPr>
    </w:lvl>
    <w:lvl w:ilvl="7" w:tplc="182241A4">
      <w:start w:val="1"/>
      <w:numFmt w:val="lowerLetter"/>
      <w:lvlText w:val="%8."/>
      <w:lvlJc w:val="left"/>
      <w:pPr>
        <w:ind w:left="5760" w:hanging="360"/>
      </w:pPr>
    </w:lvl>
    <w:lvl w:ilvl="8" w:tplc="BBA8B6AE">
      <w:start w:val="1"/>
      <w:numFmt w:val="lowerRoman"/>
      <w:lvlText w:val="%9."/>
      <w:lvlJc w:val="right"/>
      <w:pPr>
        <w:ind w:left="6480" w:hanging="180"/>
      </w:pPr>
    </w:lvl>
  </w:abstractNum>
  <w:abstractNum w:abstractNumId="21" w15:restartNumberingAfterBreak="0">
    <w:nsid w:val="5B41172A"/>
    <w:multiLevelType w:val="hybridMultilevel"/>
    <w:tmpl w:val="AC5257B0"/>
    <w:lvl w:ilvl="0" w:tplc="78C0DB2A">
      <w:start w:val="1"/>
      <w:numFmt w:val="decimal"/>
      <w:lvlText w:val="%1."/>
      <w:lvlJc w:val="left"/>
      <w:pPr>
        <w:tabs>
          <w:tab w:val="num" w:pos="360"/>
        </w:tabs>
        <w:ind w:left="360" w:hanging="360"/>
      </w:pPr>
    </w:lvl>
    <w:lvl w:ilvl="1" w:tplc="8AEABD28">
      <w:start w:val="1"/>
      <w:numFmt w:val="bullet"/>
      <w:lvlText w:val="o"/>
      <w:lvlJc w:val="left"/>
      <w:pPr>
        <w:ind w:left="1440" w:hanging="360"/>
      </w:pPr>
      <w:rPr>
        <w:rFonts w:ascii="Courier New" w:eastAsia="Courier New" w:hAnsi="Courier New" w:cs="Courier New" w:hint="default"/>
      </w:rPr>
    </w:lvl>
    <w:lvl w:ilvl="2" w:tplc="402085F8">
      <w:start w:val="1"/>
      <w:numFmt w:val="bullet"/>
      <w:lvlText w:val="§"/>
      <w:lvlJc w:val="left"/>
      <w:pPr>
        <w:ind w:left="2160" w:hanging="360"/>
      </w:pPr>
      <w:rPr>
        <w:rFonts w:ascii="Wingdings" w:eastAsia="Wingdings" w:hAnsi="Wingdings" w:cs="Wingdings" w:hint="default"/>
      </w:rPr>
    </w:lvl>
    <w:lvl w:ilvl="3" w:tplc="F0D819E0">
      <w:start w:val="1"/>
      <w:numFmt w:val="bullet"/>
      <w:lvlText w:val="·"/>
      <w:lvlJc w:val="left"/>
      <w:pPr>
        <w:ind w:left="2880" w:hanging="360"/>
      </w:pPr>
      <w:rPr>
        <w:rFonts w:ascii="Symbol" w:eastAsia="Symbol" w:hAnsi="Symbol" w:cs="Symbol" w:hint="default"/>
      </w:rPr>
    </w:lvl>
    <w:lvl w:ilvl="4" w:tplc="E6D4FB36">
      <w:start w:val="1"/>
      <w:numFmt w:val="bullet"/>
      <w:lvlText w:val="o"/>
      <w:lvlJc w:val="left"/>
      <w:pPr>
        <w:ind w:left="3600" w:hanging="360"/>
      </w:pPr>
      <w:rPr>
        <w:rFonts w:ascii="Courier New" w:eastAsia="Courier New" w:hAnsi="Courier New" w:cs="Courier New" w:hint="default"/>
      </w:rPr>
    </w:lvl>
    <w:lvl w:ilvl="5" w:tplc="0AD4B860">
      <w:start w:val="1"/>
      <w:numFmt w:val="bullet"/>
      <w:lvlText w:val="§"/>
      <w:lvlJc w:val="left"/>
      <w:pPr>
        <w:ind w:left="4320" w:hanging="360"/>
      </w:pPr>
      <w:rPr>
        <w:rFonts w:ascii="Wingdings" w:eastAsia="Wingdings" w:hAnsi="Wingdings" w:cs="Wingdings" w:hint="default"/>
      </w:rPr>
    </w:lvl>
    <w:lvl w:ilvl="6" w:tplc="EF2C295C">
      <w:start w:val="1"/>
      <w:numFmt w:val="bullet"/>
      <w:lvlText w:val="·"/>
      <w:lvlJc w:val="left"/>
      <w:pPr>
        <w:ind w:left="5040" w:hanging="360"/>
      </w:pPr>
      <w:rPr>
        <w:rFonts w:ascii="Symbol" w:eastAsia="Symbol" w:hAnsi="Symbol" w:cs="Symbol" w:hint="default"/>
      </w:rPr>
    </w:lvl>
    <w:lvl w:ilvl="7" w:tplc="F18E8056">
      <w:start w:val="1"/>
      <w:numFmt w:val="bullet"/>
      <w:lvlText w:val="o"/>
      <w:lvlJc w:val="left"/>
      <w:pPr>
        <w:ind w:left="5760" w:hanging="360"/>
      </w:pPr>
      <w:rPr>
        <w:rFonts w:ascii="Courier New" w:eastAsia="Courier New" w:hAnsi="Courier New" w:cs="Courier New" w:hint="default"/>
      </w:rPr>
    </w:lvl>
    <w:lvl w:ilvl="8" w:tplc="F9B2CF32">
      <w:start w:val="1"/>
      <w:numFmt w:val="bullet"/>
      <w:lvlText w:val="§"/>
      <w:lvlJc w:val="left"/>
      <w:pPr>
        <w:ind w:left="6480" w:hanging="360"/>
      </w:pPr>
      <w:rPr>
        <w:rFonts w:ascii="Wingdings" w:eastAsia="Wingdings" w:hAnsi="Wingdings" w:cs="Wingdings" w:hint="default"/>
      </w:rPr>
    </w:lvl>
  </w:abstractNum>
  <w:abstractNum w:abstractNumId="22" w15:restartNumberingAfterBreak="0">
    <w:nsid w:val="5CE2264B"/>
    <w:multiLevelType w:val="hybridMultilevel"/>
    <w:tmpl w:val="7EA62C1C"/>
    <w:lvl w:ilvl="0" w:tplc="76E8059A">
      <w:start w:val="1"/>
      <w:numFmt w:val="decimal"/>
      <w:lvlText w:val="%1."/>
      <w:lvlJc w:val="left"/>
      <w:pPr>
        <w:ind w:left="1065" w:hanging="360"/>
      </w:pPr>
      <w:rPr>
        <w:rFonts w:hint="default"/>
      </w:rPr>
    </w:lvl>
    <w:lvl w:ilvl="1" w:tplc="526A33A6">
      <w:start w:val="1"/>
      <w:numFmt w:val="lowerLetter"/>
      <w:lvlText w:val="%2."/>
      <w:lvlJc w:val="left"/>
      <w:pPr>
        <w:ind w:left="1785" w:hanging="360"/>
      </w:pPr>
    </w:lvl>
    <w:lvl w:ilvl="2" w:tplc="ECE00340">
      <w:start w:val="1"/>
      <w:numFmt w:val="lowerRoman"/>
      <w:lvlText w:val="%3."/>
      <w:lvlJc w:val="right"/>
      <w:pPr>
        <w:ind w:left="2505" w:hanging="180"/>
      </w:pPr>
    </w:lvl>
    <w:lvl w:ilvl="3" w:tplc="174E4FE0">
      <w:start w:val="1"/>
      <w:numFmt w:val="decimal"/>
      <w:lvlText w:val="%4."/>
      <w:lvlJc w:val="left"/>
      <w:pPr>
        <w:ind w:left="3225" w:hanging="360"/>
      </w:pPr>
    </w:lvl>
    <w:lvl w:ilvl="4" w:tplc="BB6A88B0">
      <w:start w:val="1"/>
      <w:numFmt w:val="lowerLetter"/>
      <w:lvlText w:val="%5."/>
      <w:lvlJc w:val="left"/>
      <w:pPr>
        <w:ind w:left="3945" w:hanging="360"/>
      </w:pPr>
    </w:lvl>
    <w:lvl w:ilvl="5" w:tplc="3B4E6AB6">
      <w:start w:val="1"/>
      <w:numFmt w:val="lowerRoman"/>
      <w:lvlText w:val="%6."/>
      <w:lvlJc w:val="right"/>
      <w:pPr>
        <w:ind w:left="4665" w:hanging="180"/>
      </w:pPr>
    </w:lvl>
    <w:lvl w:ilvl="6" w:tplc="5E6A9034">
      <w:start w:val="1"/>
      <w:numFmt w:val="decimal"/>
      <w:lvlText w:val="%7."/>
      <w:lvlJc w:val="left"/>
      <w:pPr>
        <w:ind w:left="5385" w:hanging="360"/>
      </w:pPr>
    </w:lvl>
    <w:lvl w:ilvl="7" w:tplc="88606662">
      <w:start w:val="1"/>
      <w:numFmt w:val="lowerLetter"/>
      <w:lvlText w:val="%8."/>
      <w:lvlJc w:val="left"/>
      <w:pPr>
        <w:ind w:left="6105" w:hanging="360"/>
      </w:pPr>
    </w:lvl>
    <w:lvl w:ilvl="8" w:tplc="23B688A6">
      <w:start w:val="1"/>
      <w:numFmt w:val="lowerRoman"/>
      <w:lvlText w:val="%9."/>
      <w:lvlJc w:val="right"/>
      <w:pPr>
        <w:ind w:left="6825" w:hanging="180"/>
      </w:pPr>
    </w:lvl>
  </w:abstractNum>
  <w:abstractNum w:abstractNumId="23" w15:restartNumberingAfterBreak="0">
    <w:nsid w:val="5D571E45"/>
    <w:multiLevelType w:val="hybridMultilevel"/>
    <w:tmpl w:val="06CABEE2"/>
    <w:lvl w:ilvl="0" w:tplc="935CA0EA">
      <w:start w:val="1"/>
      <w:numFmt w:val="decimal"/>
      <w:lvlText w:val="%1."/>
      <w:lvlJc w:val="left"/>
      <w:pPr>
        <w:ind w:left="1070" w:hanging="360"/>
      </w:pPr>
      <w:rPr>
        <w:rFonts w:hint="default"/>
      </w:rPr>
    </w:lvl>
    <w:lvl w:ilvl="1" w:tplc="B8BA2C06">
      <w:start w:val="1"/>
      <w:numFmt w:val="lowerLetter"/>
      <w:lvlText w:val="%2."/>
      <w:lvlJc w:val="left"/>
      <w:pPr>
        <w:ind w:left="1788" w:hanging="360"/>
      </w:pPr>
    </w:lvl>
    <w:lvl w:ilvl="2" w:tplc="64020610">
      <w:start w:val="1"/>
      <w:numFmt w:val="lowerRoman"/>
      <w:lvlText w:val="%3."/>
      <w:lvlJc w:val="right"/>
      <w:pPr>
        <w:ind w:left="2508" w:hanging="180"/>
      </w:pPr>
    </w:lvl>
    <w:lvl w:ilvl="3" w:tplc="EE8E43EC">
      <w:start w:val="1"/>
      <w:numFmt w:val="decimal"/>
      <w:lvlText w:val="%4."/>
      <w:lvlJc w:val="left"/>
      <w:pPr>
        <w:ind w:left="3228" w:hanging="360"/>
      </w:pPr>
    </w:lvl>
    <w:lvl w:ilvl="4" w:tplc="1BECAFB0">
      <w:start w:val="1"/>
      <w:numFmt w:val="lowerLetter"/>
      <w:lvlText w:val="%5."/>
      <w:lvlJc w:val="left"/>
      <w:pPr>
        <w:ind w:left="3948" w:hanging="360"/>
      </w:pPr>
    </w:lvl>
    <w:lvl w:ilvl="5" w:tplc="98B02338">
      <w:start w:val="1"/>
      <w:numFmt w:val="lowerRoman"/>
      <w:lvlText w:val="%6."/>
      <w:lvlJc w:val="right"/>
      <w:pPr>
        <w:ind w:left="4668" w:hanging="180"/>
      </w:pPr>
    </w:lvl>
    <w:lvl w:ilvl="6" w:tplc="6470A214">
      <w:start w:val="1"/>
      <w:numFmt w:val="decimal"/>
      <w:lvlText w:val="%7."/>
      <w:lvlJc w:val="left"/>
      <w:pPr>
        <w:ind w:left="5388" w:hanging="360"/>
      </w:pPr>
    </w:lvl>
    <w:lvl w:ilvl="7" w:tplc="7D6AD8BC">
      <w:start w:val="1"/>
      <w:numFmt w:val="lowerLetter"/>
      <w:lvlText w:val="%8."/>
      <w:lvlJc w:val="left"/>
      <w:pPr>
        <w:ind w:left="6108" w:hanging="360"/>
      </w:pPr>
    </w:lvl>
    <w:lvl w:ilvl="8" w:tplc="4FFE2302">
      <w:start w:val="1"/>
      <w:numFmt w:val="lowerRoman"/>
      <w:lvlText w:val="%9."/>
      <w:lvlJc w:val="right"/>
      <w:pPr>
        <w:ind w:left="6828" w:hanging="180"/>
      </w:pPr>
    </w:lvl>
  </w:abstractNum>
  <w:abstractNum w:abstractNumId="24" w15:restartNumberingAfterBreak="0">
    <w:nsid w:val="5DFF37E4"/>
    <w:multiLevelType w:val="hybridMultilevel"/>
    <w:tmpl w:val="B1D610C2"/>
    <w:lvl w:ilvl="0" w:tplc="55F62222">
      <w:start w:val="4"/>
      <w:numFmt w:val="decimal"/>
      <w:lvlText w:val="%1."/>
      <w:lvlJc w:val="left"/>
      <w:pPr>
        <w:tabs>
          <w:tab w:val="num" w:pos="720"/>
        </w:tabs>
        <w:ind w:left="720" w:hanging="360"/>
      </w:pPr>
    </w:lvl>
    <w:lvl w:ilvl="1" w:tplc="F09660E6">
      <w:start w:val="1"/>
      <w:numFmt w:val="decimal"/>
      <w:lvlText w:val="%2."/>
      <w:lvlJc w:val="left"/>
      <w:pPr>
        <w:tabs>
          <w:tab w:val="num" w:pos="1440"/>
        </w:tabs>
        <w:ind w:left="1440" w:hanging="360"/>
      </w:pPr>
    </w:lvl>
    <w:lvl w:ilvl="2" w:tplc="CFC41374">
      <w:start w:val="1"/>
      <w:numFmt w:val="decimal"/>
      <w:lvlText w:val="%3."/>
      <w:lvlJc w:val="left"/>
      <w:pPr>
        <w:tabs>
          <w:tab w:val="num" w:pos="2160"/>
        </w:tabs>
        <w:ind w:left="2160" w:hanging="360"/>
      </w:pPr>
    </w:lvl>
    <w:lvl w:ilvl="3" w:tplc="A96E5F28">
      <w:start w:val="1"/>
      <w:numFmt w:val="decimal"/>
      <w:lvlText w:val="%4."/>
      <w:lvlJc w:val="left"/>
      <w:pPr>
        <w:tabs>
          <w:tab w:val="num" w:pos="2880"/>
        </w:tabs>
        <w:ind w:left="2880" w:hanging="360"/>
      </w:pPr>
    </w:lvl>
    <w:lvl w:ilvl="4" w:tplc="2074435E">
      <w:start w:val="1"/>
      <w:numFmt w:val="decimal"/>
      <w:lvlText w:val="%5."/>
      <w:lvlJc w:val="left"/>
      <w:pPr>
        <w:tabs>
          <w:tab w:val="num" w:pos="3600"/>
        </w:tabs>
        <w:ind w:left="3600" w:hanging="360"/>
      </w:pPr>
    </w:lvl>
    <w:lvl w:ilvl="5" w:tplc="FE06F262">
      <w:start w:val="1"/>
      <w:numFmt w:val="decimal"/>
      <w:lvlText w:val="%6."/>
      <w:lvlJc w:val="left"/>
      <w:pPr>
        <w:tabs>
          <w:tab w:val="num" w:pos="4320"/>
        </w:tabs>
        <w:ind w:left="4320" w:hanging="360"/>
      </w:pPr>
    </w:lvl>
    <w:lvl w:ilvl="6" w:tplc="32065CB8">
      <w:start w:val="1"/>
      <w:numFmt w:val="decimal"/>
      <w:lvlText w:val="%7."/>
      <w:lvlJc w:val="left"/>
      <w:pPr>
        <w:tabs>
          <w:tab w:val="num" w:pos="5040"/>
        </w:tabs>
        <w:ind w:left="5040" w:hanging="360"/>
      </w:pPr>
    </w:lvl>
    <w:lvl w:ilvl="7" w:tplc="58067556">
      <w:start w:val="1"/>
      <w:numFmt w:val="decimal"/>
      <w:lvlText w:val="%8."/>
      <w:lvlJc w:val="left"/>
      <w:pPr>
        <w:tabs>
          <w:tab w:val="num" w:pos="5760"/>
        </w:tabs>
        <w:ind w:left="5760" w:hanging="360"/>
      </w:pPr>
    </w:lvl>
    <w:lvl w:ilvl="8" w:tplc="DA709ABE">
      <w:start w:val="1"/>
      <w:numFmt w:val="decimal"/>
      <w:lvlText w:val="%9."/>
      <w:lvlJc w:val="left"/>
      <w:pPr>
        <w:tabs>
          <w:tab w:val="num" w:pos="6480"/>
        </w:tabs>
        <w:ind w:left="6480" w:hanging="360"/>
      </w:pPr>
    </w:lvl>
  </w:abstractNum>
  <w:abstractNum w:abstractNumId="25" w15:restartNumberingAfterBreak="0">
    <w:nsid w:val="5E7D3A05"/>
    <w:multiLevelType w:val="hybridMultilevel"/>
    <w:tmpl w:val="0088C028"/>
    <w:lvl w:ilvl="0" w:tplc="3086DA60">
      <w:start w:val="3"/>
      <w:numFmt w:val="upperRoman"/>
      <w:lvlText w:val="%1."/>
      <w:lvlJc w:val="left"/>
      <w:pPr>
        <w:ind w:left="2160" w:hanging="720"/>
      </w:pPr>
      <w:rPr>
        <w:rFonts w:hint="default"/>
      </w:rPr>
    </w:lvl>
    <w:lvl w:ilvl="1" w:tplc="45F67E50">
      <w:start w:val="1"/>
      <w:numFmt w:val="lowerLetter"/>
      <w:lvlText w:val="%2."/>
      <w:lvlJc w:val="left"/>
      <w:pPr>
        <w:ind w:left="2520" w:hanging="360"/>
      </w:pPr>
    </w:lvl>
    <w:lvl w:ilvl="2" w:tplc="3A403B9A">
      <w:start w:val="1"/>
      <w:numFmt w:val="lowerRoman"/>
      <w:lvlText w:val="%3."/>
      <w:lvlJc w:val="right"/>
      <w:pPr>
        <w:ind w:left="3240" w:hanging="180"/>
      </w:pPr>
    </w:lvl>
    <w:lvl w:ilvl="3" w:tplc="FDC045DE">
      <w:start w:val="1"/>
      <w:numFmt w:val="decimal"/>
      <w:lvlText w:val="%4."/>
      <w:lvlJc w:val="left"/>
      <w:pPr>
        <w:ind w:left="3960" w:hanging="360"/>
      </w:pPr>
    </w:lvl>
    <w:lvl w:ilvl="4" w:tplc="AAA28C52">
      <w:start w:val="1"/>
      <w:numFmt w:val="lowerLetter"/>
      <w:lvlText w:val="%5."/>
      <w:lvlJc w:val="left"/>
      <w:pPr>
        <w:ind w:left="4680" w:hanging="360"/>
      </w:pPr>
    </w:lvl>
    <w:lvl w:ilvl="5" w:tplc="A998ABD4">
      <w:start w:val="1"/>
      <w:numFmt w:val="lowerRoman"/>
      <w:lvlText w:val="%6."/>
      <w:lvlJc w:val="right"/>
      <w:pPr>
        <w:ind w:left="5400" w:hanging="180"/>
      </w:pPr>
    </w:lvl>
    <w:lvl w:ilvl="6" w:tplc="63C014B8">
      <w:start w:val="1"/>
      <w:numFmt w:val="decimal"/>
      <w:lvlText w:val="%7."/>
      <w:lvlJc w:val="left"/>
      <w:pPr>
        <w:ind w:left="6120" w:hanging="360"/>
      </w:pPr>
    </w:lvl>
    <w:lvl w:ilvl="7" w:tplc="4DC62EA2">
      <w:start w:val="1"/>
      <w:numFmt w:val="lowerLetter"/>
      <w:lvlText w:val="%8."/>
      <w:lvlJc w:val="left"/>
      <w:pPr>
        <w:ind w:left="6840" w:hanging="360"/>
      </w:pPr>
    </w:lvl>
    <w:lvl w:ilvl="8" w:tplc="6696E124">
      <w:start w:val="1"/>
      <w:numFmt w:val="lowerRoman"/>
      <w:lvlText w:val="%9."/>
      <w:lvlJc w:val="right"/>
      <w:pPr>
        <w:ind w:left="7560" w:hanging="180"/>
      </w:pPr>
    </w:lvl>
  </w:abstractNum>
  <w:abstractNum w:abstractNumId="26" w15:restartNumberingAfterBreak="0">
    <w:nsid w:val="63103AA1"/>
    <w:multiLevelType w:val="hybridMultilevel"/>
    <w:tmpl w:val="068A5DAE"/>
    <w:lvl w:ilvl="0" w:tplc="5D1C90AA">
      <w:start w:val="1"/>
      <w:numFmt w:val="decimal"/>
      <w:lvlText w:val="%1)"/>
      <w:lvlJc w:val="left"/>
      <w:pPr>
        <w:ind w:left="1070" w:hanging="360"/>
      </w:pPr>
      <w:rPr>
        <w:rFonts w:hint="default"/>
      </w:rPr>
    </w:lvl>
    <w:lvl w:ilvl="1" w:tplc="399A282C">
      <w:start w:val="1"/>
      <w:numFmt w:val="lowerLetter"/>
      <w:lvlText w:val="%2."/>
      <w:lvlJc w:val="left"/>
      <w:pPr>
        <w:ind w:left="1790" w:hanging="360"/>
      </w:pPr>
    </w:lvl>
    <w:lvl w:ilvl="2" w:tplc="84985538">
      <w:start w:val="1"/>
      <w:numFmt w:val="lowerRoman"/>
      <w:lvlText w:val="%3."/>
      <w:lvlJc w:val="right"/>
      <w:pPr>
        <w:ind w:left="2510" w:hanging="180"/>
      </w:pPr>
    </w:lvl>
    <w:lvl w:ilvl="3" w:tplc="C9569F7E">
      <w:start w:val="1"/>
      <w:numFmt w:val="decimal"/>
      <w:lvlText w:val="%4."/>
      <w:lvlJc w:val="left"/>
      <w:pPr>
        <w:ind w:left="3230" w:hanging="360"/>
      </w:pPr>
    </w:lvl>
    <w:lvl w:ilvl="4" w:tplc="170A46E2">
      <w:start w:val="1"/>
      <w:numFmt w:val="lowerLetter"/>
      <w:lvlText w:val="%5."/>
      <w:lvlJc w:val="left"/>
      <w:pPr>
        <w:ind w:left="3950" w:hanging="360"/>
      </w:pPr>
    </w:lvl>
    <w:lvl w:ilvl="5" w:tplc="A8EC0E64">
      <w:start w:val="1"/>
      <w:numFmt w:val="lowerRoman"/>
      <w:lvlText w:val="%6."/>
      <w:lvlJc w:val="right"/>
      <w:pPr>
        <w:ind w:left="4670" w:hanging="180"/>
      </w:pPr>
    </w:lvl>
    <w:lvl w:ilvl="6" w:tplc="82325B20">
      <w:start w:val="1"/>
      <w:numFmt w:val="decimal"/>
      <w:lvlText w:val="%7."/>
      <w:lvlJc w:val="left"/>
      <w:pPr>
        <w:ind w:left="5390" w:hanging="360"/>
      </w:pPr>
    </w:lvl>
    <w:lvl w:ilvl="7" w:tplc="42F2A13A">
      <w:start w:val="1"/>
      <w:numFmt w:val="lowerLetter"/>
      <w:lvlText w:val="%8."/>
      <w:lvlJc w:val="left"/>
      <w:pPr>
        <w:ind w:left="6110" w:hanging="360"/>
      </w:pPr>
    </w:lvl>
    <w:lvl w:ilvl="8" w:tplc="BC3A8D16">
      <w:start w:val="1"/>
      <w:numFmt w:val="lowerRoman"/>
      <w:lvlText w:val="%9."/>
      <w:lvlJc w:val="right"/>
      <w:pPr>
        <w:ind w:left="6830" w:hanging="180"/>
      </w:pPr>
    </w:lvl>
  </w:abstractNum>
  <w:abstractNum w:abstractNumId="27" w15:restartNumberingAfterBreak="0">
    <w:nsid w:val="63CA02A9"/>
    <w:multiLevelType w:val="hybridMultilevel"/>
    <w:tmpl w:val="7C461794"/>
    <w:lvl w:ilvl="0" w:tplc="F30A7E22">
      <w:start w:val="1"/>
      <w:numFmt w:val="decimal"/>
      <w:lvlText w:val="%1."/>
      <w:lvlJc w:val="left"/>
      <w:pPr>
        <w:tabs>
          <w:tab w:val="num" w:pos="926"/>
        </w:tabs>
        <w:ind w:left="926" w:hanging="360"/>
      </w:pPr>
    </w:lvl>
    <w:lvl w:ilvl="1" w:tplc="7E560B22">
      <w:start w:val="1"/>
      <w:numFmt w:val="bullet"/>
      <w:lvlText w:val="o"/>
      <w:lvlJc w:val="left"/>
      <w:pPr>
        <w:ind w:left="1440" w:hanging="360"/>
      </w:pPr>
      <w:rPr>
        <w:rFonts w:ascii="Courier New" w:eastAsia="Courier New" w:hAnsi="Courier New" w:cs="Courier New" w:hint="default"/>
      </w:rPr>
    </w:lvl>
    <w:lvl w:ilvl="2" w:tplc="842AD956">
      <w:start w:val="1"/>
      <w:numFmt w:val="bullet"/>
      <w:lvlText w:val="§"/>
      <w:lvlJc w:val="left"/>
      <w:pPr>
        <w:ind w:left="2160" w:hanging="360"/>
      </w:pPr>
      <w:rPr>
        <w:rFonts w:ascii="Wingdings" w:eastAsia="Wingdings" w:hAnsi="Wingdings" w:cs="Wingdings" w:hint="default"/>
      </w:rPr>
    </w:lvl>
    <w:lvl w:ilvl="3" w:tplc="5F0223DA">
      <w:start w:val="1"/>
      <w:numFmt w:val="bullet"/>
      <w:lvlText w:val="·"/>
      <w:lvlJc w:val="left"/>
      <w:pPr>
        <w:ind w:left="2880" w:hanging="360"/>
      </w:pPr>
      <w:rPr>
        <w:rFonts w:ascii="Symbol" w:eastAsia="Symbol" w:hAnsi="Symbol" w:cs="Symbol" w:hint="default"/>
      </w:rPr>
    </w:lvl>
    <w:lvl w:ilvl="4" w:tplc="B3DA5AD4">
      <w:start w:val="1"/>
      <w:numFmt w:val="bullet"/>
      <w:lvlText w:val="o"/>
      <w:lvlJc w:val="left"/>
      <w:pPr>
        <w:ind w:left="3600" w:hanging="360"/>
      </w:pPr>
      <w:rPr>
        <w:rFonts w:ascii="Courier New" w:eastAsia="Courier New" w:hAnsi="Courier New" w:cs="Courier New" w:hint="default"/>
      </w:rPr>
    </w:lvl>
    <w:lvl w:ilvl="5" w:tplc="D94AAA5C">
      <w:start w:val="1"/>
      <w:numFmt w:val="bullet"/>
      <w:lvlText w:val="§"/>
      <w:lvlJc w:val="left"/>
      <w:pPr>
        <w:ind w:left="4320" w:hanging="360"/>
      </w:pPr>
      <w:rPr>
        <w:rFonts w:ascii="Wingdings" w:eastAsia="Wingdings" w:hAnsi="Wingdings" w:cs="Wingdings" w:hint="default"/>
      </w:rPr>
    </w:lvl>
    <w:lvl w:ilvl="6" w:tplc="3F866B7E">
      <w:start w:val="1"/>
      <w:numFmt w:val="bullet"/>
      <w:lvlText w:val="·"/>
      <w:lvlJc w:val="left"/>
      <w:pPr>
        <w:ind w:left="5040" w:hanging="360"/>
      </w:pPr>
      <w:rPr>
        <w:rFonts w:ascii="Symbol" w:eastAsia="Symbol" w:hAnsi="Symbol" w:cs="Symbol" w:hint="default"/>
      </w:rPr>
    </w:lvl>
    <w:lvl w:ilvl="7" w:tplc="39C81176">
      <w:start w:val="1"/>
      <w:numFmt w:val="bullet"/>
      <w:lvlText w:val="o"/>
      <w:lvlJc w:val="left"/>
      <w:pPr>
        <w:ind w:left="5760" w:hanging="360"/>
      </w:pPr>
      <w:rPr>
        <w:rFonts w:ascii="Courier New" w:eastAsia="Courier New" w:hAnsi="Courier New" w:cs="Courier New" w:hint="default"/>
      </w:rPr>
    </w:lvl>
    <w:lvl w:ilvl="8" w:tplc="317CCE52">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6482209A"/>
    <w:multiLevelType w:val="hybridMultilevel"/>
    <w:tmpl w:val="D806088C"/>
    <w:lvl w:ilvl="0" w:tplc="1D1E6E7C">
      <w:start w:val="3"/>
      <w:numFmt w:val="decimal"/>
      <w:lvlText w:val="%1."/>
      <w:lvlJc w:val="left"/>
      <w:pPr>
        <w:tabs>
          <w:tab w:val="num" w:pos="720"/>
        </w:tabs>
        <w:ind w:left="720" w:hanging="360"/>
      </w:pPr>
    </w:lvl>
    <w:lvl w:ilvl="1" w:tplc="FDF2F06A">
      <w:start w:val="1"/>
      <w:numFmt w:val="decimal"/>
      <w:lvlText w:val="%2."/>
      <w:lvlJc w:val="left"/>
      <w:pPr>
        <w:tabs>
          <w:tab w:val="num" w:pos="1440"/>
        </w:tabs>
        <w:ind w:left="1440" w:hanging="360"/>
      </w:pPr>
    </w:lvl>
    <w:lvl w:ilvl="2" w:tplc="944810B0">
      <w:start w:val="1"/>
      <w:numFmt w:val="decimal"/>
      <w:lvlText w:val="%3."/>
      <w:lvlJc w:val="left"/>
      <w:pPr>
        <w:tabs>
          <w:tab w:val="num" w:pos="2160"/>
        </w:tabs>
        <w:ind w:left="2160" w:hanging="360"/>
      </w:pPr>
    </w:lvl>
    <w:lvl w:ilvl="3" w:tplc="AB52F680">
      <w:start w:val="1"/>
      <w:numFmt w:val="decimal"/>
      <w:lvlText w:val="%4."/>
      <w:lvlJc w:val="left"/>
      <w:pPr>
        <w:tabs>
          <w:tab w:val="num" w:pos="2880"/>
        </w:tabs>
        <w:ind w:left="2880" w:hanging="360"/>
      </w:pPr>
    </w:lvl>
    <w:lvl w:ilvl="4" w:tplc="40740F80">
      <w:start w:val="1"/>
      <w:numFmt w:val="decimal"/>
      <w:lvlText w:val="%5."/>
      <w:lvlJc w:val="left"/>
      <w:pPr>
        <w:tabs>
          <w:tab w:val="num" w:pos="3600"/>
        </w:tabs>
        <w:ind w:left="3600" w:hanging="360"/>
      </w:pPr>
    </w:lvl>
    <w:lvl w:ilvl="5" w:tplc="E5E2AAFA">
      <w:start w:val="1"/>
      <w:numFmt w:val="decimal"/>
      <w:lvlText w:val="%6."/>
      <w:lvlJc w:val="left"/>
      <w:pPr>
        <w:tabs>
          <w:tab w:val="num" w:pos="4320"/>
        </w:tabs>
        <w:ind w:left="4320" w:hanging="360"/>
      </w:pPr>
    </w:lvl>
    <w:lvl w:ilvl="6" w:tplc="AE825218">
      <w:start w:val="1"/>
      <w:numFmt w:val="decimal"/>
      <w:lvlText w:val="%7."/>
      <w:lvlJc w:val="left"/>
      <w:pPr>
        <w:tabs>
          <w:tab w:val="num" w:pos="5040"/>
        </w:tabs>
        <w:ind w:left="5040" w:hanging="360"/>
      </w:pPr>
    </w:lvl>
    <w:lvl w:ilvl="7" w:tplc="C5B65BEC">
      <w:start w:val="1"/>
      <w:numFmt w:val="decimal"/>
      <w:lvlText w:val="%8."/>
      <w:lvlJc w:val="left"/>
      <w:pPr>
        <w:tabs>
          <w:tab w:val="num" w:pos="5760"/>
        </w:tabs>
        <w:ind w:left="5760" w:hanging="360"/>
      </w:pPr>
    </w:lvl>
    <w:lvl w:ilvl="8" w:tplc="04848DF4">
      <w:start w:val="1"/>
      <w:numFmt w:val="decimal"/>
      <w:lvlText w:val="%9."/>
      <w:lvlJc w:val="left"/>
      <w:pPr>
        <w:tabs>
          <w:tab w:val="num" w:pos="6480"/>
        </w:tabs>
        <w:ind w:left="6480" w:hanging="360"/>
      </w:pPr>
    </w:lvl>
  </w:abstractNum>
  <w:abstractNum w:abstractNumId="29" w15:restartNumberingAfterBreak="0">
    <w:nsid w:val="686D7BBF"/>
    <w:multiLevelType w:val="hybridMultilevel"/>
    <w:tmpl w:val="490CD6B2"/>
    <w:lvl w:ilvl="0" w:tplc="17BC01D6">
      <w:start w:val="1"/>
      <w:numFmt w:val="decimal"/>
      <w:lvlText w:val="%1."/>
      <w:lvlJc w:val="left"/>
      <w:pPr>
        <w:tabs>
          <w:tab w:val="num" w:pos="643"/>
        </w:tabs>
        <w:ind w:left="643" w:hanging="360"/>
      </w:pPr>
    </w:lvl>
    <w:lvl w:ilvl="1" w:tplc="B76C2B34">
      <w:start w:val="1"/>
      <w:numFmt w:val="bullet"/>
      <w:lvlText w:val="o"/>
      <w:lvlJc w:val="left"/>
      <w:pPr>
        <w:ind w:left="1440" w:hanging="360"/>
      </w:pPr>
      <w:rPr>
        <w:rFonts w:ascii="Courier New" w:eastAsia="Courier New" w:hAnsi="Courier New" w:cs="Courier New" w:hint="default"/>
      </w:rPr>
    </w:lvl>
    <w:lvl w:ilvl="2" w:tplc="D0D65242">
      <w:start w:val="1"/>
      <w:numFmt w:val="bullet"/>
      <w:lvlText w:val="§"/>
      <w:lvlJc w:val="left"/>
      <w:pPr>
        <w:ind w:left="2160" w:hanging="360"/>
      </w:pPr>
      <w:rPr>
        <w:rFonts w:ascii="Wingdings" w:eastAsia="Wingdings" w:hAnsi="Wingdings" w:cs="Wingdings" w:hint="default"/>
      </w:rPr>
    </w:lvl>
    <w:lvl w:ilvl="3" w:tplc="18BC286A">
      <w:start w:val="1"/>
      <w:numFmt w:val="bullet"/>
      <w:lvlText w:val="·"/>
      <w:lvlJc w:val="left"/>
      <w:pPr>
        <w:ind w:left="2880" w:hanging="360"/>
      </w:pPr>
      <w:rPr>
        <w:rFonts w:ascii="Symbol" w:eastAsia="Symbol" w:hAnsi="Symbol" w:cs="Symbol" w:hint="default"/>
      </w:rPr>
    </w:lvl>
    <w:lvl w:ilvl="4" w:tplc="CDCCA3D6">
      <w:start w:val="1"/>
      <w:numFmt w:val="bullet"/>
      <w:lvlText w:val="o"/>
      <w:lvlJc w:val="left"/>
      <w:pPr>
        <w:ind w:left="3600" w:hanging="360"/>
      </w:pPr>
      <w:rPr>
        <w:rFonts w:ascii="Courier New" w:eastAsia="Courier New" w:hAnsi="Courier New" w:cs="Courier New" w:hint="default"/>
      </w:rPr>
    </w:lvl>
    <w:lvl w:ilvl="5" w:tplc="F0F0A6A6">
      <w:start w:val="1"/>
      <w:numFmt w:val="bullet"/>
      <w:lvlText w:val="§"/>
      <w:lvlJc w:val="left"/>
      <w:pPr>
        <w:ind w:left="4320" w:hanging="360"/>
      </w:pPr>
      <w:rPr>
        <w:rFonts w:ascii="Wingdings" w:eastAsia="Wingdings" w:hAnsi="Wingdings" w:cs="Wingdings" w:hint="default"/>
      </w:rPr>
    </w:lvl>
    <w:lvl w:ilvl="6" w:tplc="D98A2CE0">
      <w:start w:val="1"/>
      <w:numFmt w:val="bullet"/>
      <w:lvlText w:val="·"/>
      <w:lvlJc w:val="left"/>
      <w:pPr>
        <w:ind w:left="5040" w:hanging="360"/>
      </w:pPr>
      <w:rPr>
        <w:rFonts w:ascii="Symbol" w:eastAsia="Symbol" w:hAnsi="Symbol" w:cs="Symbol" w:hint="default"/>
      </w:rPr>
    </w:lvl>
    <w:lvl w:ilvl="7" w:tplc="F662AFE8">
      <w:start w:val="1"/>
      <w:numFmt w:val="bullet"/>
      <w:lvlText w:val="o"/>
      <w:lvlJc w:val="left"/>
      <w:pPr>
        <w:ind w:left="5760" w:hanging="360"/>
      </w:pPr>
      <w:rPr>
        <w:rFonts w:ascii="Courier New" w:eastAsia="Courier New" w:hAnsi="Courier New" w:cs="Courier New" w:hint="default"/>
      </w:rPr>
    </w:lvl>
    <w:lvl w:ilvl="8" w:tplc="079C4494">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6B79483A"/>
    <w:multiLevelType w:val="hybridMultilevel"/>
    <w:tmpl w:val="390E2CB6"/>
    <w:lvl w:ilvl="0" w:tplc="9F029C52">
      <w:start w:val="1"/>
      <w:numFmt w:val="decimal"/>
      <w:lvlText w:val="%1."/>
      <w:lvlJc w:val="left"/>
      <w:pPr>
        <w:ind w:left="1440" w:hanging="360"/>
      </w:pPr>
      <w:rPr>
        <w:rFonts w:hint="default"/>
      </w:rPr>
    </w:lvl>
    <w:lvl w:ilvl="1" w:tplc="937C6508">
      <w:start w:val="1"/>
      <w:numFmt w:val="lowerLetter"/>
      <w:lvlText w:val="%2."/>
      <w:lvlJc w:val="left"/>
      <w:pPr>
        <w:ind w:left="2160" w:hanging="360"/>
      </w:pPr>
    </w:lvl>
    <w:lvl w:ilvl="2" w:tplc="551A22FA">
      <w:start w:val="1"/>
      <w:numFmt w:val="lowerRoman"/>
      <w:lvlText w:val="%3."/>
      <w:lvlJc w:val="right"/>
      <w:pPr>
        <w:ind w:left="2880" w:hanging="180"/>
      </w:pPr>
    </w:lvl>
    <w:lvl w:ilvl="3" w:tplc="58FC3C20">
      <w:start w:val="1"/>
      <w:numFmt w:val="decimal"/>
      <w:lvlText w:val="%4."/>
      <w:lvlJc w:val="left"/>
      <w:pPr>
        <w:ind w:left="3600" w:hanging="360"/>
      </w:pPr>
    </w:lvl>
    <w:lvl w:ilvl="4" w:tplc="FA6A762A">
      <w:start w:val="1"/>
      <w:numFmt w:val="lowerLetter"/>
      <w:lvlText w:val="%5."/>
      <w:lvlJc w:val="left"/>
      <w:pPr>
        <w:ind w:left="4320" w:hanging="360"/>
      </w:pPr>
    </w:lvl>
    <w:lvl w:ilvl="5" w:tplc="AE64C8C0">
      <w:start w:val="1"/>
      <w:numFmt w:val="lowerRoman"/>
      <w:lvlText w:val="%6."/>
      <w:lvlJc w:val="right"/>
      <w:pPr>
        <w:ind w:left="5040" w:hanging="180"/>
      </w:pPr>
    </w:lvl>
    <w:lvl w:ilvl="6" w:tplc="05DAC47A">
      <w:start w:val="1"/>
      <w:numFmt w:val="decimal"/>
      <w:lvlText w:val="%7."/>
      <w:lvlJc w:val="left"/>
      <w:pPr>
        <w:ind w:left="5760" w:hanging="360"/>
      </w:pPr>
    </w:lvl>
    <w:lvl w:ilvl="7" w:tplc="04662CE4">
      <w:start w:val="1"/>
      <w:numFmt w:val="lowerLetter"/>
      <w:lvlText w:val="%8."/>
      <w:lvlJc w:val="left"/>
      <w:pPr>
        <w:ind w:left="6480" w:hanging="360"/>
      </w:pPr>
    </w:lvl>
    <w:lvl w:ilvl="8" w:tplc="AC54B97C">
      <w:start w:val="1"/>
      <w:numFmt w:val="lowerRoman"/>
      <w:lvlText w:val="%9."/>
      <w:lvlJc w:val="right"/>
      <w:pPr>
        <w:ind w:left="7200" w:hanging="180"/>
      </w:pPr>
    </w:lvl>
  </w:abstractNum>
  <w:abstractNum w:abstractNumId="31" w15:restartNumberingAfterBreak="0">
    <w:nsid w:val="6D4412E1"/>
    <w:multiLevelType w:val="hybridMultilevel"/>
    <w:tmpl w:val="D398E584"/>
    <w:lvl w:ilvl="0" w:tplc="820A5E36">
      <w:start w:val="5"/>
      <w:numFmt w:val="decimal"/>
      <w:lvlText w:val="%1."/>
      <w:lvlJc w:val="left"/>
      <w:pPr>
        <w:ind w:left="1070" w:hanging="360"/>
      </w:pPr>
      <w:rPr>
        <w:rFonts w:hint="default"/>
      </w:rPr>
    </w:lvl>
    <w:lvl w:ilvl="1" w:tplc="B55AED82">
      <w:start w:val="1"/>
      <w:numFmt w:val="lowerLetter"/>
      <w:lvlText w:val="%2."/>
      <w:lvlJc w:val="left"/>
      <w:pPr>
        <w:ind w:left="1790" w:hanging="360"/>
      </w:pPr>
    </w:lvl>
    <w:lvl w:ilvl="2" w:tplc="2390C0A8">
      <w:start w:val="1"/>
      <w:numFmt w:val="lowerRoman"/>
      <w:lvlText w:val="%3."/>
      <w:lvlJc w:val="right"/>
      <w:pPr>
        <w:ind w:left="2510" w:hanging="180"/>
      </w:pPr>
    </w:lvl>
    <w:lvl w:ilvl="3" w:tplc="6FA21996">
      <w:start w:val="1"/>
      <w:numFmt w:val="decimal"/>
      <w:lvlText w:val="%4."/>
      <w:lvlJc w:val="left"/>
      <w:pPr>
        <w:ind w:left="3230" w:hanging="360"/>
      </w:pPr>
    </w:lvl>
    <w:lvl w:ilvl="4" w:tplc="F65264F8">
      <w:start w:val="1"/>
      <w:numFmt w:val="lowerLetter"/>
      <w:lvlText w:val="%5."/>
      <w:lvlJc w:val="left"/>
      <w:pPr>
        <w:ind w:left="3950" w:hanging="360"/>
      </w:pPr>
    </w:lvl>
    <w:lvl w:ilvl="5" w:tplc="FA7E3C2C">
      <w:start w:val="1"/>
      <w:numFmt w:val="lowerRoman"/>
      <w:lvlText w:val="%6."/>
      <w:lvlJc w:val="right"/>
      <w:pPr>
        <w:ind w:left="4670" w:hanging="180"/>
      </w:pPr>
    </w:lvl>
    <w:lvl w:ilvl="6" w:tplc="ADB214F4">
      <w:start w:val="1"/>
      <w:numFmt w:val="decimal"/>
      <w:lvlText w:val="%7."/>
      <w:lvlJc w:val="left"/>
      <w:pPr>
        <w:ind w:left="5390" w:hanging="360"/>
      </w:pPr>
    </w:lvl>
    <w:lvl w:ilvl="7" w:tplc="4C946328">
      <w:start w:val="1"/>
      <w:numFmt w:val="lowerLetter"/>
      <w:lvlText w:val="%8."/>
      <w:lvlJc w:val="left"/>
      <w:pPr>
        <w:ind w:left="6110" w:hanging="360"/>
      </w:pPr>
    </w:lvl>
    <w:lvl w:ilvl="8" w:tplc="5EC88798">
      <w:start w:val="1"/>
      <w:numFmt w:val="lowerRoman"/>
      <w:lvlText w:val="%9."/>
      <w:lvlJc w:val="right"/>
      <w:pPr>
        <w:ind w:left="6830" w:hanging="180"/>
      </w:pPr>
    </w:lvl>
  </w:abstractNum>
  <w:abstractNum w:abstractNumId="32" w15:restartNumberingAfterBreak="0">
    <w:nsid w:val="6E8C2E4D"/>
    <w:multiLevelType w:val="hybridMultilevel"/>
    <w:tmpl w:val="D924DC68"/>
    <w:lvl w:ilvl="0" w:tplc="3EB054FA">
      <w:start w:val="1"/>
      <w:numFmt w:val="bullet"/>
      <w:lvlText w:val=""/>
      <w:lvlJc w:val="left"/>
      <w:pPr>
        <w:tabs>
          <w:tab w:val="num" w:pos="360"/>
        </w:tabs>
        <w:ind w:left="360" w:hanging="360"/>
      </w:pPr>
      <w:rPr>
        <w:rFonts w:ascii="Symbol" w:hAnsi="Symbol" w:hint="default"/>
      </w:rPr>
    </w:lvl>
    <w:lvl w:ilvl="1" w:tplc="6CFEDF04">
      <w:start w:val="1"/>
      <w:numFmt w:val="bullet"/>
      <w:lvlText w:val="o"/>
      <w:lvlJc w:val="left"/>
      <w:pPr>
        <w:ind w:left="1440" w:hanging="360"/>
      </w:pPr>
      <w:rPr>
        <w:rFonts w:ascii="Courier New" w:eastAsia="Courier New" w:hAnsi="Courier New" w:cs="Courier New" w:hint="default"/>
      </w:rPr>
    </w:lvl>
    <w:lvl w:ilvl="2" w:tplc="1D6AE100">
      <w:start w:val="1"/>
      <w:numFmt w:val="bullet"/>
      <w:lvlText w:val="§"/>
      <w:lvlJc w:val="left"/>
      <w:pPr>
        <w:ind w:left="2160" w:hanging="360"/>
      </w:pPr>
      <w:rPr>
        <w:rFonts w:ascii="Wingdings" w:eastAsia="Wingdings" w:hAnsi="Wingdings" w:cs="Wingdings" w:hint="default"/>
      </w:rPr>
    </w:lvl>
    <w:lvl w:ilvl="3" w:tplc="458C6AC8">
      <w:start w:val="1"/>
      <w:numFmt w:val="bullet"/>
      <w:lvlText w:val="·"/>
      <w:lvlJc w:val="left"/>
      <w:pPr>
        <w:ind w:left="2880" w:hanging="360"/>
      </w:pPr>
      <w:rPr>
        <w:rFonts w:ascii="Symbol" w:eastAsia="Symbol" w:hAnsi="Symbol" w:cs="Symbol" w:hint="default"/>
      </w:rPr>
    </w:lvl>
    <w:lvl w:ilvl="4" w:tplc="1B82C448">
      <w:start w:val="1"/>
      <w:numFmt w:val="bullet"/>
      <w:lvlText w:val="o"/>
      <w:lvlJc w:val="left"/>
      <w:pPr>
        <w:ind w:left="3600" w:hanging="360"/>
      </w:pPr>
      <w:rPr>
        <w:rFonts w:ascii="Courier New" w:eastAsia="Courier New" w:hAnsi="Courier New" w:cs="Courier New" w:hint="default"/>
      </w:rPr>
    </w:lvl>
    <w:lvl w:ilvl="5" w:tplc="B75E4A24">
      <w:start w:val="1"/>
      <w:numFmt w:val="bullet"/>
      <w:lvlText w:val="§"/>
      <w:lvlJc w:val="left"/>
      <w:pPr>
        <w:ind w:left="4320" w:hanging="360"/>
      </w:pPr>
      <w:rPr>
        <w:rFonts w:ascii="Wingdings" w:eastAsia="Wingdings" w:hAnsi="Wingdings" w:cs="Wingdings" w:hint="default"/>
      </w:rPr>
    </w:lvl>
    <w:lvl w:ilvl="6" w:tplc="9B18734E">
      <w:start w:val="1"/>
      <w:numFmt w:val="bullet"/>
      <w:lvlText w:val="·"/>
      <w:lvlJc w:val="left"/>
      <w:pPr>
        <w:ind w:left="5040" w:hanging="360"/>
      </w:pPr>
      <w:rPr>
        <w:rFonts w:ascii="Symbol" w:eastAsia="Symbol" w:hAnsi="Symbol" w:cs="Symbol" w:hint="default"/>
      </w:rPr>
    </w:lvl>
    <w:lvl w:ilvl="7" w:tplc="F8847C52">
      <w:start w:val="1"/>
      <w:numFmt w:val="bullet"/>
      <w:lvlText w:val="o"/>
      <w:lvlJc w:val="left"/>
      <w:pPr>
        <w:ind w:left="5760" w:hanging="360"/>
      </w:pPr>
      <w:rPr>
        <w:rFonts w:ascii="Courier New" w:eastAsia="Courier New" w:hAnsi="Courier New" w:cs="Courier New" w:hint="default"/>
      </w:rPr>
    </w:lvl>
    <w:lvl w:ilvl="8" w:tplc="F52ACC7A">
      <w:start w:val="1"/>
      <w:numFmt w:val="bullet"/>
      <w:lvlText w:val="§"/>
      <w:lvlJc w:val="left"/>
      <w:pPr>
        <w:ind w:left="6480" w:hanging="360"/>
      </w:pPr>
      <w:rPr>
        <w:rFonts w:ascii="Wingdings" w:eastAsia="Wingdings" w:hAnsi="Wingdings" w:cs="Wingdings" w:hint="default"/>
      </w:rPr>
    </w:lvl>
  </w:abstractNum>
  <w:abstractNum w:abstractNumId="33" w15:restartNumberingAfterBreak="0">
    <w:nsid w:val="73F143C3"/>
    <w:multiLevelType w:val="hybridMultilevel"/>
    <w:tmpl w:val="BE6237E2"/>
    <w:lvl w:ilvl="0" w:tplc="5F966D12">
      <w:start w:val="1"/>
      <w:numFmt w:val="decimal"/>
      <w:lvlText w:val="%1."/>
      <w:lvlJc w:val="left"/>
      <w:pPr>
        <w:ind w:left="720" w:hanging="360"/>
      </w:pPr>
      <w:rPr>
        <w:rFonts w:hint="default"/>
      </w:rPr>
    </w:lvl>
    <w:lvl w:ilvl="1" w:tplc="BF522BFC">
      <w:start w:val="1"/>
      <w:numFmt w:val="lowerLetter"/>
      <w:lvlText w:val="%2."/>
      <w:lvlJc w:val="left"/>
      <w:pPr>
        <w:ind w:left="1440" w:hanging="360"/>
      </w:pPr>
    </w:lvl>
    <w:lvl w:ilvl="2" w:tplc="AAB6AB18">
      <w:start w:val="1"/>
      <w:numFmt w:val="lowerRoman"/>
      <w:lvlText w:val="%3."/>
      <w:lvlJc w:val="right"/>
      <w:pPr>
        <w:ind w:left="2160" w:hanging="180"/>
      </w:pPr>
    </w:lvl>
    <w:lvl w:ilvl="3" w:tplc="5A2CD2E8">
      <w:start w:val="1"/>
      <w:numFmt w:val="decimal"/>
      <w:lvlText w:val="%4."/>
      <w:lvlJc w:val="left"/>
      <w:pPr>
        <w:ind w:left="2880" w:hanging="360"/>
      </w:pPr>
    </w:lvl>
    <w:lvl w:ilvl="4" w:tplc="B15EE6B6">
      <w:start w:val="1"/>
      <w:numFmt w:val="lowerLetter"/>
      <w:lvlText w:val="%5."/>
      <w:lvlJc w:val="left"/>
      <w:pPr>
        <w:ind w:left="3600" w:hanging="360"/>
      </w:pPr>
    </w:lvl>
    <w:lvl w:ilvl="5" w:tplc="7C30A7BC">
      <w:start w:val="1"/>
      <w:numFmt w:val="lowerRoman"/>
      <w:lvlText w:val="%6."/>
      <w:lvlJc w:val="right"/>
      <w:pPr>
        <w:ind w:left="4320" w:hanging="180"/>
      </w:pPr>
    </w:lvl>
    <w:lvl w:ilvl="6" w:tplc="899EF0E4">
      <w:start w:val="1"/>
      <w:numFmt w:val="decimal"/>
      <w:lvlText w:val="%7."/>
      <w:lvlJc w:val="left"/>
      <w:pPr>
        <w:ind w:left="5040" w:hanging="360"/>
      </w:pPr>
    </w:lvl>
    <w:lvl w:ilvl="7" w:tplc="19C62DA4">
      <w:start w:val="1"/>
      <w:numFmt w:val="lowerLetter"/>
      <w:lvlText w:val="%8."/>
      <w:lvlJc w:val="left"/>
      <w:pPr>
        <w:ind w:left="5760" w:hanging="360"/>
      </w:pPr>
    </w:lvl>
    <w:lvl w:ilvl="8" w:tplc="5A54B0C4">
      <w:start w:val="1"/>
      <w:numFmt w:val="lowerRoman"/>
      <w:lvlText w:val="%9."/>
      <w:lvlJc w:val="right"/>
      <w:pPr>
        <w:ind w:left="6480" w:hanging="180"/>
      </w:pPr>
    </w:lvl>
  </w:abstractNum>
  <w:abstractNum w:abstractNumId="34" w15:restartNumberingAfterBreak="0">
    <w:nsid w:val="78676A47"/>
    <w:multiLevelType w:val="hybridMultilevel"/>
    <w:tmpl w:val="F15E3978"/>
    <w:lvl w:ilvl="0" w:tplc="0130DA54">
      <w:start w:val="2"/>
      <w:numFmt w:val="decimal"/>
      <w:lvlText w:val="%1."/>
      <w:lvlJc w:val="left"/>
      <w:pPr>
        <w:tabs>
          <w:tab w:val="num" w:pos="720"/>
        </w:tabs>
        <w:ind w:left="720" w:hanging="360"/>
      </w:pPr>
    </w:lvl>
    <w:lvl w:ilvl="1" w:tplc="8698EEAC">
      <w:start w:val="1"/>
      <w:numFmt w:val="decimal"/>
      <w:lvlText w:val="%2."/>
      <w:lvlJc w:val="left"/>
      <w:pPr>
        <w:tabs>
          <w:tab w:val="num" w:pos="1440"/>
        </w:tabs>
        <w:ind w:left="1440" w:hanging="360"/>
      </w:pPr>
    </w:lvl>
    <w:lvl w:ilvl="2" w:tplc="E166C758">
      <w:start w:val="1"/>
      <w:numFmt w:val="decimal"/>
      <w:lvlText w:val="%3."/>
      <w:lvlJc w:val="left"/>
      <w:pPr>
        <w:tabs>
          <w:tab w:val="num" w:pos="2160"/>
        </w:tabs>
        <w:ind w:left="2160" w:hanging="360"/>
      </w:pPr>
    </w:lvl>
    <w:lvl w:ilvl="3" w:tplc="04AC8F42">
      <w:start w:val="1"/>
      <w:numFmt w:val="decimal"/>
      <w:lvlText w:val="%4."/>
      <w:lvlJc w:val="left"/>
      <w:pPr>
        <w:tabs>
          <w:tab w:val="num" w:pos="2880"/>
        </w:tabs>
        <w:ind w:left="2880" w:hanging="360"/>
      </w:pPr>
    </w:lvl>
    <w:lvl w:ilvl="4" w:tplc="83C0D108">
      <w:start w:val="1"/>
      <w:numFmt w:val="decimal"/>
      <w:lvlText w:val="%5."/>
      <w:lvlJc w:val="left"/>
      <w:pPr>
        <w:tabs>
          <w:tab w:val="num" w:pos="3600"/>
        </w:tabs>
        <w:ind w:left="3600" w:hanging="360"/>
      </w:pPr>
    </w:lvl>
    <w:lvl w:ilvl="5" w:tplc="D7461BE0">
      <w:start w:val="1"/>
      <w:numFmt w:val="decimal"/>
      <w:lvlText w:val="%6."/>
      <w:lvlJc w:val="left"/>
      <w:pPr>
        <w:tabs>
          <w:tab w:val="num" w:pos="4320"/>
        </w:tabs>
        <w:ind w:left="4320" w:hanging="360"/>
      </w:pPr>
    </w:lvl>
    <w:lvl w:ilvl="6" w:tplc="CA98C5E4">
      <w:start w:val="1"/>
      <w:numFmt w:val="decimal"/>
      <w:lvlText w:val="%7."/>
      <w:lvlJc w:val="left"/>
      <w:pPr>
        <w:tabs>
          <w:tab w:val="num" w:pos="5040"/>
        </w:tabs>
        <w:ind w:left="5040" w:hanging="360"/>
      </w:pPr>
    </w:lvl>
    <w:lvl w:ilvl="7" w:tplc="3A181C0A">
      <w:start w:val="1"/>
      <w:numFmt w:val="decimal"/>
      <w:lvlText w:val="%8."/>
      <w:lvlJc w:val="left"/>
      <w:pPr>
        <w:tabs>
          <w:tab w:val="num" w:pos="5760"/>
        </w:tabs>
        <w:ind w:left="5760" w:hanging="360"/>
      </w:pPr>
    </w:lvl>
    <w:lvl w:ilvl="8" w:tplc="1C30B090">
      <w:start w:val="1"/>
      <w:numFmt w:val="decimal"/>
      <w:lvlText w:val="%9."/>
      <w:lvlJc w:val="left"/>
      <w:pPr>
        <w:tabs>
          <w:tab w:val="num" w:pos="6480"/>
        </w:tabs>
        <w:ind w:left="6480" w:hanging="360"/>
      </w:pPr>
    </w:lvl>
  </w:abstractNum>
  <w:abstractNum w:abstractNumId="35" w15:restartNumberingAfterBreak="0">
    <w:nsid w:val="7FF356BC"/>
    <w:multiLevelType w:val="hybridMultilevel"/>
    <w:tmpl w:val="78B895C2"/>
    <w:lvl w:ilvl="0" w:tplc="A1CA31A2">
      <w:start w:val="5"/>
      <w:numFmt w:val="decimal"/>
      <w:lvlText w:val="%1."/>
      <w:lvlJc w:val="left"/>
      <w:pPr>
        <w:tabs>
          <w:tab w:val="num" w:pos="720"/>
        </w:tabs>
        <w:ind w:left="720" w:hanging="360"/>
      </w:pPr>
    </w:lvl>
    <w:lvl w:ilvl="1" w:tplc="99CEF964">
      <w:start w:val="1"/>
      <w:numFmt w:val="decimal"/>
      <w:lvlText w:val="%2."/>
      <w:lvlJc w:val="left"/>
      <w:pPr>
        <w:tabs>
          <w:tab w:val="num" w:pos="1440"/>
        </w:tabs>
        <w:ind w:left="1440" w:hanging="360"/>
      </w:pPr>
    </w:lvl>
    <w:lvl w:ilvl="2" w:tplc="14EE436A">
      <w:start w:val="1"/>
      <w:numFmt w:val="decimal"/>
      <w:lvlText w:val="%3."/>
      <w:lvlJc w:val="left"/>
      <w:pPr>
        <w:tabs>
          <w:tab w:val="num" w:pos="2160"/>
        </w:tabs>
        <w:ind w:left="2160" w:hanging="360"/>
      </w:pPr>
    </w:lvl>
    <w:lvl w:ilvl="3" w:tplc="C56E8DFE">
      <w:start w:val="1"/>
      <w:numFmt w:val="decimal"/>
      <w:lvlText w:val="%4."/>
      <w:lvlJc w:val="left"/>
      <w:pPr>
        <w:tabs>
          <w:tab w:val="num" w:pos="2880"/>
        </w:tabs>
        <w:ind w:left="2880" w:hanging="360"/>
      </w:pPr>
    </w:lvl>
    <w:lvl w:ilvl="4" w:tplc="B86CA1B6">
      <w:start w:val="1"/>
      <w:numFmt w:val="decimal"/>
      <w:lvlText w:val="%5."/>
      <w:lvlJc w:val="left"/>
      <w:pPr>
        <w:tabs>
          <w:tab w:val="num" w:pos="3600"/>
        </w:tabs>
        <w:ind w:left="3600" w:hanging="360"/>
      </w:pPr>
    </w:lvl>
    <w:lvl w:ilvl="5" w:tplc="33AEF396">
      <w:start w:val="1"/>
      <w:numFmt w:val="decimal"/>
      <w:lvlText w:val="%6."/>
      <w:lvlJc w:val="left"/>
      <w:pPr>
        <w:tabs>
          <w:tab w:val="num" w:pos="4320"/>
        </w:tabs>
        <w:ind w:left="4320" w:hanging="360"/>
      </w:pPr>
    </w:lvl>
    <w:lvl w:ilvl="6" w:tplc="70247402">
      <w:start w:val="1"/>
      <w:numFmt w:val="decimal"/>
      <w:lvlText w:val="%7."/>
      <w:lvlJc w:val="left"/>
      <w:pPr>
        <w:tabs>
          <w:tab w:val="num" w:pos="5040"/>
        </w:tabs>
        <w:ind w:left="5040" w:hanging="360"/>
      </w:pPr>
    </w:lvl>
    <w:lvl w:ilvl="7" w:tplc="DD76942C">
      <w:start w:val="1"/>
      <w:numFmt w:val="decimal"/>
      <w:lvlText w:val="%8."/>
      <w:lvlJc w:val="left"/>
      <w:pPr>
        <w:tabs>
          <w:tab w:val="num" w:pos="5760"/>
        </w:tabs>
        <w:ind w:left="5760" w:hanging="360"/>
      </w:pPr>
    </w:lvl>
    <w:lvl w:ilvl="8" w:tplc="E2E61A16">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33"/>
  </w:num>
  <w:num w:numId="5">
    <w:abstractNumId w:val="20"/>
  </w:num>
  <w:num w:numId="6">
    <w:abstractNumId w:val="32"/>
  </w:num>
  <w:num w:numId="7">
    <w:abstractNumId w:val="8"/>
  </w:num>
  <w:num w:numId="8">
    <w:abstractNumId w:val="14"/>
  </w:num>
  <w:num w:numId="9">
    <w:abstractNumId w:val="7"/>
  </w:num>
  <w:num w:numId="10">
    <w:abstractNumId w:val="2"/>
  </w:num>
  <w:num w:numId="11">
    <w:abstractNumId w:val="21"/>
  </w:num>
  <w:num w:numId="12">
    <w:abstractNumId w:val="29"/>
  </w:num>
  <w:num w:numId="13">
    <w:abstractNumId w:val="27"/>
  </w:num>
  <w:num w:numId="14">
    <w:abstractNumId w:val="17"/>
  </w:num>
  <w:num w:numId="15">
    <w:abstractNumId w:val="18"/>
  </w:num>
  <w:num w:numId="16">
    <w:abstractNumId w:val="13"/>
  </w:num>
  <w:num w:numId="17">
    <w:abstractNumId w:val="26"/>
  </w:num>
  <w:num w:numId="18">
    <w:abstractNumId w:val="10"/>
  </w:num>
  <w:num w:numId="19">
    <w:abstractNumId w:val="31"/>
  </w:num>
  <w:num w:numId="20">
    <w:abstractNumId w:val="22"/>
  </w:num>
  <w:num w:numId="21">
    <w:abstractNumId w:val="5"/>
  </w:num>
  <w:num w:numId="22">
    <w:abstractNumId w:val="23"/>
  </w:num>
  <w:num w:numId="23">
    <w:abstractNumId w:val="1"/>
  </w:num>
  <w:num w:numId="24">
    <w:abstractNumId w:val="12"/>
  </w:num>
  <w:num w:numId="25">
    <w:abstractNumId w:val="11"/>
  </w:num>
  <w:num w:numId="26">
    <w:abstractNumId w:val="30"/>
  </w:num>
  <w:num w:numId="27">
    <w:abstractNumId w:val="25"/>
  </w:num>
  <w:num w:numId="28">
    <w:abstractNumId w:val="16"/>
  </w:num>
  <w:num w:numId="29">
    <w:abstractNumId w:val="15"/>
  </w:num>
  <w:num w:numId="30">
    <w:abstractNumId w:val="9"/>
  </w:num>
  <w:num w:numId="31">
    <w:abstractNumId w:val="19"/>
  </w:num>
  <w:num w:numId="32">
    <w:abstractNumId w:val="34"/>
  </w:num>
  <w:num w:numId="33">
    <w:abstractNumId w:val="28"/>
  </w:num>
  <w:num w:numId="34">
    <w:abstractNumId w:val="24"/>
  </w:num>
  <w:num w:numId="35">
    <w:abstractNumId w:val="35"/>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A02"/>
    <w:rsid w:val="00BE0CEF"/>
    <w:rsid w:val="00D31F99"/>
    <w:rsid w:val="00DA4F39"/>
    <w:rsid w:val="00E937F4"/>
    <w:rsid w:val="00EF3E49"/>
    <w:rsid w:val="00F46A0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B79811-DC8F-4E9B-ADC3-F64667B26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sz w:val="28"/>
      <w:szCs w:val="24"/>
    </w:rPr>
  </w:style>
  <w:style w:type="paragraph" w:styleId="1">
    <w:name w:val="heading 1"/>
    <w:basedOn w:val="a"/>
    <w:next w:val="a"/>
    <w:link w:val="10"/>
    <w:qFormat/>
    <w:pPr>
      <w:keepNext/>
      <w:ind w:firstLine="900"/>
      <w:outlineLvl w:val="0"/>
    </w:pPr>
    <w:rPr>
      <w:szCs w:val="28"/>
    </w:rPr>
  </w:style>
  <w:style w:type="paragraph" w:styleId="2">
    <w:name w:val="heading 2"/>
    <w:basedOn w:val="a"/>
    <w:next w:val="a"/>
    <w:link w:val="20"/>
    <w:qFormat/>
    <w:pPr>
      <w:keepNext/>
      <w:widowControl w:val="0"/>
      <w:spacing w:line="240" w:lineRule="exact"/>
      <w:jc w:val="center"/>
      <w:outlineLvl w:val="1"/>
    </w:pPr>
  </w:style>
  <w:style w:type="paragraph" w:styleId="3">
    <w:name w:val="heading 3"/>
    <w:basedOn w:val="a"/>
    <w:next w:val="a"/>
    <w:link w:val="30"/>
    <w:qFormat/>
    <w:pPr>
      <w:keepNext/>
      <w:widowControl w:val="0"/>
      <w:spacing w:line="240" w:lineRule="exact"/>
      <w:jc w:val="right"/>
      <w:outlineLvl w:val="2"/>
    </w:pPr>
  </w:style>
  <w:style w:type="paragraph" w:styleId="4">
    <w:name w:val="heading 4"/>
    <w:basedOn w:val="a"/>
    <w:next w:val="a"/>
    <w:link w:val="40"/>
    <w:qFormat/>
    <w:pPr>
      <w:keepNext/>
      <w:widowControl w:val="0"/>
      <w:spacing w:line="240" w:lineRule="exact"/>
      <w:outlineLvl w:val="3"/>
    </w:pPr>
  </w:style>
  <w:style w:type="paragraph" w:styleId="5">
    <w:name w:val="heading 5"/>
    <w:basedOn w:val="a"/>
    <w:next w:val="a"/>
    <w:link w:val="50"/>
    <w:qFormat/>
    <w:pPr>
      <w:keepNext/>
      <w:spacing w:line="240" w:lineRule="exact"/>
      <w:ind w:firstLine="5245"/>
      <w:jc w:val="center"/>
      <w:outlineLvl w:val="4"/>
    </w:pPr>
    <w:rPr>
      <w:szCs w:val="28"/>
    </w:rPr>
  </w:style>
  <w:style w:type="paragraph" w:styleId="6">
    <w:name w:val="heading 6"/>
    <w:basedOn w:val="a"/>
    <w:next w:val="a"/>
    <w:link w:val="60"/>
    <w:qFormat/>
    <w:pPr>
      <w:keepNext/>
      <w:spacing w:line="230" w:lineRule="auto"/>
      <w:outlineLvl w:val="5"/>
    </w:pPr>
    <w:rPr>
      <w:szCs w:val="28"/>
    </w:rPr>
  </w:style>
  <w:style w:type="paragraph" w:styleId="7">
    <w:name w:val="heading 7"/>
    <w:basedOn w:val="a"/>
    <w:next w:val="a"/>
    <w:link w:val="70"/>
    <w:qFormat/>
    <w:pPr>
      <w:keepNext/>
      <w:ind w:left="-284"/>
      <w:jc w:val="center"/>
      <w:outlineLvl w:val="6"/>
    </w:pPr>
    <w:rPr>
      <w:szCs w:val="28"/>
    </w:rPr>
  </w:style>
  <w:style w:type="paragraph" w:styleId="8">
    <w:name w:val="heading 8"/>
    <w:basedOn w:val="a"/>
    <w:next w:val="a"/>
    <w:link w:val="80"/>
    <w:qFormat/>
    <w:pPr>
      <w:keepNext/>
      <w:numPr>
        <w:numId w:val="3"/>
      </w:numPr>
      <w:jc w:val="center"/>
      <w:outlineLvl w:val="7"/>
    </w:pPr>
    <w:rPr>
      <w:szCs w:val="28"/>
    </w:rPr>
  </w:style>
  <w:style w:type="paragraph" w:styleId="9">
    <w:name w:val="heading 9"/>
    <w:basedOn w:val="a"/>
    <w:next w:val="a"/>
    <w:link w:val="90"/>
    <w:qFormat/>
    <w:pPr>
      <w:keepNext/>
      <w:ind w:firstLine="720"/>
      <w:jc w:val="center"/>
      <w:outlineLvl w:val="8"/>
    </w:pPr>
    <w:rPr>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Pr>
      <w:color w:val="0000FF" w:themeColor="hyperlink"/>
      <w:u w:val="single"/>
    </w:r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Body Text Indent"/>
    <w:basedOn w:val="a"/>
    <w:semiHidden/>
    <w:pPr>
      <w:ind w:firstLine="720"/>
    </w:pPr>
    <w:rPr>
      <w:szCs w:val="28"/>
    </w:rPr>
  </w:style>
  <w:style w:type="paragraph" w:styleId="24">
    <w:name w:val="Body Text Indent 2"/>
    <w:basedOn w:val="a"/>
    <w:link w:val="25"/>
    <w:semiHidden/>
    <w:pPr>
      <w:ind w:firstLine="720"/>
      <w:jc w:val="center"/>
    </w:pPr>
    <w:rPr>
      <w:szCs w:val="28"/>
    </w:rPr>
  </w:style>
  <w:style w:type="paragraph" w:styleId="af1">
    <w:name w:val="Body Text"/>
    <w:basedOn w:val="a"/>
    <w:semiHidden/>
    <w:rPr>
      <w:szCs w:val="28"/>
    </w:rPr>
  </w:style>
  <w:style w:type="paragraph" w:styleId="33">
    <w:name w:val="Body Text Indent 3"/>
    <w:basedOn w:val="a"/>
    <w:semiHidden/>
    <w:pPr>
      <w:ind w:firstLine="709"/>
    </w:pPr>
    <w:rPr>
      <w:szCs w:val="28"/>
    </w:rPr>
  </w:style>
  <w:style w:type="paragraph" w:styleId="26">
    <w:name w:val="Body Text 2"/>
    <w:basedOn w:val="a"/>
    <w:semiHidden/>
    <w:pPr>
      <w:tabs>
        <w:tab w:val="left" w:pos="720"/>
      </w:tabs>
    </w:pPr>
    <w:rPr>
      <w:szCs w:val="28"/>
    </w:rPr>
  </w:style>
  <w:style w:type="paragraph" w:styleId="af2">
    <w:name w:val="Balloon Text"/>
    <w:basedOn w:val="a"/>
    <w:semiHidden/>
    <w:unhideWhenUsed/>
    <w:rPr>
      <w:rFonts w:ascii="Tahoma" w:hAnsi="Tahoma" w:cs="Tahoma"/>
      <w:sz w:val="16"/>
      <w:szCs w:val="16"/>
    </w:rPr>
  </w:style>
  <w:style w:type="character" w:customStyle="1" w:styleId="af3">
    <w:name w:val="Текст выноски Знак"/>
    <w:semiHidden/>
    <w:rPr>
      <w:rFonts w:ascii="Tahoma" w:hAnsi="Tahoma" w:cs="Tahoma"/>
      <w:sz w:val="16"/>
      <w:szCs w:val="16"/>
    </w:rPr>
  </w:style>
  <w:style w:type="character" w:customStyle="1" w:styleId="25">
    <w:name w:val="Основной текст с отступом 2 Знак"/>
    <w:link w:val="24"/>
    <w:semiHidden/>
    <w:rPr>
      <w:sz w:val="28"/>
      <w:szCs w:val="28"/>
    </w:rPr>
  </w:style>
  <w:style w:type="paragraph" w:styleId="af4">
    <w:name w:val="Document Map"/>
    <w:basedOn w:val="a"/>
    <w:link w:val="af5"/>
    <w:uiPriority w:val="99"/>
    <w:semiHidden/>
    <w:unhideWhenUsed/>
    <w:rPr>
      <w:rFonts w:ascii="Tahoma" w:hAnsi="Tahoma" w:cs="Tahoma"/>
      <w:sz w:val="16"/>
      <w:szCs w:val="16"/>
    </w:rPr>
  </w:style>
  <w:style w:type="character" w:customStyle="1" w:styleId="af5">
    <w:name w:val="Схема документа Знак"/>
    <w:link w:val="af4"/>
    <w:uiPriority w:val="99"/>
    <w:semiHidden/>
    <w:rPr>
      <w:rFonts w:ascii="Tahoma" w:hAnsi="Tahoma" w:cs="Tahoma"/>
      <w:spacing w:val="-20"/>
      <w:sz w:val="16"/>
      <w:szCs w:val="16"/>
    </w:rPr>
  </w:style>
  <w:style w:type="table" w:styleId="af6">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header"/>
    <w:basedOn w:val="a"/>
    <w:link w:val="af8"/>
    <w:uiPriority w:val="99"/>
    <w:unhideWhenUsed/>
    <w:pPr>
      <w:tabs>
        <w:tab w:val="center" w:pos="4677"/>
        <w:tab w:val="right" w:pos="9355"/>
      </w:tabs>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pPr>
  </w:style>
  <w:style w:type="character" w:customStyle="1" w:styleId="afa">
    <w:name w:val="Нижний колонтитул Знак"/>
    <w:basedOn w:val="a0"/>
    <w:link w:val="af9"/>
    <w:uiPriority w:val="99"/>
  </w:style>
  <w:style w:type="paragraph" w:styleId="afb">
    <w:name w:val="List Paragraph"/>
    <w:basedOn w:val="a"/>
    <w:uiPriority w:val="34"/>
    <w:qFormat/>
    <w:pPr>
      <w:ind w:left="720"/>
      <w:contextualSpacing/>
    </w:pPr>
  </w:style>
  <w:style w:type="table" w:customStyle="1" w:styleId="13">
    <w:name w:val="Сетка таблицы1"/>
    <w:basedOn w:val="a1"/>
    <w:next w:val="af6"/>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41">
    <w:name w:val="Font Style41"/>
    <w:uiPriority w:val="99"/>
    <w:rPr>
      <w:rFonts w:ascii="Times New Roman" w:hAnsi="Times New Roman"/>
      <w:color w:val="000000"/>
      <w:sz w:val="26"/>
    </w:rPr>
  </w:style>
  <w:style w:type="paragraph" w:styleId="afc">
    <w:name w:val="No Spacing"/>
    <w:uiPriority w:val="1"/>
    <w:qFormat/>
    <w:rPr>
      <w:rFonts w:ascii="Calibri" w:hAnsi="Calibri"/>
      <w:sz w:val="22"/>
      <w:szCs w:val="22"/>
    </w:rPr>
  </w:style>
  <w:style w:type="paragraph" w:customStyle="1" w:styleId="ConsPlusNormal">
    <w:name w:val="ConsPlusNormal"/>
    <w:link w:val="ConsPlusNormal0"/>
    <w:qFormat/>
    <w:pPr>
      <w:widowControl w:val="0"/>
      <w:ind w:firstLine="720"/>
    </w:pPr>
    <w:rPr>
      <w:rFonts w:ascii="Times New Roman CYR" w:eastAsia="TypoUpright BT" w:hAnsi="Times New Roman CYR" w:cs="Times New Roman CYR"/>
    </w:rPr>
  </w:style>
  <w:style w:type="character" w:customStyle="1" w:styleId="ConsPlusNormal0">
    <w:name w:val="ConsPlusNormal Знак"/>
    <w:link w:val="ConsPlusNormal"/>
    <w:rPr>
      <w:rFonts w:ascii="Times New Roman CYR" w:eastAsia="TypoUpright BT" w:hAnsi="Times New Roman CYR" w:cs="Times New Roman CYR"/>
    </w:rPr>
  </w:style>
  <w:style w:type="character" w:customStyle="1" w:styleId="FontStyle30">
    <w:name w:val="Font Style30"/>
    <w:uiPriority w:val="99"/>
    <w:rPr>
      <w:rFonts w:ascii="TypoUpright BT" w:hAnsi="TypoUpright BT" w:cs="TypoUpright BT" w:hint="default"/>
      <w:sz w:val="26"/>
      <w:szCs w:val="26"/>
    </w:rPr>
  </w:style>
  <w:style w:type="character" w:customStyle="1" w:styleId="FontStyle32">
    <w:name w:val="Font Style32"/>
    <w:uiPriority w:val="99"/>
    <w:rPr>
      <w:rFonts w:ascii="TypoUpright BT" w:hAnsi="TypoUpright BT" w:cs="TypoUpright BT"/>
      <w:color w:val="000000"/>
      <w:sz w:val="24"/>
      <w:szCs w:val="24"/>
    </w:rPr>
  </w:style>
  <w:style w:type="paragraph" w:customStyle="1" w:styleId="Style18">
    <w:name w:val="Style18"/>
    <w:basedOn w:val="a"/>
    <w:uiPriority w:val="99"/>
    <w:pPr>
      <w:widowControl w:val="0"/>
      <w:spacing w:line="299" w:lineRule="exact"/>
      <w:ind w:firstLine="744"/>
    </w:pPr>
    <w:rPr>
      <w:rFonts w:ascii="TypoUpright BT" w:eastAsia="TypoUpright BT" w:hAnsi="TypoUpright BT" w:cs="TypoUpright BT"/>
      <w:sz w:val="24"/>
    </w:rPr>
  </w:style>
  <w:style w:type="paragraph" w:customStyle="1" w:styleId="Style21">
    <w:name w:val="Style21"/>
    <w:basedOn w:val="a"/>
    <w:uiPriority w:val="99"/>
    <w:pPr>
      <w:widowControl w:val="0"/>
      <w:jc w:val="left"/>
    </w:pPr>
    <w:rPr>
      <w:rFonts w:ascii="TypoUpright BT" w:eastAsia="TypoUpright BT" w:hAnsi="TypoUpright BT" w:cs="TypoUpright BT"/>
      <w:sz w:val="24"/>
    </w:rPr>
  </w:style>
  <w:style w:type="character" w:customStyle="1" w:styleId="FontStyle172">
    <w:name w:val="Font Style172"/>
    <w:uiPriority w:val="99"/>
    <w:rPr>
      <w:rFonts w:ascii="Times New Roman CYR" w:hAnsi="Times New Roman CYR" w:cs="Times New Roman CYR"/>
      <w:b/>
      <w:bCs/>
      <w:color w:val="000000"/>
      <w:sz w:val="16"/>
      <w:szCs w:val="16"/>
    </w:rPr>
  </w:style>
  <w:style w:type="character" w:customStyle="1" w:styleId="FontStyle177">
    <w:name w:val="Font Style177"/>
    <w:uiPriority w:val="99"/>
    <w:rPr>
      <w:rFonts w:ascii="Times New Roman CYR" w:hAnsi="Times New Roman CYR" w:cs="Times New Roman CYR"/>
      <w:color w:val="000000"/>
      <w:sz w:val="16"/>
      <w:szCs w:val="16"/>
    </w:rPr>
  </w:style>
  <w:style w:type="paragraph" w:styleId="afd">
    <w:name w:val="footnote text"/>
    <w:basedOn w:val="a"/>
    <w:link w:val="afe"/>
    <w:uiPriority w:val="99"/>
    <w:semiHidden/>
    <w:unhideWhenUsed/>
    <w:rPr>
      <w:sz w:val="20"/>
      <w:szCs w:val="20"/>
    </w:rPr>
  </w:style>
  <w:style w:type="character" w:customStyle="1" w:styleId="afe">
    <w:name w:val="Текст сноски Знак"/>
    <w:basedOn w:val="a0"/>
    <w:link w:val="afd"/>
    <w:uiPriority w:val="99"/>
    <w:semiHidden/>
  </w:style>
  <w:style w:type="character" w:styleId="aff">
    <w:name w:val="footnote reference"/>
    <w:basedOn w:val="a0"/>
    <w:uiPriority w:val="99"/>
    <w:semiHidden/>
    <w:unhideWhenUsed/>
    <w:rPr>
      <w:vertAlign w:val="superscript"/>
    </w:rPr>
  </w:style>
  <w:style w:type="table" w:customStyle="1" w:styleId="27">
    <w:name w:val="Сетка таблицы2"/>
    <w:basedOn w:val="a1"/>
    <w:next w:val="af6"/>
    <w:uiPriority w:val="59"/>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0">
    <w:name w:val="Strong"/>
    <w:basedOn w:val="a0"/>
    <w:uiPriority w:val="22"/>
    <w:qFormat/>
    <w:rPr>
      <w:b/>
      <w:bCs/>
    </w:rPr>
  </w:style>
  <w:style w:type="paragraph" w:customStyle="1" w:styleId="14">
    <w:name w:val="Обычный (веб)1"/>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DDD5F-8790-4AAB-9134-9C1D07F7E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1042</Words>
  <Characters>5946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О создании и содержании в целях гражданской обороны</vt:lpstr>
    </vt:vector>
  </TitlesOfParts>
  <Company>Reanimator EE</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создании и содержании в целях гражданской обороны</dc:title>
  <dc:creator>GO i ChS</dc:creator>
  <cp:lastModifiedBy>Пользователь</cp:lastModifiedBy>
  <cp:revision>4</cp:revision>
  <cp:lastPrinted>2026-10-08T11:38:00Z</cp:lastPrinted>
  <dcterms:created xsi:type="dcterms:W3CDTF">2026-10-08T06:34:00Z</dcterms:created>
  <dcterms:modified xsi:type="dcterms:W3CDTF">2026-10-08T11:38:00Z</dcterms:modified>
</cp:coreProperties>
</file>