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665" w:rsidRDefault="002E2665" w:rsidP="002E2665">
      <w:pPr>
        <w:pStyle w:val="ae"/>
        <w:spacing w:before="0" w:after="0" w:line="240" w:lineRule="auto"/>
        <w:rPr>
          <w:b w:val="0"/>
          <w:bCs/>
          <w:sz w:val="28"/>
          <w:szCs w:val="28"/>
        </w:rPr>
      </w:pPr>
      <w:bookmarkStart w:id="0" w:name="_GoBack"/>
      <w:r>
        <w:rPr>
          <w:b w:val="0"/>
          <w:sz w:val="28"/>
          <w:szCs w:val="28"/>
        </w:rPr>
        <w:t>ИНФОРМАЦИОННОЕ ИЗВЕЩЕНИЕ</w:t>
      </w:r>
    </w:p>
    <w:p w:rsidR="002E2665" w:rsidRDefault="002E2665" w:rsidP="002E2665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E46C1D">
        <w:rPr>
          <w:rFonts w:ascii="Times New Roman" w:hAnsi="Times New Roman"/>
          <w:sz w:val="28"/>
          <w:szCs w:val="28"/>
        </w:rPr>
        <w:t>о предоставлении земельного участка для индивидуального жилищного строительства</w:t>
      </w:r>
    </w:p>
    <w:bookmarkEnd w:id="0"/>
    <w:p w:rsidR="002E2665" w:rsidRPr="00556D79" w:rsidRDefault="002E2665" w:rsidP="002E2665">
      <w:pPr>
        <w:pStyle w:val="af1"/>
        <w:spacing w:before="0" w:beforeAutospacing="0" w:after="0" w:afterAutospacing="0"/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556D79">
        <w:rPr>
          <w:b/>
          <w:color w:val="000000"/>
          <w:sz w:val="28"/>
          <w:szCs w:val="28"/>
        </w:rPr>
        <w:t>Информация о предоставлении земельного участка с указанием целей этого предоставления.</w:t>
      </w:r>
    </w:p>
    <w:p w:rsidR="002E2665" w:rsidRPr="00E46C1D" w:rsidRDefault="002E2665" w:rsidP="002E2665">
      <w:pPr>
        <w:pStyle w:val="af1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E46C1D">
        <w:rPr>
          <w:color w:val="000000"/>
          <w:sz w:val="28"/>
          <w:szCs w:val="28"/>
        </w:rPr>
        <w:t>Комитет по управлению муниципальным имуществом администрации города Невинномысска информирует о возможности предоставления земельного участка для индивидуального жилищного строительства на территории города Невинномысска.</w:t>
      </w:r>
    </w:p>
    <w:p w:rsidR="002E2665" w:rsidRPr="00556D79" w:rsidRDefault="002E2665" w:rsidP="002E2665">
      <w:pPr>
        <w:pStyle w:val="af1"/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556D79">
        <w:rPr>
          <w:b/>
          <w:color w:val="000000"/>
          <w:sz w:val="28"/>
          <w:szCs w:val="28"/>
        </w:rPr>
        <w:t>Порядок, место, даты начала и окончания подачи заявок.</w:t>
      </w:r>
    </w:p>
    <w:p w:rsidR="002E2665" w:rsidRPr="00E46C1D" w:rsidRDefault="002E2665" w:rsidP="002E2665">
      <w:pPr>
        <w:pStyle w:val="af1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E46C1D">
        <w:rPr>
          <w:color w:val="000000"/>
          <w:sz w:val="28"/>
          <w:szCs w:val="28"/>
        </w:rPr>
        <w:t xml:space="preserve">Срок приема заявлений от граждан о намерении участвовать в аукционе </w:t>
      </w:r>
      <w:r w:rsidR="00556D79" w:rsidRPr="00556D79">
        <w:rPr>
          <w:color w:val="000000"/>
          <w:sz w:val="28"/>
          <w:szCs w:val="28"/>
          <w:u w:val="single"/>
        </w:rPr>
        <w:t>по продаже земельного участка</w:t>
      </w:r>
      <w:r w:rsidRPr="00E46C1D">
        <w:rPr>
          <w:color w:val="000000"/>
          <w:sz w:val="28"/>
          <w:szCs w:val="28"/>
        </w:rPr>
        <w:t xml:space="preserve"> для индивидуального жилищного строительства - в течение 30 дней с даты публикации и размещения извещения.</w:t>
      </w:r>
    </w:p>
    <w:p w:rsidR="002E2665" w:rsidRPr="00E46C1D" w:rsidRDefault="002E2665" w:rsidP="002E2665">
      <w:pPr>
        <w:pStyle w:val="af1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556D79">
        <w:rPr>
          <w:b/>
          <w:color w:val="000000"/>
          <w:sz w:val="28"/>
          <w:szCs w:val="28"/>
        </w:rPr>
        <w:t xml:space="preserve">Начало приема заявок ежедневно (кроме выходных) с 9:00 часов                     </w:t>
      </w:r>
      <w:r w:rsidR="00556D79" w:rsidRPr="00556D79">
        <w:rPr>
          <w:b/>
          <w:color w:val="000000"/>
          <w:sz w:val="28"/>
          <w:szCs w:val="28"/>
        </w:rPr>
        <w:t>18</w:t>
      </w:r>
      <w:r w:rsidRPr="00556D79">
        <w:rPr>
          <w:b/>
          <w:color w:val="000000"/>
          <w:sz w:val="28"/>
          <w:szCs w:val="28"/>
        </w:rPr>
        <w:t xml:space="preserve"> </w:t>
      </w:r>
      <w:r w:rsidR="00556D79" w:rsidRPr="00556D79">
        <w:rPr>
          <w:b/>
          <w:color w:val="000000"/>
          <w:sz w:val="28"/>
          <w:szCs w:val="28"/>
        </w:rPr>
        <w:t>февраля</w:t>
      </w:r>
      <w:r w:rsidRPr="00556D79">
        <w:rPr>
          <w:b/>
          <w:color w:val="000000"/>
          <w:sz w:val="28"/>
          <w:szCs w:val="28"/>
        </w:rPr>
        <w:t xml:space="preserve"> 202</w:t>
      </w:r>
      <w:r w:rsidR="00556D79" w:rsidRPr="00556D79">
        <w:rPr>
          <w:b/>
          <w:color w:val="000000"/>
          <w:sz w:val="28"/>
          <w:szCs w:val="28"/>
        </w:rPr>
        <w:t>5</w:t>
      </w:r>
      <w:r w:rsidRPr="00556D79">
        <w:rPr>
          <w:b/>
          <w:color w:val="000000"/>
          <w:sz w:val="28"/>
          <w:szCs w:val="28"/>
        </w:rPr>
        <w:t xml:space="preserve"> года до 18:00 часов </w:t>
      </w:r>
      <w:r w:rsidR="00556D79" w:rsidRPr="00556D79">
        <w:rPr>
          <w:b/>
          <w:color w:val="000000"/>
          <w:sz w:val="28"/>
          <w:szCs w:val="28"/>
        </w:rPr>
        <w:t>19</w:t>
      </w:r>
      <w:r w:rsidRPr="00556D79">
        <w:rPr>
          <w:b/>
          <w:color w:val="000000"/>
          <w:sz w:val="28"/>
          <w:szCs w:val="28"/>
        </w:rPr>
        <w:t xml:space="preserve"> </w:t>
      </w:r>
      <w:r w:rsidR="00556D79" w:rsidRPr="00556D79">
        <w:rPr>
          <w:b/>
          <w:color w:val="000000"/>
          <w:sz w:val="28"/>
          <w:szCs w:val="28"/>
        </w:rPr>
        <w:t>марта</w:t>
      </w:r>
      <w:r w:rsidRPr="00556D79">
        <w:rPr>
          <w:b/>
          <w:color w:val="000000"/>
          <w:sz w:val="28"/>
          <w:szCs w:val="28"/>
        </w:rPr>
        <w:t xml:space="preserve"> 202</w:t>
      </w:r>
      <w:r w:rsidR="00556D79" w:rsidRPr="00556D79">
        <w:rPr>
          <w:b/>
          <w:color w:val="000000"/>
          <w:sz w:val="28"/>
          <w:szCs w:val="28"/>
        </w:rPr>
        <w:t>5</w:t>
      </w:r>
      <w:r w:rsidRPr="00556D79">
        <w:rPr>
          <w:b/>
          <w:color w:val="000000"/>
          <w:sz w:val="28"/>
          <w:szCs w:val="28"/>
        </w:rPr>
        <w:t xml:space="preserve"> года (перерыв с 13.00  до 14.00)</w:t>
      </w:r>
      <w:r w:rsidRPr="00E46C1D">
        <w:rPr>
          <w:color w:val="000000"/>
          <w:sz w:val="28"/>
          <w:szCs w:val="28"/>
        </w:rPr>
        <w:t xml:space="preserve"> по адресу: город Невинномысск, улица Гагарина, 74А, кабинет № 5.</w:t>
      </w:r>
    </w:p>
    <w:p w:rsidR="002E2665" w:rsidRDefault="002E2665" w:rsidP="002E266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46C1D">
        <w:rPr>
          <w:rFonts w:ascii="Times New Roman" w:hAnsi="Times New Roman"/>
          <w:sz w:val="28"/>
          <w:szCs w:val="28"/>
        </w:rPr>
        <w:t>Заявления предоставляются лично в комитет по управлению муниципальным имуществом администрации города Невинномысска, а также путем направления электронного документа на официальную электронную почту (</w:t>
      </w:r>
      <w:hyperlink r:id="rId5" w:history="1">
        <w:r w:rsidRPr="00E46C1D">
          <w:rPr>
            <w:rFonts w:ascii="Times New Roman" w:hAnsi="Times New Roman"/>
            <w:sz w:val="28"/>
            <w:szCs w:val="28"/>
          </w:rPr>
          <w:t>kumi@nevsk.stavregion.ru</w:t>
        </w:r>
      </w:hyperlink>
      <w:r w:rsidRPr="00E46C1D">
        <w:rPr>
          <w:rFonts w:ascii="Times New Roman" w:hAnsi="Times New Roman"/>
          <w:sz w:val="28"/>
          <w:szCs w:val="28"/>
        </w:rPr>
        <w:t>)</w:t>
      </w:r>
      <w:r w:rsidRPr="00E46C1D">
        <w:rPr>
          <w:rFonts w:ascii="Times New Roman" w:hAnsi="Times New Roman"/>
        </w:rPr>
        <w:t xml:space="preserve"> </w:t>
      </w:r>
      <w:r w:rsidRPr="00E46C1D">
        <w:rPr>
          <w:rFonts w:ascii="Times New Roman" w:hAnsi="Times New Roman"/>
          <w:sz w:val="28"/>
          <w:szCs w:val="28"/>
        </w:rPr>
        <w:t>подписываемого заявителем (физическим лицом) усиленной квалифицированной электронной подписью заявителя (представителя заявителя).</w:t>
      </w:r>
    </w:p>
    <w:p w:rsidR="002E2665" w:rsidRPr="00556D79" w:rsidRDefault="002E2665" w:rsidP="002E2665">
      <w:pPr>
        <w:pStyle w:val="af1"/>
        <w:spacing w:before="0" w:beforeAutospacing="0" w:after="0" w:afterAutospacing="0"/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556D79">
        <w:rPr>
          <w:b/>
          <w:color w:val="000000"/>
          <w:sz w:val="28"/>
          <w:szCs w:val="28"/>
        </w:rPr>
        <w:t>Наименование и характеристика земельного участка:</w:t>
      </w:r>
    </w:p>
    <w:p w:rsidR="002E2665" w:rsidRPr="00E46C1D" w:rsidRDefault="002E2665" w:rsidP="002E2665">
      <w:pPr>
        <w:pStyle w:val="af1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E46C1D">
        <w:rPr>
          <w:color w:val="000000"/>
          <w:sz w:val="28"/>
          <w:szCs w:val="28"/>
        </w:rPr>
        <w:t>земельный участ</w:t>
      </w:r>
      <w:r>
        <w:rPr>
          <w:color w:val="000000"/>
          <w:sz w:val="28"/>
          <w:szCs w:val="28"/>
        </w:rPr>
        <w:t>ок, с кадастровым номером: 26:1</w:t>
      </w:r>
      <w:r w:rsidR="00556D79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:</w:t>
      </w:r>
      <w:r w:rsidR="00556D79">
        <w:rPr>
          <w:color w:val="000000"/>
          <w:sz w:val="28"/>
          <w:szCs w:val="28"/>
        </w:rPr>
        <w:t>060209</w:t>
      </w:r>
      <w:r>
        <w:rPr>
          <w:color w:val="000000"/>
          <w:sz w:val="28"/>
          <w:szCs w:val="28"/>
        </w:rPr>
        <w:t>:</w:t>
      </w:r>
      <w:r w:rsidR="00556D79">
        <w:rPr>
          <w:color w:val="000000"/>
          <w:sz w:val="28"/>
          <w:szCs w:val="28"/>
        </w:rPr>
        <w:t>284</w:t>
      </w:r>
      <w:r w:rsidRPr="00E46C1D">
        <w:rPr>
          <w:color w:val="000000"/>
          <w:sz w:val="28"/>
          <w:szCs w:val="28"/>
        </w:rPr>
        <w:t xml:space="preserve">, площадью </w:t>
      </w:r>
      <w:r w:rsidR="00556D79">
        <w:rPr>
          <w:color w:val="000000"/>
          <w:sz w:val="28"/>
          <w:szCs w:val="28"/>
        </w:rPr>
        <w:t>1056</w:t>
      </w:r>
      <w:r w:rsidRPr="00E46C1D">
        <w:rPr>
          <w:color w:val="000000"/>
          <w:sz w:val="28"/>
          <w:szCs w:val="28"/>
        </w:rPr>
        <w:t xml:space="preserve"> кв. метр</w:t>
      </w:r>
      <w:r>
        <w:rPr>
          <w:color w:val="000000"/>
          <w:sz w:val="28"/>
          <w:szCs w:val="28"/>
        </w:rPr>
        <w:t>ов</w:t>
      </w:r>
      <w:r w:rsidRPr="00E46C1D">
        <w:rPr>
          <w:color w:val="000000"/>
          <w:sz w:val="28"/>
          <w:szCs w:val="28"/>
        </w:rPr>
        <w:t xml:space="preserve">, с адресом: Российская Федерация, Ставропольский край, </w:t>
      </w:r>
      <w:r w:rsidR="00556D79">
        <w:rPr>
          <w:color w:val="000000"/>
          <w:sz w:val="28"/>
          <w:szCs w:val="28"/>
        </w:rPr>
        <w:t xml:space="preserve">городской округ – город Невинномысск, </w:t>
      </w:r>
      <w:r w:rsidRPr="00E46C1D">
        <w:rPr>
          <w:color w:val="000000"/>
          <w:sz w:val="28"/>
          <w:szCs w:val="28"/>
        </w:rPr>
        <w:t xml:space="preserve">город Невинномысск, улица </w:t>
      </w:r>
      <w:r w:rsidR="00556D79">
        <w:rPr>
          <w:color w:val="000000"/>
          <w:sz w:val="28"/>
          <w:szCs w:val="28"/>
        </w:rPr>
        <w:t>Октябрьская</w:t>
      </w:r>
      <w:r w:rsidRPr="00E46C1D">
        <w:rPr>
          <w:color w:val="000000"/>
          <w:sz w:val="28"/>
          <w:szCs w:val="28"/>
        </w:rPr>
        <w:t xml:space="preserve">, </w:t>
      </w:r>
      <w:r w:rsidR="00556D79">
        <w:rPr>
          <w:color w:val="000000"/>
          <w:sz w:val="28"/>
          <w:szCs w:val="28"/>
        </w:rPr>
        <w:t>земельный участок</w:t>
      </w:r>
      <w:r w:rsidR="00A434E7">
        <w:rPr>
          <w:color w:val="000000"/>
          <w:sz w:val="28"/>
          <w:szCs w:val="28"/>
        </w:rPr>
        <w:t xml:space="preserve"> </w:t>
      </w:r>
      <w:r w:rsidR="00556D79">
        <w:rPr>
          <w:color w:val="000000"/>
          <w:sz w:val="28"/>
          <w:szCs w:val="28"/>
        </w:rPr>
        <w:t>75</w:t>
      </w:r>
      <w:r w:rsidRPr="00E46C1D">
        <w:rPr>
          <w:color w:val="000000"/>
          <w:sz w:val="28"/>
          <w:szCs w:val="28"/>
        </w:rPr>
        <w:t>.</w:t>
      </w:r>
    </w:p>
    <w:p w:rsidR="002E2665" w:rsidRPr="00E46C1D" w:rsidRDefault="002E2665" w:rsidP="002E2665">
      <w:pPr>
        <w:pStyle w:val="af1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E46C1D">
        <w:rPr>
          <w:color w:val="000000"/>
          <w:sz w:val="28"/>
          <w:szCs w:val="28"/>
        </w:rPr>
        <w:lastRenderedPageBreak/>
        <w:t xml:space="preserve">Адрес и время приема граждан для ознакомления со схемой расположения земельного участка: ежедневно (кроме выходных)                        с 9:00 часов </w:t>
      </w:r>
      <w:r w:rsidR="00556D79">
        <w:rPr>
          <w:color w:val="000000"/>
          <w:sz w:val="28"/>
          <w:szCs w:val="28"/>
        </w:rPr>
        <w:t>18</w:t>
      </w:r>
      <w:r w:rsidRPr="00E46C1D">
        <w:rPr>
          <w:color w:val="000000"/>
          <w:sz w:val="28"/>
          <w:szCs w:val="28"/>
        </w:rPr>
        <w:t xml:space="preserve"> </w:t>
      </w:r>
      <w:r w:rsidR="00556D79">
        <w:rPr>
          <w:color w:val="000000"/>
          <w:sz w:val="28"/>
          <w:szCs w:val="28"/>
        </w:rPr>
        <w:t>февраля</w:t>
      </w:r>
      <w:r w:rsidRPr="00E46C1D">
        <w:rPr>
          <w:color w:val="000000"/>
          <w:sz w:val="28"/>
          <w:szCs w:val="28"/>
        </w:rPr>
        <w:t xml:space="preserve"> 202</w:t>
      </w:r>
      <w:r w:rsidR="00556D79">
        <w:rPr>
          <w:color w:val="000000"/>
          <w:sz w:val="28"/>
          <w:szCs w:val="28"/>
        </w:rPr>
        <w:t>5</w:t>
      </w:r>
      <w:r w:rsidRPr="00E46C1D">
        <w:rPr>
          <w:color w:val="000000"/>
          <w:sz w:val="28"/>
          <w:szCs w:val="28"/>
        </w:rPr>
        <w:t xml:space="preserve"> года до 18:00 часов </w:t>
      </w:r>
      <w:r w:rsidR="00556D79">
        <w:rPr>
          <w:color w:val="000000"/>
          <w:sz w:val="28"/>
          <w:szCs w:val="28"/>
        </w:rPr>
        <w:t>19</w:t>
      </w:r>
      <w:r w:rsidRPr="00E46C1D">
        <w:rPr>
          <w:color w:val="000000"/>
          <w:sz w:val="28"/>
          <w:szCs w:val="28"/>
        </w:rPr>
        <w:t xml:space="preserve"> </w:t>
      </w:r>
      <w:r w:rsidR="00556D79">
        <w:rPr>
          <w:color w:val="000000"/>
          <w:sz w:val="28"/>
          <w:szCs w:val="28"/>
        </w:rPr>
        <w:t>марта</w:t>
      </w:r>
      <w:r w:rsidRPr="00E46C1D">
        <w:rPr>
          <w:color w:val="000000"/>
          <w:sz w:val="28"/>
          <w:szCs w:val="28"/>
        </w:rPr>
        <w:t xml:space="preserve"> 202</w:t>
      </w:r>
      <w:r w:rsidR="00556D79">
        <w:rPr>
          <w:color w:val="000000"/>
          <w:sz w:val="28"/>
          <w:szCs w:val="28"/>
        </w:rPr>
        <w:t>5</w:t>
      </w:r>
      <w:r w:rsidRPr="00E46C1D">
        <w:rPr>
          <w:color w:val="000000"/>
          <w:sz w:val="28"/>
          <w:szCs w:val="28"/>
        </w:rPr>
        <w:t xml:space="preserve"> года (перерыв с 13.00 до 14.00) по адресу: город Невинномысск, улица Гагарина, 74А, этаж </w:t>
      </w:r>
      <w:r w:rsidR="00A434E7">
        <w:rPr>
          <w:color w:val="000000"/>
          <w:sz w:val="28"/>
          <w:szCs w:val="28"/>
        </w:rPr>
        <w:t>1</w:t>
      </w:r>
      <w:r w:rsidRPr="00E46C1D">
        <w:rPr>
          <w:color w:val="000000"/>
          <w:sz w:val="28"/>
          <w:szCs w:val="28"/>
        </w:rPr>
        <w:t xml:space="preserve">, кабинет № </w:t>
      </w:r>
      <w:r w:rsidR="00A434E7">
        <w:rPr>
          <w:color w:val="000000"/>
          <w:sz w:val="28"/>
          <w:szCs w:val="28"/>
        </w:rPr>
        <w:t>1</w:t>
      </w:r>
      <w:r w:rsidRPr="00E46C1D">
        <w:rPr>
          <w:color w:val="000000"/>
          <w:sz w:val="28"/>
          <w:szCs w:val="28"/>
        </w:rPr>
        <w:t>.</w:t>
      </w:r>
    </w:p>
    <w:p w:rsidR="00457C75" w:rsidRPr="00A434E7" w:rsidRDefault="00556D79" w:rsidP="00556D79">
      <w:pPr>
        <w:pStyle w:val="af1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556D79">
        <w:rPr>
          <w:color w:val="000000"/>
          <w:sz w:val="28"/>
          <w:szCs w:val="28"/>
        </w:rPr>
        <w:t>Кроме того, и</w:t>
      </w:r>
      <w:r w:rsidR="002E2665" w:rsidRPr="00556D79">
        <w:rPr>
          <w:color w:val="000000"/>
          <w:sz w:val="28"/>
          <w:szCs w:val="28"/>
        </w:rPr>
        <w:t xml:space="preserve">нформационное извещение о предоставлении земельного участка для индивидуального жилищного строительства размещено на официальном сайте Российской Федерации для размещения информации о проведении торгов в сети «Интернет» </w:t>
      </w:r>
      <w:r w:rsidRPr="00C9148C">
        <w:rPr>
          <w:sz w:val="28"/>
          <w:szCs w:val="28"/>
        </w:rPr>
        <w:t xml:space="preserve">в сетевом издании «Редакция газеты </w:t>
      </w:r>
      <w:r w:rsidRPr="00A434E7">
        <w:rPr>
          <w:color w:val="000000" w:themeColor="text1"/>
          <w:sz w:val="28"/>
          <w:szCs w:val="28"/>
        </w:rPr>
        <w:t>«Невинномысский рабочий»</w:t>
      </w:r>
      <w:r w:rsidR="00A434E7" w:rsidRPr="00A434E7">
        <w:rPr>
          <w:color w:val="000000" w:themeColor="text1"/>
          <w:sz w:val="28"/>
          <w:szCs w:val="28"/>
        </w:rPr>
        <w:t xml:space="preserve"> </w:t>
      </w:r>
      <w:hyperlink r:id="rId6" w:history="1">
        <w:r w:rsidRPr="00A434E7">
          <w:rPr>
            <w:rStyle w:val="a9"/>
            <w:color w:val="000000" w:themeColor="text1"/>
            <w:sz w:val="28"/>
            <w:szCs w:val="28"/>
            <w:u w:val="none"/>
          </w:rPr>
          <w:t>www.torgi.gov.ru</w:t>
        </w:r>
      </w:hyperlink>
      <w:r w:rsidRPr="00A434E7">
        <w:rPr>
          <w:color w:val="000000" w:themeColor="text1"/>
          <w:sz w:val="28"/>
          <w:szCs w:val="28"/>
        </w:rPr>
        <w:t>.</w:t>
      </w:r>
    </w:p>
    <w:sectPr w:rsidR="00457C75" w:rsidRPr="00A434E7" w:rsidSect="00A434E7">
      <w:pgSz w:w="11906" w:h="16838"/>
      <w:pgMar w:top="1418" w:right="567" w:bottom="1134" w:left="1985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C75"/>
    <w:rsid w:val="000920FD"/>
    <w:rsid w:val="000E33FB"/>
    <w:rsid w:val="00114EB3"/>
    <w:rsid w:val="001D2ACA"/>
    <w:rsid w:val="00233C59"/>
    <w:rsid w:val="00261013"/>
    <w:rsid w:val="0028116D"/>
    <w:rsid w:val="00285541"/>
    <w:rsid w:val="00296A66"/>
    <w:rsid w:val="002E2665"/>
    <w:rsid w:val="002F7E0B"/>
    <w:rsid w:val="003955AF"/>
    <w:rsid w:val="003E39AB"/>
    <w:rsid w:val="004054E5"/>
    <w:rsid w:val="00412AC5"/>
    <w:rsid w:val="00421BEF"/>
    <w:rsid w:val="00441548"/>
    <w:rsid w:val="00457C75"/>
    <w:rsid w:val="005077B1"/>
    <w:rsid w:val="00513842"/>
    <w:rsid w:val="00516AC6"/>
    <w:rsid w:val="00556D79"/>
    <w:rsid w:val="005C676F"/>
    <w:rsid w:val="006159D9"/>
    <w:rsid w:val="0068423C"/>
    <w:rsid w:val="007A5BAF"/>
    <w:rsid w:val="007A5FCA"/>
    <w:rsid w:val="00861BAC"/>
    <w:rsid w:val="00893C34"/>
    <w:rsid w:val="008D135F"/>
    <w:rsid w:val="009273DB"/>
    <w:rsid w:val="00A434E7"/>
    <w:rsid w:val="00A5371E"/>
    <w:rsid w:val="00AC4A5B"/>
    <w:rsid w:val="00BF1068"/>
    <w:rsid w:val="00C3682F"/>
    <w:rsid w:val="00C8027A"/>
    <w:rsid w:val="00C9148C"/>
    <w:rsid w:val="00CA4C38"/>
    <w:rsid w:val="00CE05E5"/>
    <w:rsid w:val="00D43784"/>
    <w:rsid w:val="00D563CE"/>
    <w:rsid w:val="00D7028E"/>
    <w:rsid w:val="00DA3640"/>
    <w:rsid w:val="00DA3DD9"/>
    <w:rsid w:val="00E27841"/>
    <w:rsid w:val="00E608FB"/>
    <w:rsid w:val="00EB5277"/>
    <w:rsid w:val="00F2785D"/>
    <w:rsid w:val="00FF1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E4858B-C624-444A-B430-8E63A7CF4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40" w:after="0" w:line="240" w:lineRule="auto"/>
      <w:outlineLvl w:val="1"/>
    </w:pPr>
    <w:rPr>
      <w:rFonts w:asciiTheme="majorHAnsi" w:hAnsiTheme="majorHAnsi"/>
      <w:color w:val="365F91" w:themeColor="accent1" w:themeShade="BF"/>
      <w:sz w:val="2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Body Text Indent"/>
    <w:basedOn w:val="a"/>
    <w:link w:val="a8"/>
    <w:pPr>
      <w:spacing w:after="0" w:line="240" w:lineRule="auto"/>
      <w:ind w:left="36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1"/>
    <w:link w:val="a7"/>
    <w:rPr>
      <w:rFonts w:ascii="Times New Roman" w:hAnsi="Times New Roman"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9"/>
    <w:rPr>
      <w:color w:val="0000FF" w:themeColor="hyperlink"/>
      <w:u w:val="single"/>
    </w:rPr>
  </w:style>
  <w:style w:type="character" w:styleId="a9">
    <w:name w:val="Hyperlink"/>
    <w:basedOn w:val="a0"/>
    <w:link w:val="13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Title"/>
    <w:next w:val="a"/>
    <w:link w:val="af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365F91" w:themeColor="accent1" w:themeShade="BF"/>
      <w:sz w:val="26"/>
    </w:r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0">
    <w:name w:val="Основной текст 21"/>
    <w:basedOn w:val="a"/>
    <w:rsid w:val="00C9148C"/>
    <w:pPr>
      <w:tabs>
        <w:tab w:val="left" w:pos="341"/>
      </w:tabs>
      <w:spacing w:after="0" w:line="240" w:lineRule="auto"/>
      <w:jc w:val="both"/>
    </w:pPr>
    <w:rPr>
      <w:rFonts w:ascii="Times New Roman" w:hAnsi="Times New Roman"/>
      <w:b/>
      <w:bCs/>
      <w:color w:val="auto"/>
      <w:sz w:val="28"/>
      <w:szCs w:val="24"/>
      <w:lang w:eastAsia="ar-SA"/>
    </w:rPr>
  </w:style>
  <w:style w:type="paragraph" w:styleId="af1">
    <w:name w:val="Normal (Web)"/>
    <w:basedOn w:val="a"/>
    <w:uiPriority w:val="99"/>
    <w:unhideWhenUsed/>
    <w:rsid w:val="002E2665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kumi@nevsk.stavregi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0596C-D0DD-4F51-BBDA-28662F3B3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Фролов</dc:creator>
  <cp:lastModifiedBy>Пользователь</cp:lastModifiedBy>
  <cp:revision>3</cp:revision>
  <cp:lastPrinted>2025-02-17T06:34:00Z</cp:lastPrinted>
  <dcterms:created xsi:type="dcterms:W3CDTF">2025-02-17T06:33:00Z</dcterms:created>
  <dcterms:modified xsi:type="dcterms:W3CDTF">2025-02-17T06:34:00Z</dcterms:modified>
</cp:coreProperties>
</file>