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2C0" w:rsidRDefault="008E22C0" w:rsidP="00514C6F">
      <w:pPr>
        <w:jc w:val="center"/>
        <w:rPr>
          <w:sz w:val="32"/>
          <w:szCs w:val="32"/>
        </w:rPr>
      </w:pPr>
    </w:p>
    <w:p w:rsidR="008E22C0" w:rsidRDefault="000608C3" w:rsidP="00514C6F">
      <w:pPr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752" o:allowoverlap="f">
            <v:imagedata r:id="rId6" o:title=""/>
            <w10:wrap type="square" anchorx="page"/>
          </v:shape>
        </w:pict>
      </w:r>
    </w:p>
    <w:p w:rsidR="008E22C0" w:rsidRDefault="008E22C0" w:rsidP="00514C6F">
      <w:pPr>
        <w:jc w:val="center"/>
        <w:rPr>
          <w:color w:val="CC0000"/>
          <w:sz w:val="28"/>
          <w:szCs w:val="28"/>
        </w:rPr>
      </w:pPr>
    </w:p>
    <w:p w:rsidR="008E22C0" w:rsidRDefault="008E22C0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Д у м а   г о р о д а  Н ев и н н о м ы с с к а</w:t>
      </w:r>
    </w:p>
    <w:p w:rsidR="008E22C0" w:rsidRDefault="008E22C0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  <w:sz w:val="20"/>
          <w:szCs w:val="20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С т а в р о п о л ь с к о г о  к р а я</w:t>
      </w:r>
    </w:p>
    <w:p w:rsidR="008E22C0" w:rsidRDefault="008E22C0" w:rsidP="00514C6F">
      <w:pPr>
        <w:tabs>
          <w:tab w:val="left" w:pos="540"/>
        </w:tabs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8E22C0" w:rsidRDefault="008E22C0" w:rsidP="00514C6F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8E22C0" w:rsidRDefault="008E22C0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0608C3" w:rsidRDefault="000608C3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8E22C0" w:rsidRDefault="008E22C0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29 мая 2024 г.                                                                             №  344 - 44</w:t>
      </w:r>
    </w:p>
    <w:p w:rsidR="008E22C0" w:rsidRDefault="008E22C0" w:rsidP="00514C6F">
      <w:pPr>
        <w:jc w:val="center"/>
      </w:pPr>
      <w:r>
        <w:t>Невинномысск</w:t>
      </w:r>
    </w:p>
    <w:p w:rsidR="008E22C0" w:rsidRDefault="008E22C0" w:rsidP="00C406E9">
      <w:pPr>
        <w:jc w:val="center"/>
        <w:rPr>
          <w:sz w:val="28"/>
          <w:szCs w:val="28"/>
        </w:rPr>
      </w:pPr>
    </w:p>
    <w:p w:rsidR="008E22C0" w:rsidRPr="00306264" w:rsidRDefault="008E22C0" w:rsidP="00C406E9">
      <w:pPr>
        <w:jc w:val="center"/>
        <w:rPr>
          <w:sz w:val="28"/>
          <w:szCs w:val="28"/>
        </w:rPr>
      </w:pPr>
    </w:p>
    <w:p w:rsidR="008E22C0" w:rsidRPr="00C03B27" w:rsidRDefault="008E22C0" w:rsidP="00306264">
      <w:pPr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bookmarkStart w:id="0" w:name="_GoBack"/>
      <w:r w:rsidRPr="00C03B27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</w:t>
      </w:r>
      <w:r w:rsidRPr="00C03B27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схему одномандатных округов для проведения выборов депутатов Думы города Невинномысска, утвержденную </w:t>
      </w:r>
      <w:r w:rsidRPr="00C03B27">
        <w:rPr>
          <w:sz w:val="28"/>
          <w:szCs w:val="28"/>
        </w:rPr>
        <w:t xml:space="preserve">решением Думы города Невинномысска от </w:t>
      </w:r>
      <w:r>
        <w:rPr>
          <w:sz w:val="28"/>
          <w:szCs w:val="28"/>
        </w:rPr>
        <w:t>15.01.2021</w:t>
      </w:r>
      <w:r w:rsidRPr="00C03B27">
        <w:rPr>
          <w:sz w:val="28"/>
          <w:szCs w:val="28"/>
        </w:rPr>
        <w:t xml:space="preserve"> № </w:t>
      </w:r>
      <w:r>
        <w:rPr>
          <w:sz w:val="28"/>
          <w:szCs w:val="28"/>
        </w:rPr>
        <w:t>620-77</w:t>
      </w:r>
    </w:p>
    <w:bookmarkEnd w:id="0"/>
    <w:p w:rsidR="008E22C0" w:rsidRPr="00C03B27" w:rsidRDefault="008E22C0" w:rsidP="00306264">
      <w:pPr>
        <w:suppressAutoHyphens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8E22C0" w:rsidRPr="00C03B27" w:rsidRDefault="008E22C0" w:rsidP="00306264">
      <w:pPr>
        <w:suppressAutoHyphens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8E22C0" w:rsidRPr="00C03B27" w:rsidRDefault="008E22C0" w:rsidP="00306264">
      <w:pPr>
        <w:autoSpaceDE w:val="0"/>
        <w:autoSpaceDN w:val="0"/>
        <w:adjustRightInd w:val="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ab/>
      </w:r>
      <w:r w:rsidRPr="00C03B27">
        <w:rPr>
          <w:snapToGrid w:val="0"/>
          <w:sz w:val="28"/>
          <w:szCs w:val="28"/>
        </w:rPr>
        <w:t>В</w:t>
      </w:r>
      <w:r>
        <w:rPr>
          <w:snapToGrid w:val="0"/>
          <w:sz w:val="28"/>
          <w:szCs w:val="28"/>
        </w:rPr>
        <w:t xml:space="preserve"> соответствии со статьей 18 Федерального закона </w:t>
      </w:r>
      <w:r>
        <w:rPr>
          <w:sz w:val="28"/>
          <w:szCs w:val="28"/>
        </w:rPr>
        <w:t xml:space="preserve">от 12.06.2002            № 67-ФЗ </w:t>
      </w:r>
      <w:r>
        <w:rPr>
          <w:snapToGrid w:val="0"/>
          <w:sz w:val="28"/>
          <w:szCs w:val="28"/>
        </w:rPr>
        <w:t>«Об основных гарантиях избирательных прав граждан Российской Федерации»</w:t>
      </w:r>
      <w:r w:rsidRPr="00C03B27">
        <w:rPr>
          <w:snapToGrid w:val="0"/>
          <w:sz w:val="28"/>
          <w:szCs w:val="28"/>
        </w:rPr>
        <w:t xml:space="preserve"> Дума города Невинномысска</w:t>
      </w:r>
    </w:p>
    <w:p w:rsidR="008E22C0" w:rsidRPr="00C03B27" w:rsidRDefault="008E22C0" w:rsidP="00306264">
      <w:pPr>
        <w:suppressAutoHyphens/>
        <w:jc w:val="both"/>
        <w:rPr>
          <w:sz w:val="28"/>
          <w:szCs w:val="28"/>
        </w:rPr>
      </w:pPr>
      <w:r w:rsidRPr="00C03B27">
        <w:rPr>
          <w:b/>
          <w:bCs/>
          <w:sz w:val="28"/>
          <w:szCs w:val="28"/>
        </w:rPr>
        <w:t>РЕШИЛА:</w:t>
      </w:r>
    </w:p>
    <w:p w:rsidR="008E22C0" w:rsidRPr="00C03B27" w:rsidRDefault="008E22C0" w:rsidP="00306264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</w:p>
    <w:p w:rsidR="008E22C0" w:rsidRDefault="008E22C0" w:rsidP="00306264">
      <w:pPr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Pr="00C03B27">
        <w:rPr>
          <w:sz w:val="28"/>
          <w:szCs w:val="28"/>
        </w:rPr>
        <w:t xml:space="preserve">1. Внести </w:t>
      </w:r>
      <w:r>
        <w:rPr>
          <w:sz w:val="28"/>
          <w:szCs w:val="28"/>
        </w:rPr>
        <w:t xml:space="preserve">в схему одномандатных округов для проведения выборов депутатов Думы города Невинномысска, утвержденную </w:t>
      </w:r>
      <w:r w:rsidRPr="00C03B27">
        <w:rPr>
          <w:sz w:val="28"/>
          <w:szCs w:val="28"/>
        </w:rPr>
        <w:t xml:space="preserve">решением Думы города Невинномысска от </w:t>
      </w:r>
      <w:r>
        <w:rPr>
          <w:sz w:val="28"/>
          <w:szCs w:val="28"/>
        </w:rPr>
        <w:t>15.01.2021</w:t>
      </w:r>
      <w:r w:rsidRPr="00C03B27">
        <w:rPr>
          <w:sz w:val="28"/>
          <w:szCs w:val="28"/>
        </w:rPr>
        <w:t xml:space="preserve"> № </w:t>
      </w:r>
      <w:r>
        <w:rPr>
          <w:sz w:val="28"/>
          <w:szCs w:val="28"/>
        </w:rPr>
        <w:t>620-77, изменение, дополнив графу «Границы избирательного округа» строки 17 словами «, микрорайон Гвардейский».</w:t>
      </w:r>
    </w:p>
    <w:p w:rsidR="008E22C0" w:rsidRDefault="008E22C0" w:rsidP="00306264">
      <w:pPr>
        <w:tabs>
          <w:tab w:val="left" w:pos="36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решения возложить на комитет Думы города Невинномысска по законности и местному самоуправлению (Шевченко).</w:t>
      </w:r>
    </w:p>
    <w:p w:rsidR="008E22C0" w:rsidRDefault="008E22C0" w:rsidP="00B7607D">
      <w:pPr>
        <w:jc w:val="both"/>
        <w:rPr>
          <w:sz w:val="28"/>
          <w:szCs w:val="28"/>
        </w:rPr>
      </w:pPr>
    </w:p>
    <w:p w:rsidR="008E22C0" w:rsidRDefault="008E22C0" w:rsidP="00B7607D">
      <w:pPr>
        <w:jc w:val="both"/>
        <w:rPr>
          <w:sz w:val="28"/>
          <w:szCs w:val="28"/>
        </w:rPr>
      </w:pPr>
    </w:p>
    <w:p w:rsidR="008E22C0" w:rsidRPr="00306264" w:rsidRDefault="008E22C0" w:rsidP="00B7607D">
      <w:pPr>
        <w:jc w:val="both"/>
        <w:rPr>
          <w:sz w:val="28"/>
          <w:szCs w:val="28"/>
        </w:rPr>
      </w:pPr>
    </w:p>
    <w:tbl>
      <w:tblPr>
        <w:tblW w:w="9965" w:type="dxa"/>
        <w:jc w:val="center"/>
        <w:tblLook w:val="01E0" w:firstRow="1" w:lastRow="1" w:firstColumn="1" w:lastColumn="1" w:noHBand="0" w:noVBand="0"/>
      </w:tblPr>
      <w:tblGrid>
        <w:gridCol w:w="4531"/>
        <w:gridCol w:w="819"/>
        <w:gridCol w:w="4615"/>
      </w:tblGrid>
      <w:tr w:rsidR="008E22C0">
        <w:trPr>
          <w:trHeight w:val="1002"/>
          <w:jc w:val="center"/>
        </w:trPr>
        <w:tc>
          <w:tcPr>
            <w:tcW w:w="4531" w:type="dxa"/>
            <w:vAlign w:val="center"/>
          </w:tcPr>
          <w:p w:rsidR="008E22C0" w:rsidRPr="00687DC9" w:rsidRDefault="008E22C0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B7607D">
              <w:tab/>
            </w:r>
            <w:r w:rsidRPr="00687DC9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8E22C0" w:rsidRPr="00687DC9" w:rsidRDefault="008E22C0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19" w:type="dxa"/>
            <w:vAlign w:val="center"/>
          </w:tcPr>
          <w:p w:rsidR="008E22C0" w:rsidRPr="00687DC9" w:rsidRDefault="008E22C0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center"/>
          </w:tcPr>
          <w:p w:rsidR="008E22C0" w:rsidRPr="00687DC9" w:rsidRDefault="008E22C0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Глава</w:t>
            </w:r>
          </w:p>
          <w:p w:rsidR="008E22C0" w:rsidRPr="00687DC9" w:rsidRDefault="008E22C0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 xml:space="preserve"> города Невинномысска</w:t>
            </w:r>
          </w:p>
        </w:tc>
      </w:tr>
      <w:tr w:rsidR="008E22C0">
        <w:trPr>
          <w:trHeight w:val="438"/>
          <w:jc w:val="center"/>
        </w:trPr>
        <w:tc>
          <w:tcPr>
            <w:tcW w:w="4531" w:type="dxa"/>
            <w:vAlign w:val="bottom"/>
          </w:tcPr>
          <w:p w:rsidR="008E22C0" w:rsidRPr="00687DC9" w:rsidRDefault="008E22C0" w:rsidP="00687DC9">
            <w:pPr>
              <w:spacing w:line="228" w:lineRule="auto"/>
              <w:ind w:firstLine="68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19" w:type="dxa"/>
            <w:vAlign w:val="bottom"/>
          </w:tcPr>
          <w:p w:rsidR="008E22C0" w:rsidRPr="00687DC9" w:rsidRDefault="008E22C0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bottom"/>
          </w:tcPr>
          <w:p w:rsidR="008E22C0" w:rsidRPr="00687DC9" w:rsidRDefault="008E22C0" w:rsidP="00687DC9">
            <w:pPr>
              <w:spacing w:line="228" w:lineRule="auto"/>
              <w:ind w:firstLine="64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8E22C0" w:rsidRDefault="008E22C0" w:rsidP="00033D44">
      <w:pPr>
        <w:ind w:firstLine="709"/>
        <w:jc w:val="both"/>
      </w:pPr>
    </w:p>
    <w:sectPr w:rsidR="008E22C0" w:rsidSect="00033D44">
      <w:headerReference w:type="default" r:id="rId7"/>
      <w:pgSz w:w="11906" w:h="16838"/>
      <w:pgMar w:top="1134" w:right="68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2C0" w:rsidRDefault="008E22C0" w:rsidP="00C26E19">
      <w:r>
        <w:separator/>
      </w:r>
    </w:p>
  </w:endnote>
  <w:endnote w:type="continuationSeparator" w:id="0">
    <w:p w:rsidR="008E22C0" w:rsidRDefault="008E22C0" w:rsidP="00C26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2C0" w:rsidRDefault="008E22C0" w:rsidP="00C26E19">
      <w:r>
        <w:separator/>
      </w:r>
    </w:p>
  </w:footnote>
  <w:footnote w:type="continuationSeparator" w:id="0">
    <w:p w:rsidR="008E22C0" w:rsidRDefault="008E22C0" w:rsidP="00C26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22C0" w:rsidRDefault="008E22C0" w:rsidP="002865F0">
    <w:pPr>
      <w:pStyle w:val="a3"/>
      <w:framePr w:wrap="auto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:rsidR="008E22C0" w:rsidRDefault="008E22C0" w:rsidP="00514C6F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034E"/>
    <w:rsid w:val="00033D44"/>
    <w:rsid w:val="00040306"/>
    <w:rsid w:val="00056901"/>
    <w:rsid w:val="000608C3"/>
    <w:rsid w:val="00077353"/>
    <w:rsid w:val="000932A2"/>
    <w:rsid w:val="0009551F"/>
    <w:rsid w:val="000A0D66"/>
    <w:rsid w:val="000B5D2B"/>
    <w:rsid w:val="000C3452"/>
    <w:rsid w:val="000D0CA3"/>
    <w:rsid w:val="000D58EA"/>
    <w:rsid w:val="000F5C68"/>
    <w:rsid w:val="001223A9"/>
    <w:rsid w:val="00125A69"/>
    <w:rsid w:val="00127746"/>
    <w:rsid w:val="00140665"/>
    <w:rsid w:val="00141513"/>
    <w:rsid w:val="0014309F"/>
    <w:rsid w:val="001546F2"/>
    <w:rsid w:val="00162B4F"/>
    <w:rsid w:val="001D4A79"/>
    <w:rsid w:val="001E49A8"/>
    <w:rsid w:val="00232574"/>
    <w:rsid w:val="00246344"/>
    <w:rsid w:val="00275885"/>
    <w:rsid w:val="002855F6"/>
    <w:rsid w:val="0028652F"/>
    <w:rsid w:val="002865F0"/>
    <w:rsid w:val="00292393"/>
    <w:rsid w:val="002940A8"/>
    <w:rsid w:val="002A2070"/>
    <w:rsid w:val="002B2B19"/>
    <w:rsid w:val="002F5873"/>
    <w:rsid w:val="00304CE6"/>
    <w:rsid w:val="00306264"/>
    <w:rsid w:val="003164BC"/>
    <w:rsid w:val="003455C9"/>
    <w:rsid w:val="00367A6A"/>
    <w:rsid w:val="003773A1"/>
    <w:rsid w:val="00392BAC"/>
    <w:rsid w:val="003C03F0"/>
    <w:rsid w:val="003D0CF4"/>
    <w:rsid w:val="00400385"/>
    <w:rsid w:val="0041625D"/>
    <w:rsid w:val="0042677A"/>
    <w:rsid w:val="00440560"/>
    <w:rsid w:val="00463C00"/>
    <w:rsid w:val="0047480C"/>
    <w:rsid w:val="00474ACE"/>
    <w:rsid w:val="004774A0"/>
    <w:rsid w:val="00487962"/>
    <w:rsid w:val="00494B8C"/>
    <w:rsid w:val="004D2361"/>
    <w:rsid w:val="004D6DB0"/>
    <w:rsid w:val="004E0985"/>
    <w:rsid w:val="004E316A"/>
    <w:rsid w:val="004E3C63"/>
    <w:rsid w:val="00514C6F"/>
    <w:rsid w:val="00545BAA"/>
    <w:rsid w:val="00545FB6"/>
    <w:rsid w:val="005541D2"/>
    <w:rsid w:val="00554DA3"/>
    <w:rsid w:val="0056532E"/>
    <w:rsid w:val="005C096E"/>
    <w:rsid w:val="00601860"/>
    <w:rsid w:val="0061002F"/>
    <w:rsid w:val="006375EF"/>
    <w:rsid w:val="00657C9A"/>
    <w:rsid w:val="00667E1D"/>
    <w:rsid w:val="00687DC9"/>
    <w:rsid w:val="0069034E"/>
    <w:rsid w:val="006A187F"/>
    <w:rsid w:val="006C15F8"/>
    <w:rsid w:val="006C1B24"/>
    <w:rsid w:val="006D09CC"/>
    <w:rsid w:val="006D19C5"/>
    <w:rsid w:val="006D4B61"/>
    <w:rsid w:val="0074059B"/>
    <w:rsid w:val="00746A82"/>
    <w:rsid w:val="00750A45"/>
    <w:rsid w:val="007D13A3"/>
    <w:rsid w:val="007F3394"/>
    <w:rsid w:val="007F4870"/>
    <w:rsid w:val="007F7782"/>
    <w:rsid w:val="00805DE0"/>
    <w:rsid w:val="008608A4"/>
    <w:rsid w:val="008D7880"/>
    <w:rsid w:val="008E0C6B"/>
    <w:rsid w:val="008E22C0"/>
    <w:rsid w:val="008E46C9"/>
    <w:rsid w:val="008E561B"/>
    <w:rsid w:val="008E757B"/>
    <w:rsid w:val="00902387"/>
    <w:rsid w:val="00903B24"/>
    <w:rsid w:val="00906F10"/>
    <w:rsid w:val="00924A31"/>
    <w:rsid w:val="00946407"/>
    <w:rsid w:val="0096216A"/>
    <w:rsid w:val="0097309C"/>
    <w:rsid w:val="0097367F"/>
    <w:rsid w:val="009B639D"/>
    <w:rsid w:val="009C3794"/>
    <w:rsid w:val="009C7228"/>
    <w:rsid w:val="009D35BA"/>
    <w:rsid w:val="00A210E8"/>
    <w:rsid w:val="00A372DC"/>
    <w:rsid w:val="00A6485B"/>
    <w:rsid w:val="00A72E06"/>
    <w:rsid w:val="00A9493A"/>
    <w:rsid w:val="00AB05B0"/>
    <w:rsid w:val="00AB14A4"/>
    <w:rsid w:val="00AB24B1"/>
    <w:rsid w:val="00AD013D"/>
    <w:rsid w:val="00AE1B1B"/>
    <w:rsid w:val="00AE6F9F"/>
    <w:rsid w:val="00B06A4A"/>
    <w:rsid w:val="00B0725B"/>
    <w:rsid w:val="00B42A1B"/>
    <w:rsid w:val="00B43BDE"/>
    <w:rsid w:val="00B454D3"/>
    <w:rsid w:val="00B66B52"/>
    <w:rsid w:val="00B7343B"/>
    <w:rsid w:val="00B7607D"/>
    <w:rsid w:val="00B82589"/>
    <w:rsid w:val="00B908BD"/>
    <w:rsid w:val="00B91978"/>
    <w:rsid w:val="00BD4D78"/>
    <w:rsid w:val="00BE7ACB"/>
    <w:rsid w:val="00BF08BF"/>
    <w:rsid w:val="00C03B27"/>
    <w:rsid w:val="00C05250"/>
    <w:rsid w:val="00C20274"/>
    <w:rsid w:val="00C26E19"/>
    <w:rsid w:val="00C3038A"/>
    <w:rsid w:val="00C33306"/>
    <w:rsid w:val="00C406E9"/>
    <w:rsid w:val="00C55A0C"/>
    <w:rsid w:val="00C71632"/>
    <w:rsid w:val="00C72BAB"/>
    <w:rsid w:val="00C92D55"/>
    <w:rsid w:val="00CC6E1B"/>
    <w:rsid w:val="00D0125C"/>
    <w:rsid w:val="00D46DAA"/>
    <w:rsid w:val="00D50CFD"/>
    <w:rsid w:val="00D523ED"/>
    <w:rsid w:val="00D57859"/>
    <w:rsid w:val="00D6498F"/>
    <w:rsid w:val="00D70202"/>
    <w:rsid w:val="00D7059B"/>
    <w:rsid w:val="00D86BF7"/>
    <w:rsid w:val="00D86C75"/>
    <w:rsid w:val="00DA5509"/>
    <w:rsid w:val="00DA628B"/>
    <w:rsid w:val="00DC383F"/>
    <w:rsid w:val="00DD08EA"/>
    <w:rsid w:val="00DD117C"/>
    <w:rsid w:val="00DD4048"/>
    <w:rsid w:val="00DF5D9D"/>
    <w:rsid w:val="00DF71D5"/>
    <w:rsid w:val="00E03546"/>
    <w:rsid w:val="00E249B7"/>
    <w:rsid w:val="00E30D6A"/>
    <w:rsid w:val="00E324FA"/>
    <w:rsid w:val="00E353C1"/>
    <w:rsid w:val="00E37E7D"/>
    <w:rsid w:val="00E6189D"/>
    <w:rsid w:val="00E713A1"/>
    <w:rsid w:val="00E759D6"/>
    <w:rsid w:val="00EC43FC"/>
    <w:rsid w:val="00F20851"/>
    <w:rsid w:val="00F2238C"/>
    <w:rsid w:val="00F241DF"/>
    <w:rsid w:val="00F26038"/>
    <w:rsid w:val="00F91C81"/>
    <w:rsid w:val="00FB2F4D"/>
    <w:rsid w:val="00FB3CE4"/>
    <w:rsid w:val="00FC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8B071BD"/>
  <w15:docId w15:val="{89F471EE-EAB6-4757-AF8C-6131AF15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6E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D35BA"/>
    <w:pPr>
      <w:keepNext/>
      <w:spacing w:before="240" w:after="60"/>
      <w:jc w:val="both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B0725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99"/>
    <w:qFormat/>
    <w:rsid w:val="00E6189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a">
    <w:name w:val="Body Text Indent"/>
    <w:basedOn w:val="a"/>
    <w:link w:val="ab"/>
    <w:uiPriority w:val="99"/>
    <w:rsid w:val="00E6189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rsid w:val="007D13A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rsid w:val="008D788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rsid w:val="00514C6F"/>
  </w:style>
  <w:style w:type="paragraph" w:customStyle="1" w:styleId="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af0">
    <w:name w:val="Hyperlink"/>
    <w:basedOn w:val="a0"/>
    <w:uiPriority w:val="99"/>
    <w:rsid w:val="006D0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6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168</Words>
  <Characters>963</Characters>
  <Application>Microsoft Office Word</Application>
  <DocSecurity>0</DocSecurity>
  <Lines>8</Lines>
  <Paragraphs>2</Paragraphs>
  <ScaleCrop>false</ScaleCrop>
  <Company>Дума города Невинномысска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lastModifiedBy>Пользователь</cp:lastModifiedBy>
  <cp:revision>5</cp:revision>
  <cp:lastPrinted>2024-05-30T12:36:00Z</cp:lastPrinted>
  <dcterms:created xsi:type="dcterms:W3CDTF">2024-05-29T09:46:00Z</dcterms:created>
  <dcterms:modified xsi:type="dcterms:W3CDTF">2024-05-30T12:46:00Z</dcterms:modified>
</cp:coreProperties>
</file>