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940909" wp14:editId="552B509F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C5" w:rsidRPr="00E235C5" w:rsidRDefault="00E235C5" w:rsidP="00671344">
      <w:pPr>
        <w:tabs>
          <w:tab w:val="left" w:pos="8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C5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C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C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C5" w:rsidRPr="00E235C5" w:rsidRDefault="00E235C5" w:rsidP="00E23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C5" w:rsidRPr="00E235C5" w:rsidRDefault="00E235C5" w:rsidP="00E23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35C5">
        <w:rPr>
          <w:rFonts w:ascii="Times New Roman" w:eastAsia="Times New Roman" w:hAnsi="Times New Roman" w:cs="Times New Roman"/>
          <w:sz w:val="28"/>
          <w:szCs w:val="28"/>
        </w:rPr>
        <w:t>24.05.2021                             г. Невинномысск                                              № 87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235C5" w:rsidRPr="00E235C5" w:rsidRDefault="00E235C5" w:rsidP="00E235C5">
      <w:pPr>
        <w:tabs>
          <w:tab w:val="left" w:pos="43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C5" w:rsidRPr="00E235C5" w:rsidRDefault="00E235C5" w:rsidP="00E235C5">
      <w:pPr>
        <w:tabs>
          <w:tab w:val="left" w:pos="43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114CA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               25 ноября 2015 г. № 800-73 «Об утверждении Положения об организации занятости и отдыха детей в каникулярное</w:t>
      </w:r>
      <w:r w:rsidR="00951B83">
        <w:rPr>
          <w:rFonts w:ascii="Times New Roman" w:eastAsia="Times New Roman" w:hAnsi="Times New Roman" w:cs="Times New Roman"/>
          <w:sz w:val="28"/>
          <w:szCs w:val="28"/>
        </w:rPr>
        <w:t xml:space="preserve"> время в городе Невинномысске», </w:t>
      </w:r>
      <w:r w:rsidR="00951B83"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постановляю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1. Установить общую квоту на количество путевок, выделяемых на отдых детей в муниципальных учреждениях города Невинномысска, организующих деятельность лагерей отдыха</w:t>
      </w:r>
      <w:r w:rsidR="00AC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114C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F05B7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 к настоящему постановлению.</w:t>
      </w:r>
    </w:p>
    <w:p w:rsidR="00CF5E06" w:rsidRPr="00CF5E06" w:rsidRDefault="00B77691" w:rsidP="00CF5E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CF5E06" w:rsidRPr="00CF5E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</w:t>
      </w:r>
      <w:r w:rsidR="00951B83">
        <w:rPr>
          <w:rFonts w:ascii="Times New Roman" w:hAnsi="Times New Roman" w:cs="Times New Roman"/>
          <w:sz w:val="28"/>
          <w:szCs w:val="28"/>
        </w:rPr>
        <w:t>а Невинномысска в информационно-</w:t>
      </w:r>
      <w:r w:rsidR="00CF5E06" w:rsidRPr="00CF5E06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77691" w:rsidRPr="00B77691" w:rsidRDefault="00CF5E06" w:rsidP="00CF5E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E0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Невинномысска</w:t>
      </w:r>
      <w:r w:rsidR="00951B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F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06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951B83">
        <w:rPr>
          <w:rFonts w:ascii="Times New Roman" w:hAnsi="Times New Roman" w:cs="Times New Roman"/>
          <w:sz w:val="28"/>
          <w:szCs w:val="28"/>
        </w:rPr>
        <w:t xml:space="preserve"> Т.А</w:t>
      </w:r>
      <w:r w:rsidRPr="00CF5E06">
        <w:rPr>
          <w:rFonts w:ascii="Times New Roman" w:hAnsi="Times New Roman" w:cs="Times New Roman"/>
          <w:sz w:val="28"/>
          <w:szCs w:val="28"/>
        </w:rPr>
        <w:t>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E235C5">
          <w:headerReference w:type="even" r:id="rId8"/>
          <w:headerReference w:type="default" r:id="rId9"/>
          <w:footerReference w:type="even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77691" w:rsidRPr="00B77691" w:rsidRDefault="00E235C5" w:rsidP="00E235C5">
      <w:pPr>
        <w:spacing w:after="0" w:line="240" w:lineRule="auto"/>
        <w:ind w:left="5245"/>
        <w:jc w:val="center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от 24.05.2021 № 879</w:t>
      </w:r>
    </w:p>
    <w:p w:rsidR="00B77691" w:rsidRPr="00B77691" w:rsidRDefault="00B77691" w:rsidP="00B7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ОБЩАЯ КВОТА НА КОЛИЧЕСТВО ПУТЕВОК,</w:t>
      </w:r>
    </w:p>
    <w:p w:rsidR="001C7C3A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выделяемых на отдых детей в муниципальных учреждениях города Невинномысска, организующих деятельность лагерей отдыха детей, </w:t>
      </w: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в период летних каникул в 20</w:t>
      </w:r>
      <w:r w:rsidR="00114CAF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723"/>
        <w:gridCol w:w="2055"/>
        <w:gridCol w:w="2056"/>
      </w:tblGrid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723" w:type="dxa"/>
          </w:tcPr>
          <w:p w:rsidR="00B77691" w:rsidRPr="00951B83" w:rsidRDefault="00B77691" w:rsidP="00A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Форма организации отдыха</w:t>
            </w:r>
            <w:r w:rsidRPr="00951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Объем квоты,</w:t>
            </w:r>
          </w:p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2056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детей, чел.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4723" w:type="dxa"/>
          </w:tcPr>
          <w:p w:rsidR="00B77691" w:rsidRPr="00951B83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2055" w:type="dxa"/>
          </w:tcPr>
          <w:p w:rsidR="00B77691" w:rsidRPr="00951B83" w:rsidRDefault="00114CAF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20,8</w:t>
            </w:r>
          </w:p>
        </w:tc>
        <w:tc>
          <w:tcPr>
            <w:tcW w:w="2056" w:type="dxa"/>
          </w:tcPr>
          <w:p w:rsidR="00B77691" w:rsidRPr="00951B83" w:rsidRDefault="00B77691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  <w:r w:rsidR="009B2445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599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4723" w:type="dxa"/>
          </w:tcPr>
          <w:p w:rsidR="00B77691" w:rsidRPr="00951B83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2055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0,</w:t>
            </w:r>
            <w:r w:rsidR="00114CAF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80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4723" w:type="dxa"/>
          </w:tcPr>
          <w:p w:rsidR="00B77691" w:rsidRPr="00951B83" w:rsidRDefault="008971FA" w:rsidP="006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Лагерь с дневным пребывание</w:t>
            </w:r>
            <w:r w:rsidR="005D6E46"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</w:t>
            </w:r>
            <w:r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детей на базе детско-юношеск</w:t>
            </w:r>
            <w:r w:rsidR="006B27F3"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ой</w:t>
            </w:r>
            <w:r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спортивн</w:t>
            </w:r>
            <w:r w:rsidR="006B27F3"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ой</w:t>
            </w:r>
            <w:r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школ</w:t>
            </w:r>
            <w:r w:rsidR="006B27F3"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ы</w:t>
            </w:r>
          </w:p>
        </w:tc>
        <w:tc>
          <w:tcPr>
            <w:tcW w:w="2055" w:type="dxa"/>
          </w:tcPr>
          <w:p w:rsidR="00B77691" w:rsidRPr="00951B83" w:rsidRDefault="009B2445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  <w:r w:rsidR="00B77691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,3</w:t>
            </w:r>
          </w:p>
        </w:tc>
        <w:tc>
          <w:tcPr>
            <w:tcW w:w="2056" w:type="dxa"/>
          </w:tcPr>
          <w:p w:rsidR="00B77691" w:rsidRPr="00951B83" w:rsidRDefault="009B2445" w:rsidP="006D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15</w:t>
            </w:r>
            <w:r w:rsidR="006D1BDE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4. </w:t>
            </w:r>
          </w:p>
        </w:tc>
        <w:tc>
          <w:tcPr>
            <w:tcW w:w="4723" w:type="dxa"/>
          </w:tcPr>
          <w:p w:rsidR="00B77691" w:rsidRPr="00951B83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Муниципальный загородный стационарный детский </w:t>
            </w: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</w:t>
            </w:r>
          </w:p>
        </w:tc>
        <w:tc>
          <w:tcPr>
            <w:tcW w:w="2055" w:type="dxa"/>
          </w:tcPr>
          <w:p w:rsidR="00B77691" w:rsidRPr="00951B83" w:rsidRDefault="006D1BDE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2,</w:t>
            </w:r>
            <w:r w:rsidR="00114CAF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77691" w:rsidRPr="00951B83" w:rsidRDefault="00114CAF" w:rsidP="0089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272</w:t>
            </w:r>
          </w:p>
        </w:tc>
      </w:tr>
      <w:tr w:rsidR="00B77691" w:rsidRPr="00951B83" w:rsidTr="003F524E">
        <w:tc>
          <w:tcPr>
            <w:tcW w:w="582" w:type="dxa"/>
          </w:tcPr>
          <w:p w:rsidR="00B77691" w:rsidRPr="00951B83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723" w:type="dxa"/>
          </w:tcPr>
          <w:p w:rsidR="00B77691" w:rsidRPr="00951B83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2055" w:type="dxa"/>
          </w:tcPr>
          <w:p w:rsidR="00B77691" w:rsidRPr="00951B83" w:rsidRDefault="00114CAF" w:rsidP="003F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24,9</w:t>
            </w:r>
          </w:p>
        </w:tc>
        <w:tc>
          <w:tcPr>
            <w:tcW w:w="2056" w:type="dxa"/>
          </w:tcPr>
          <w:p w:rsidR="00B77691" w:rsidRPr="00951B83" w:rsidRDefault="00B77691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31</w:t>
            </w:r>
            <w:r w:rsidR="00114CAF" w:rsidRPr="00951B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</w:tbl>
    <w:p w:rsidR="00B77691" w:rsidRPr="00951B83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951B83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83">
        <w:rPr>
          <w:rFonts w:ascii="Times New Roman" w:eastAsia="Times New Roman" w:hAnsi="Times New Roman" w:cs="Times New Roman"/>
          <w:sz w:val="28"/>
          <w:szCs w:val="28"/>
        </w:rPr>
        <w:t>Примечание: расчет общей квоты осуществляется в пределах выделенных бюджетных средств в процентном отношении к числу обучающихся муниципальных общеобразовательных учреждений по состоянию на 01 сентября 20</w:t>
      </w:r>
      <w:r w:rsidR="00114CAF" w:rsidRPr="00951B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1B8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7691" w:rsidRPr="00951B83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55CC2">
        <w:rPr>
          <w:rFonts w:ascii="Times New Roman" w:eastAsia="Times New Roman" w:hAnsi="Times New Roman" w:cs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B77691" w:rsidRPr="00455CC2" w:rsidSect="00B77691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09" w:rsidRDefault="00BF1B09" w:rsidP="00AD1AF5">
      <w:pPr>
        <w:spacing w:after="0" w:line="240" w:lineRule="auto"/>
      </w:pPr>
      <w:r>
        <w:separator/>
      </w:r>
    </w:p>
  </w:endnote>
  <w:endnote w:type="continuationSeparator" w:id="0">
    <w:p w:rsidR="00BF1B09" w:rsidRDefault="00BF1B09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3D247C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09" w:rsidRDefault="00BF1B09" w:rsidP="00AD1AF5">
      <w:pPr>
        <w:spacing w:after="0" w:line="240" w:lineRule="auto"/>
      </w:pPr>
      <w:r>
        <w:separator/>
      </w:r>
    </w:p>
  </w:footnote>
  <w:footnote w:type="continuationSeparator" w:id="0">
    <w:p w:rsidR="00BF1B09" w:rsidRDefault="00BF1B09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3D247C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 w:rsidP="00B77691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1"/>
    <w:rsid w:val="00040542"/>
    <w:rsid w:val="000A604C"/>
    <w:rsid w:val="00114CAF"/>
    <w:rsid w:val="001C33FD"/>
    <w:rsid w:val="001C7C3A"/>
    <w:rsid w:val="001E5916"/>
    <w:rsid w:val="00295AB5"/>
    <w:rsid w:val="002E1AF3"/>
    <w:rsid w:val="003C7070"/>
    <w:rsid w:val="003D0FF0"/>
    <w:rsid w:val="003D247C"/>
    <w:rsid w:val="003D302D"/>
    <w:rsid w:val="003F524E"/>
    <w:rsid w:val="004245E9"/>
    <w:rsid w:val="004D1FCF"/>
    <w:rsid w:val="004D3AC0"/>
    <w:rsid w:val="004D58B6"/>
    <w:rsid w:val="00504631"/>
    <w:rsid w:val="005D6E46"/>
    <w:rsid w:val="00634E0E"/>
    <w:rsid w:val="00671344"/>
    <w:rsid w:val="006B27F3"/>
    <w:rsid w:val="006B7A0D"/>
    <w:rsid w:val="006C1DA3"/>
    <w:rsid w:val="006C6B1B"/>
    <w:rsid w:val="006D1BDE"/>
    <w:rsid w:val="006D4F31"/>
    <w:rsid w:val="007C3CA1"/>
    <w:rsid w:val="007C6673"/>
    <w:rsid w:val="008426D2"/>
    <w:rsid w:val="008530F7"/>
    <w:rsid w:val="00854511"/>
    <w:rsid w:val="00855DA3"/>
    <w:rsid w:val="008971FA"/>
    <w:rsid w:val="008A302B"/>
    <w:rsid w:val="00951B83"/>
    <w:rsid w:val="0097358C"/>
    <w:rsid w:val="009760B6"/>
    <w:rsid w:val="009B2445"/>
    <w:rsid w:val="009F0247"/>
    <w:rsid w:val="009F05B7"/>
    <w:rsid w:val="00A13BC3"/>
    <w:rsid w:val="00A51189"/>
    <w:rsid w:val="00A57E3E"/>
    <w:rsid w:val="00AC059F"/>
    <w:rsid w:val="00AD1AF5"/>
    <w:rsid w:val="00B16234"/>
    <w:rsid w:val="00B26EE9"/>
    <w:rsid w:val="00B77691"/>
    <w:rsid w:val="00B8328C"/>
    <w:rsid w:val="00BE3037"/>
    <w:rsid w:val="00BF1B09"/>
    <w:rsid w:val="00CF5E06"/>
    <w:rsid w:val="00D71691"/>
    <w:rsid w:val="00DA3C9C"/>
    <w:rsid w:val="00DD32D1"/>
    <w:rsid w:val="00E235C5"/>
    <w:rsid w:val="00E34725"/>
    <w:rsid w:val="00EF31DD"/>
    <w:rsid w:val="00F734F7"/>
    <w:rsid w:val="00FA1CDF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2017-04-06T09:25:00Z</cp:lastPrinted>
  <dcterms:created xsi:type="dcterms:W3CDTF">2021-05-25T11:34:00Z</dcterms:created>
  <dcterms:modified xsi:type="dcterms:W3CDTF">2021-05-25T11:34:00Z</dcterms:modified>
</cp:coreProperties>
</file>