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75DFB">
        <w:rPr>
          <w:rFonts w:ascii="Times New Roman" w:hAnsi="Times New Roman"/>
          <w:noProof/>
          <w:color w:val="auto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284684D" wp14:editId="6CA2173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B75DFB">
        <w:rPr>
          <w:rFonts w:ascii="Times New Roman" w:hAnsi="Times New Roman"/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B75DFB">
        <w:rPr>
          <w:rFonts w:ascii="Times New Roman" w:hAnsi="Times New Roman"/>
          <w:bCs/>
          <w:color w:val="auto"/>
          <w:sz w:val="28"/>
          <w:szCs w:val="28"/>
          <w:lang w:eastAsia="ar-SA"/>
        </w:rPr>
        <w:t>СТАВРОПОЛЬСКОГО КРАЯ</w:t>
      </w: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B75DFB">
        <w:rPr>
          <w:rFonts w:ascii="Times New Roman" w:hAnsi="Times New Roman"/>
          <w:bCs/>
          <w:color w:val="auto"/>
          <w:sz w:val="28"/>
          <w:szCs w:val="28"/>
          <w:lang w:eastAsia="ar-SA"/>
        </w:rPr>
        <w:t>ПОСТАНОВЛЕНИЕ</w:t>
      </w: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C3F3F" w:rsidRPr="00B75DFB" w:rsidRDefault="00BC3F3F" w:rsidP="00B75DFB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75DFB" w:rsidRPr="00B75DFB" w:rsidRDefault="00B75DFB" w:rsidP="00B75DFB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75DFB">
        <w:rPr>
          <w:rFonts w:ascii="Times New Roman" w:hAnsi="Times New Roman"/>
          <w:bCs/>
          <w:color w:val="auto"/>
          <w:sz w:val="28"/>
          <w:szCs w:val="28"/>
          <w:lang w:eastAsia="ar-SA"/>
        </w:rPr>
        <w:t>08.02.2024                                    г. Невинномысск                                   № 13</w:t>
      </w:r>
      <w:r>
        <w:rPr>
          <w:rFonts w:ascii="Times New Roman" w:hAnsi="Times New Roman"/>
          <w:bCs/>
          <w:color w:val="auto"/>
          <w:sz w:val="28"/>
          <w:szCs w:val="28"/>
          <w:lang w:eastAsia="ar-SA"/>
        </w:rPr>
        <w:t>3</w:t>
      </w:r>
    </w:p>
    <w:p w:rsidR="009075DC" w:rsidRDefault="009075DC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B75DFB" w:rsidRDefault="00B75DFB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9075DC" w:rsidRDefault="009075DC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9075DC" w:rsidRDefault="009075DC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9075DC" w:rsidRDefault="009075DC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9075DC" w:rsidRDefault="00AE5720">
      <w:pPr>
        <w:spacing w:after="0" w:line="240" w:lineRule="exact"/>
        <w:jc w:val="center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поведению, утвержденное постановлением администрации города Невинномысска</w:t>
      </w:r>
    </w:p>
    <w:p w:rsidR="009075DC" w:rsidRDefault="00AE5720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03.02.2023 № 118</w:t>
      </w:r>
    </w:p>
    <w:bookmarkEnd w:id="1"/>
    <w:p w:rsidR="009075DC" w:rsidRDefault="009075DC">
      <w:pPr>
        <w:pStyle w:val="ConsPlusTitle"/>
        <w:spacing w:line="240" w:lineRule="exact"/>
        <w:jc w:val="center"/>
        <w:rPr>
          <w:rFonts w:ascii="Times New Roman" w:hAnsi="Times New Roman"/>
          <w:sz w:val="28"/>
        </w:rPr>
      </w:pPr>
    </w:p>
    <w:p w:rsidR="009075DC" w:rsidRDefault="009075DC">
      <w:pPr>
        <w:pStyle w:val="ConsPlusNormal"/>
        <w:rPr>
          <w:rFonts w:ascii="Times New Roman" w:hAnsi="Times New Roman"/>
          <w:sz w:val="28"/>
        </w:rPr>
      </w:pPr>
    </w:p>
    <w:p w:rsidR="009075DC" w:rsidRDefault="00AE5720">
      <w:pPr>
        <w:spacing w:line="240" w:lineRule="auto"/>
        <w:ind w:firstLine="65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Губернатора Ставропольского края от 09 апреля 2010 г. № 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 </w:t>
      </w:r>
      <w:r>
        <w:rPr>
          <w:rFonts w:ascii="Times New Roman" w:hAnsi="Times New Roman"/>
          <w:spacing w:val="30"/>
          <w:sz w:val="28"/>
        </w:rPr>
        <w:t xml:space="preserve"> постановляю:</w:t>
      </w:r>
    </w:p>
    <w:p w:rsidR="009075DC" w:rsidRDefault="009075DC">
      <w:pPr>
        <w:pStyle w:val="ConsPlusNormal"/>
        <w:rPr>
          <w:rFonts w:ascii="Times New Roman" w:hAnsi="Times New Roman"/>
          <w:sz w:val="28"/>
        </w:rPr>
      </w:pPr>
    </w:p>
    <w:p w:rsidR="009075DC" w:rsidRDefault="00AE5720" w:rsidP="00B75DF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</w:t>
      </w:r>
      <w:r>
        <w:rPr>
          <w:rFonts w:ascii="Times New Roman" w:hAnsi="Times New Roman"/>
          <w:sz w:val="28"/>
        </w:rPr>
        <w:lastRenderedPageBreak/>
        <w:t>лица требований к служебному поведению, утвержденного постановлением администрации города Невинномысска от 03.02.2023 118 слово «гражданского» заменить словом «муниципального».</w:t>
      </w:r>
    </w:p>
    <w:p w:rsidR="009075DC" w:rsidRDefault="00AE5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9075DC" w:rsidRDefault="009075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75DC" w:rsidRDefault="009075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75DC" w:rsidRDefault="009075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75DC" w:rsidRDefault="00AE5720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Невинномысска</w:t>
      </w:r>
    </w:p>
    <w:p w:rsidR="009075DC" w:rsidRDefault="00AE5720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М.А. Миненков</w:t>
      </w:r>
    </w:p>
    <w:sectPr w:rsidR="009075DC" w:rsidSect="00B75DFB">
      <w:headerReference w:type="default" r:id="rId8"/>
      <w:pgSz w:w="11906" w:h="16838"/>
      <w:pgMar w:top="284" w:right="567" w:bottom="851" w:left="1985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20" w:rsidRDefault="00AE5720">
      <w:pPr>
        <w:spacing w:after="0" w:line="240" w:lineRule="auto"/>
      </w:pPr>
      <w:r>
        <w:separator/>
      </w:r>
    </w:p>
  </w:endnote>
  <w:endnote w:type="continuationSeparator" w:id="0">
    <w:p w:rsidR="00AE5720" w:rsidRDefault="00A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20" w:rsidRDefault="00AE5720">
      <w:pPr>
        <w:spacing w:after="0" w:line="240" w:lineRule="auto"/>
      </w:pPr>
      <w:r>
        <w:separator/>
      </w:r>
    </w:p>
  </w:footnote>
  <w:footnote w:type="continuationSeparator" w:id="0">
    <w:p w:rsidR="00AE5720" w:rsidRDefault="00A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DC" w:rsidRDefault="00AE572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3F3F">
      <w:rPr>
        <w:noProof/>
      </w:rPr>
      <w:t>2</w:t>
    </w:r>
    <w:r>
      <w:fldChar w:fldCharType="end"/>
    </w:r>
  </w:p>
  <w:p w:rsidR="009075DC" w:rsidRDefault="009075DC">
    <w:pPr>
      <w:pStyle w:val="af1"/>
    </w:pPr>
  </w:p>
  <w:p w:rsidR="00B75DFB" w:rsidRDefault="00B75DFB">
    <w:pPr>
      <w:pStyle w:val="af1"/>
    </w:pPr>
  </w:p>
  <w:p w:rsidR="00B75DFB" w:rsidRDefault="00B75DF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8F9"/>
    <w:multiLevelType w:val="multilevel"/>
    <w:tmpl w:val="D12E5F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268C098E"/>
    <w:multiLevelType w:val="hybridMultilevel"/>
    <w:tmpl w:val="5AB8DFB4"/>
    <w:lvl w:ilvl="0" w:tplc="9362B7D6">
      <w:start w:val="1"/>
      <w:numFmt w:val="decimal"/>
      <w:lvlText w:val="%1."/>
      <w:lvlJc w:val="left"/>
      <w:pPr>
        <w:ind w:left="1417" w:hanging="360"/>
      </w:pPr>
    </w:lvl>
    <w:lvl w:ilvl="1" w:tplc="422042C0">
      <w:start w:val="1"/>
      <w:numFmt w:val="lowerLetter"/>
      <w:lvlText w:val="%2."/>
      <w:lvlJc w:val="left"/>
      <w:pPr>
        <w:ind w:left="2137" w:hanging="360"/>
      </w:pPr>
    </w:lvl>
    <w:lvl w:ilvl="2" w:tplc="1A40541C">
      <w:start w:val="1"/>
      <w:numFmt w:val="lowerRoman"/>
      <w:lvlText w:val="%3."/>
      <w:lvlJc w:val="right"/>
      <w:pPr>
        <w:ind w:left="2857" w:hanging="180"/>
      </w:pPr>
    </w:lvl>
    <w:lvl w:ilvl="3" w:tplc="2E26BD76">
      <w:start w:val="1"/>
      <w:numFmt w:val="decimal"/>
      <w:lvlText w:val="%4."/>
      <w:lvlJc w:val="left"/>
      <w:pPr>
        <w:ind w:left="3577" w:hanging="360"/>
      </w:pPr>
    </w:lvl>
    <w:lvl w:ilvl="4" w:tplc="E8E8A3F6">
      <w:start w:val="1"/>
      <w:numFmt w:val="lowerLetter"/>
      <w:lvlText w:val="%5."/>
      <w:lvlJc w:val="left"/>
      <w:pPr>
        <w:ind w:left="4297" w:hanging="360"/>
      </w:pPr>
    </w:lvl>
    <w:lvl w:ilvl="5" w:tplc="BA420598">
      <w:start w:val="1"/>
      <w:numFmt w:val="lowerRoman"/>
      <w:lvlText w:val="%6."/>
      <w:lvlJc w:val="right"/>
      <w:pPr>
        <w:ind w:left="5017" w:hanging="180"/>
      </w:pPr>
    </w:lvl>
    <w:lvl w:ilvl="6" w:tplc="FAFACDDA">
      <w:start w:val="1"/>
      <w:numFmt w:val="decimal"/>
      <w:lvlText w:val="%7."/>
      <w:lvlJc w:val="left"/>
      <w:pPr>
        <w:ind w:left="5737" w:hanging="360"/>
      </w:pPr>
    </w:lvl>
    <w:lvl w:ilvl="7" w:tplc="AAB2E144">
      <w:start w:val="1"/>
      <w:numFmt w:val="lowerLetter"/>
      <w:lvlText w:val="%8."/>
      <w:lvlJc w:val="left"/>
      <w:pPr>
        <w:ind w:left="6457" w:hanging="360"/>
      </w:pPr>
    </w:lvl>
    <w:lvl w:ilvl="8" w:tplc="864EEDC0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DC"/>
    <w:rsid w:val="00171102"/>
    <w:rsid w:val="00375531"/>
    <w:rsid w:val="009075DC"/>
    <w:rsid w:val="00AE5720"/>
    <w:rsid w:val="00B75DFB"/>
    <w:rsid w:val="00B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2D6A"/>
  <w15:docId w15:val="{FA6C10E3-373A-4D95-84D7-D878AF5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OC Heading"/>
    <w:uiPriority w:val="39"/>
    <w:unhideWhenUsed/>
  </w:style>
  <w:style w:type="paragraph" w:styleId="af0">
    <w:name w:val="table of figures"/>
    <w:uiPriority w:val="99"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  <w:rPr>
      <w:rFonts w:asciiTheme="minorHAnsi" w:hAnsiTheme="minorHAnsi"/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f3">
    <w:name w:val="Balloon Text"/>
    <w:basedOn w:val="a"/>
    <w:link w:val="af4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1"/>
    <w:link w:val="af5"/>
    <w:rPr>
      <w:rFonts w:asciiTheme="minorHAnsi" w:hAnsiTheme="minorHAns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f7"/>
    <w:rPr>
      <w:color w:val="0000FF" w:themeColor="hyperlink"/>
      <w:u w:val="single"/>
    </w:rPr>
  </w:style>
  <w:style w:type="character" w:styleId="af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f8">
    <w:name w:val="Автозамена"/>
    <w:link w:val="af9"/>
    <w:pPr>
      <w:spacing w:after="200" w:line="276" w:lineRule="auto"/>
    </w:pPr>
    <w:rPr>
      <w:sz w:val="22"/>
    </w:rPr>
  </w:style>
  <w:style w:type="character" w:customStyle="1" w:styleId="af9">
    <w:name w:val="Автозамена"/>
    <w:link w:val="af8"/>
    <w:rPr>
      <w:rFonts w:asciiTheme="minorHAnsi" w:hAnsiTheme="minorHAnsi"/>
      <w:sz w:val="22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2024-02-12T07:18:00Z</cp:lastPrinted>
  <dcterms:created xsi:type="dcterms:W3CDTF">2024-02-12T06:53:00Z</dcterms:created>
  <dcterms:modified xsi:type="dcterms:W3CDTF">2024-02-13T08:09:00Z</dcterms:modified>
</cp:coreProperties>
</file>