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3D7" w:rsidRPr="00E963D7" w:rsidRDefault="00E963D7" w:rsidP="00E963D7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E963D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963D7">
        <w:rPr>
          <w:rFonts w:ascii="Times New Roman" w:eastAsia="Times New Roman" w:hAnsi="Times New Roman"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FAFADF8" wp14:editId="61B1C62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63D7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963D7" w:rsidRPr="00E963D7" w:rsidRDefault="00E963D7" w:rsidP="00E963D7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963D7" w:rsidRPr="00E963D7" w:rsidRDefault="00E963D7" w:rsidP="00E963D7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963D7" w:rsidRPr="00E963D7" w:rsidRDefault="00E963D7" w:rsidP="00E963D7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63D7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E963D7" w:rsidRPr="00E963D7" w:rsidRDefault="00E963D7" w:rsidP="00E963D7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63D7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E963D7" w:rsidRPr="00E963D7" w:rsidRDefault="00E963D7" w:rsidP="00E963D7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963D7" w:rsidRPr="00E963D7" w:rsidRDefault="00E963D7" w:rsidP="00E963D7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63D7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E963D7" w:rsidRPr="00E963D7" w:rsidRDefault="00E963D7" w:rsidP="00E963D7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963D7" w:rsidRPr="00E963D7" w:rsidRDefault="00E963D7" w:rsidP="00E963D7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963D7" w:rsidRDefault="00E963D7" w:rsidP="00E963D7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63D7">
        <w:rPr>
          <w:rFonts w:ascii="Times New Roman" w:eastAsia="Times New Roman" w:hAnsi="Times New Roman"/>
          <w:bCs/>
          <w:sz w:val="28"/>
          <w:szCs w:val="28"/>
          <w:lang w:eastAsia="ru-RU"/>
        </w:rPr>
        <w:t>30.09.2025                                    г. Невинномысск                           № 12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12</w:t>
      </w:r>
    </w:p>
    <w:p w:rsidR="00E963D7" w:rsidRDefault="00E963D7" w:rsidP="00E963D7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963D7" w:rsidRPr="00E963D7" w:rsidRDefault="00E963D7" w:rsidP="00E963D7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A36B4" w:rsidRPr="00A666DD" w:rsidRDefault="00FA36B4" w:rsidP="00FA36B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A36B4" w:rsidRPr="00812563" w:rsidRDefault="00771334" w:rsidP="00FA36B4">
      <w:pPr>
        <w:pStyle w:val="a8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B57167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муниципальной программы «Социальная поддержка граждан в городе Невинномысске»</w:t>
      </w:r>
    </w:p>
    <w:p w:rsidR="00FA36B4" w:rsidRDefault="00FA36B4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FA36B4" w:rsidRDefault="00FA36B4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08 июня </w:t>
      </w:r>
      <w:r>
        <w:rPr>
          <w:rFonts w:ascii="Times New Roman" w:hAnsi="Times New Roman"/>
          <w:color w:val="000000"/>
          <w:sz w:val="28"/>
          <w:szCs w:val="28"/>
        </w:rPr>
        <w:t>2016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 г.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2F6B1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1146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022E79" w:rsidRDefault="00022E79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</w:p>
    <w:p w:rsidR="00022E79" w:rsidRDefault="00022E79" w:rsidP="00022E79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Утвердить муниципальную программу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«Социальная поддержка граждан в городе Невинномысске</w:t>
      </w:r>
      <w:r>
        <w:rPr>
          <w:rFonts w:ascii="Times New Roman" w:hAnsi="Times New Roman"/>
          <w:sz w:val="28"/>
          <w:szCs w:val="28"/>
        </w:rPr>
        <w:t>»,</w:t>
      </w:r>
      <w:r w:rsidRPr="00A07740">
        <w:t xml:space="preserve"> </w:t>
      </w:r>
      <w:r w:rsidRPr="00A07740">
        <w:rPr>
          <w:rFonts w:ascii="Times New Roman" w:hAnsi="Times New Roman"/>
          <w:sz w:val="28"/>
          <w:szCs w:val="28"/>
        </w:rPr>
        <w:t>согласно приложению к настоящему постановлению</w:t>
      </w:r>
      <w:r w:rsidRPr="00DE7295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.</w:t>
      </w:r>
    </w:p>
    <w:p w:rsidR="00022E79" w:rsidRDefault="00022E79" w:rsidP="00022E79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2. Признать утратившим</w:t>
      </w:r>
      <w:r w:rsidR="00FB06AF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силу постановлени</w:t>
      </w:r>
      <w:r w:rsidR="00FB06AF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я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администрации города Невинномысска:</w:t>
      </w:r>
    </w:p>
    <w:p w:rsidR="00022E79" w:rsidRDefault="00022E79" w:rsidP="00FA36B4">
      <w:pPr>
        <w:pStyle w:val="a8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13.09.2022 № 1381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«Об утверждении муниципальной программы «Социальная поддержка граждан в городе Невинномысске»</w:t>
      </w:r>
      <w:r w:rsidR="00FB72CE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;</w:t>
      </w:r>
    </w:p>
    <w:p w:rsidR="00FB72CE" w:rsidRDefault="00FB72CE" w:rsidP="00FB72CE">
      <w:pPr>
        <w:pStyle w:val="a8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15.02.2023 № 164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r w:rsidRPr="0046402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>изменени</w:t>
      </w:r>
      <w:r w:rsidR="006E1A4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муниципальную программу «Социальная поддержка граждан </w:t>
      </w:r>
      <w:r w:rsidRPr="00464020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hAnsi="Times New Roman"/>
          <w:sz w:val="28"/>
          <w:szCs w:val="28"/>
        </w:rPr>
        <w:t>, утвержденную постановление</w:t>
      </w:r>
      <w:r w:rsidR="00BC376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администрации города Невинномысска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от 13.09.2022</w:t>
      </w:r>
      <w:r w:rsidR="00BC3765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№ 1381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;</w:t>
      </w:r>
    </w:p>
    <w:p w:rsidR="00BC3765" w:rsidRDefault="00BC3765" w:rsidP="00BC3765">
      <w:pPr>
        <w:pStyle w:val="a8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22.11.2023 № 1627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r w:rsidRPr="0046402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 xml:space="preserve">изменений в муниципальную программу «Социальная поддержка граждан </w:t>
      </w:r>
      <w:r w:rsidRPr="00464020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hAnsi="Times New Roman"/>
          <w:sz w:val="28"/>
          <w:szCs w:val="28"/>
        </w:rPr>
        <w:t>, утвержденную постановлением администрации города Невинномысска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от 13.09.2022 № 1381;</w:t>
      </w:r>
    </w:p>
    <w:p w:rsidR="00FB72CE" w:rsidRDefault="00BC3765" w:rsidP="00FA36B4">
      <w:pPr>
        <w:pStyle w:val="a8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18.01.2024 № 17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r w:rsidRPr="0046402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>изменени</w:t>
      </w:r>
      <w:r w:rsidR="006E1A4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муниципальную программу «Социальная поддержка граждан </w:t>
      </w:r>
      <w:r w:rsidRPr="00464020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hAnsi="Times New Roman"/>
          <w:sz w:val="28"/>
          <w:szCs w:val="28"/>
        </w:rPr>
        <w:t>, утвержденную постановлением администрации города Невинномысска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от 13.09.2022 № 1381;</w:t>
      </w:r>
    </w:p>
    <w:p w:rsidR="00BC3765" w:rsidRDefault="00BC3765" w:rsidP="00FA36B4">
      <w:pPr>
        <w:pStyle w:val="a8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17.09.2024 № 1205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r w:rsidRPr="0046402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 xml:space="preserve">изменений в муниципальную программу «Социальная поддержка граждан </w:t>
      </w:r>
      <w:r w:rsidRPr="00464020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hAnsi="Times New Roman"/>
          <w:sz w:val="28"/>
          <w:szCs w:val="28"/>
        </w:rPr>
        <w:t>, утвержденную постановлением администрации города Невинномысска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от 13.09.2022 № 1381;</w:t>
      </w:r>
    </w:p>
    <w:p w:rsidR="00BC3765" w:rsidRDefault="00BC3765" w:rsidP="00FA36B4">
      <w:pPr>
        <w:pStyle w:val="a8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20.03.2025 № 315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r w:rsidRPr="0046402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>изменени</w:t>
      </w:r>
      <w:r w:rsidR="006E1A4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муниципальную программу «Социальная поддержка граждан </w:t>
      </w:r>
      <w:r w:rsidRPr="00464020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lastRenderedPageBreak/>
        <w:t>утвержденную постановлением администрации города Невинномысска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от 13.09.2022 № 1381;</w:t>
      </w:r>
    </w:p>
    <w:p w:rsidR="00BC3765" w:rsidRDefault="00BC3765" w:rsidP="00FA36B4">
      <w:pPr>
        <w:pStyle w:val="a8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09.06.2025 № 663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r w:rsidRPr="0046402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 xml:space="preserve">изменений в муниципальную программу «Социальная поддержка граждан </w:t>
      </w:r>
      <w:r w:rsidRPr="00464020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hAnsi="Times New Roman"/>
          <w:sz w:val="28"/>
          <w:szCs w:val="28"/>
        </w:rPr>
        <w:t>, утвержденную постановлением администрации города Невинномысска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от 13.09.2022 № 1381</w:t>
      </w:r>
      <w:r w:rsidR="00983127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;</w:t>
      </w:r>
    </w:p>
    <w:p w:rsidR="00983127" w:rsidRPr="001B2182" w:rsidRDefault="00983127" w:rsidP="00FA36B4">
      <w:pPr>
        <w:pStyle w:val="a8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18.08.2025 № 993 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«</w:t>
      </w:r>
      <w:r w:rsidRPr="00464020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 xml:space="preserve">изменений в муниципальную программу «Социальная поддержка граждан </w:t>
      </w:r>
      <w:r w:rsidRPr="00464020">
        <w:rPr>
          <w:rFonts w:ascii="Times New Roman" w:hAnsi="Times New Roman"/>
          <w:sz w:val="28"/>
          <w:szCs w:val="28"/>
        </w:rPr>
        <w:t>в городе Невинномысске»</w:t>
      </w:r>
      <w:r>
        <w:rPr>
          <w:rFonts w:ascii="Times New Roman" w:hAnsi="Times New Roman"/>
          <w:sz w:val="28"/>
          <w:szCs w:val="28"/>
        </w:rPr>
        <w:t>, утвержденную постановлением администрации города Невинномысска</w:t>
      </w:r>
      <w:r w:rsidRPr="00EE6FBC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 от 13.09.2022 № 1381.</w:t>
      </w:r>
    </w:p>
    <w:p w:rsidR="00FA36B4" w:rsidRDefault="009C421F" w:rsidP="009C42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</w:t>
      </w:r>
      <w:r w:rsidR="00FA36B4"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 </w:t>
      </w:r>
      <w:r w:rsidR="00771334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3</w:t>
      </w:r>
      <w:r w:rsidR="00FA36B4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. </w:t>
      </w:r>
      <w:r w:rsidR="00FA36B4" w:rsidRPr="00FD4080">
        <w:rPr>
          <w:rFonts w:ascii="Times New Roman" w:hAnsi="Times New Roman"/>
          <w:sz w:val="28"/>
          <w:szCs w:val="28"/>
        </w:rPr>
        <w:t>О</w:t>
      </w:r>
      <w:r w:rsidR="002943FC">
        <w:rPr>
          <w:rFonts w:ascii="Times New Roman" w:hAnsi="Times New Roman"/>
          <w:sz w:val="28"/>
          <w:szCs w:val="28"/>
        </w:rPr>
        <w:t>публиковать</w:t>
      </w:r>
      <w:r w:rsidR="00FA36B4" w:rsidRPr="00FD4080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A965B1">
        <w:rPr>
          <w:rFonts w:ascii="Times New Roman" w:hAnsi="Times New Roman"/>
          <w:sz w:val="28"/>
          <w:szCs w:val="28"/>
        </w:rPr>
        <w:t>путем его размещения</w:t>
      </w:r>
      <w:r w:rsidR="00FA36B4" w:rsidRPr="00FD4080">
        <w:rPr>
          <w:rFonts w:ascii="Times New Roman" w:hAnsi="Times New Roman"/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771334" w:rsidRPr="00ED58F1" w:rsidRDefault="002943FC" w:rsidP="00771334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713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1334" w:rsidRPr="00F064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1334" w:rsidRPr="00ED58F1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первого заместителя главы администрации города Невинномысска       </w:t>
      </w:r>
      <w:r w:rsidR="00771334">
        <w:rPr>
          <w:rFonts w:ascii="Times New Roman" w:eastAsia="Times New Roman" w:hAnsi="Times New Roman"/>
          <w:sz w:val="28"/>
          <w:szCs w:val="28"/>
          <w:lang w:eastAsia="ru-RU"/>
        </w:rPr>
        <w:t>Евдоченко Е.С</w:t>
      </w:r>
      <w:r w:rsidR="00771334" w:rsidRPr="00ED58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943FC" w:rsidRDefault="002943FC" w:rsidP="002943FC">
      <w:pPr>
        <w:pStyle w:val="a8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F064F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</w:t>
      </w:r>
      <w:r>
        <w:rPr>
          <w:rFonts w:ascii="Times New Roman" w:hAnsi="Times New Roman"/>
          <w:sz w:val="28"/>
          <w:szCs w:val="28"/>
        </w:rPr>
        <w:t>01 января 2026</w:t>
      </w:r>
      <w:r w:rsidRPr="00F064F7">
        <w:rPr>
          <w:rFonts w:ascii="Times New Roman" w:hAnsi="Times New Roman"/>
          <w:sz w:val="28"/>
          <w:szCs w:val="28"/>
        </w:rPr>
        <w:t xml:space="preserve"> года.</w:t>
      </w:r>
    </w:p>
    <w:p w:rsidR="00FA36B4" w:rsidRDefault="00FA36B4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FA36B4" w:rsidRDefault="00FA36B4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9C38F0" w:rsidRPr="005E43B0" w:rsidRDefault="009C38F0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FA36B4" w:rsidRDefault="00FA36B4" w:rsidP="00FA36B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FA36B4" w:rsidRPr="00286558" w:rsidRDefault="00FA36B4" w:rsidP="00FA36B4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FA36B4" w:rsidRPr="00286558" w:rsidSect="00E963D7">
          <w:headerReference w:type="even" r:id="rId9"/>
          <w:headerReference w:type="default" r:id="rId10"/>
          <w:pgSz w:w="11906" w:h="16838" w:code="9"/>
          <w:pgMar w:top="284" w:right="567" w:bottom="1418" w:left="187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      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FA36B4" w:rsidRDefault="00FA36B4" w:rsidP="001D081A">
      <w:pPr>
        <w:spacing w:after="0" w:line="240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1D081A" w:rsidRPr="00FA36B4" w:rsidRDefault="001D081A" w:rsidP="001D081A">
      <w:pPr>
        <w:spacing w:after="0" w:line="240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1D081A">
      <w:pPr>
        <w:spacing w:after="0" w:line="240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FA36B4" w:rsidRDefault="00FA36B4" w:rsidP="001D081A">
      <w:pPr>
        <w:spacing w:after="0" w:line="240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A36B4">
        <w:rPr>
          <w:rFonts w:ascii="Times New Roman" w:eastAsia="Times New Roman" w:hAnsi="Times New Roman"/>
          <w:sz w:val="28"/>
          <w:szCs w:val="28"/>
        </w:rPr>
        <w:t>города</w:t>
      </w:r>
      <w:proofErr w:type="gramEnd"/>
      <w:r w:rsidRPr="00FA36B4">
        <w:rPr>
          <w:rFonts w:ascii="Times New Roman" w:eastAsia="Times New Roman" w:hAnsi="Times New Roman"/>
          <w:sz w:val="28"/>
          <w:szCs w:val="28"/>
        </w:rPr>
        <w:t xml:space="preserve"> Невинномысска</w:t>
      </w:r>
    </w:p>
    <w:p w:rsidR="00E963D7" w:rsidRPr="00FA36B4" w:rsidRDefault="00E963D7" w:rsidP="001D081A">
      <w:pPr>
        <w:spacing w:after="0" w:line="240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1D081A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«МУНИЦИПАЛЬНАЯ ПРОГРАММА</w:t>
      </w:r>
    </w:p>
    <w:p w:rsidR="00FA36B4" w:rsidRPr="00FA36B4" w:rsidRDefault="00FA36B4" w:rsidP="001D081A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«Социальная поддержка граждан в городе Невинномысске» </w:t>
      </w: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ПАСПОРТ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муниципальной программы «Социальная поддержка граждан в городе Невинномысске»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4945" w:type="pct"/>
        <w:tblLook w:val="04A0" w:firstRow="1" w:lastRow="0" w:firstColumn="1" w:lastColumn="0" w:noHBand="0" w:noVBand="1"/>
      </w:tblPr>
      <w:tblGrid>
        <w:gridCol w:w="3430"/>
        <w:gridCol w:w="553"/>
        <w:gridCol w:w="5268"/>
      </w:tblGrid>
      <w:tr w:rsidR="00FA36B4" w:rsidRPr="00FA36B4" w:rsidTr="00AD5F5F"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left="-142" w:right="34" w:firstLine="14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программы    </w:t>
            </w: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FA36B4" w:rsidP="00FA36B4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муниципальная программа «Социальная поддержка граждан в городе Невинномысске» (далее – программа) </w:t>
            </w:r>
          </w:p>
          <w:p w:rsidR="00FA36B4" w:rsidRPr="00FA36B4" w:rsidRDefault="00FA36B4" w:rsidP="00FA36B4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комитет по труду и социальной поддержке населения администрации города Невинномысска (далее – комитет по труду и </w:t>
            </w:r>
            <w:proofErr w:type="spellStart"/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соцподдержке</w:t>
            </w:r>
            <w:proofErr w:type="spellEnd"/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</w:tr>
      <w:tr w:rsidR="00FA36B4" w:rsidRPr="00FA36B4" w:rsidTr="00AD5F5F"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Соисполнители 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FA36B4" w:rsidRPr="00FA36B4" w:rsidTr="00AD5F5F"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Иные участники 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подпрограмма «Предоставление мер социальной поддержки и социальной помощи отдельным категориям граждан»;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подпрограмма «Опека детей-сирот и детей, оставшихся без попечения родителей»;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подпрограмма «Обеспечение реализации программы и </w:t>
            </w:r>
            <w:proofErr w:type="spellStart"/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мероприятия».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надлежащего уровня и качества жизни, нуждающихся в социальной поддержке граждан, 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проживающих на территории города Невинномысска (далее – город) 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Целевые индикаторы 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программы      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</w:t>
            </w:r>
            <w:r w:rsidRPr="00FA36B4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 xml:space="preserve">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</w:t>
            </w:r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; 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доля</w:t>
            </w:r>
            <w:r w:rsidR="0052579B">
              <w:rPr>
                <w:rFonts w:ascii="Times New Roman" w:eastAsia="Times New Roman" w:hAnsi="Times New Roman"/>
                <w:sz w:val="28"/>
                <w:szCs w:val="28"/>
              </w:rPr>
              <w:t xml:space="preserve"> многодетных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семей</w:t>
            </w:r>
            <w:r w:rsidR="0052579B">
              <w:rPr>
                <w:rFonts w:ascii="Times New Roman" w:eastAsia="Times New Roman" w:hAnsi="Times New Roman"/>
                <w:sz w:val="28"/>
                <w:szCs w:val="28"/>
              </w:rPr>
              <w:t xml:space="preserve"> (детей)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, обеспеченных финансовой поддержкой, из числа обратившихся и имеющих на нее право в соответствии с законодательством Российской Федерации и законодательством Ставропольского края;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</w:t>
            </w:r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11" w:history="1">
              <w:r w:rsidRPr="00AA2B27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и </w:t>
            </w:r>
            <w:hyperlink r:id="rId12" w:history="1">
              <w:r w:rsidRPr="00AA2B27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края;</w:t>
            </w:r>
          </w:p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</w:p>
        </w:tc>
      </w:tr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Сроки и этапы реализации  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FA36B4" w:rsidRPr="00FA36B4" w:rsidRDefault="002D672F" w:rsidP="007761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F0834">
              <w:rPr>
                <w:rFonts w:ascii="Times New Roman" w:hAnsi="Times New Roman"/>
                <w:sz w:val="28"/>
              </w:rPr>
              <w:t>202</w:t>
            </w:r>
            <w:r w:rsidR="007761DD">
              <w:rPr>
                <w:rFonts w:ascii="Times New Roman" w:hAnsi="Times New Roman"/>
                <w:sz w:val="28"/>
              </w:rPr>
              <w:t>6</w:t>
            </w:r>
            <w:r w:rsidRPr="003F0834">
              <w:rPr>
                <w:rFonts w:ascii="Times New Roman" w:hAnsi="Times New Roman"/>
                <w:sz w:val="28"/>
              </w:rPr>
              <w:t xml:space="preserve"> – 202</w:t>
            </w:r>
            <w:r w:rsidR="007761DD">
              <w:rPr>
                <w:rFonts w:ascii="Times New Roman" w:hAnsi="Times New Roman"/>
                <w:sz w:val="28"/>
              </w:rPr>
              <w:t>8</w:t>
            </w:r>
            <w:r w:rsidRPr="003F0834">
              <w:rPr>
                <w:rFonts w:ascii="Times New Roman" w:hAnsi="Times New Roman"/>
                <w:sz w:val="28"/>
              </w:rPr>
              <w:t xml:space="preserve"> годы</w:t>
            </w:r>
          </w:p>
        </w:tc>
      </w:tr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программы    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программы составит – </w:t>
            </w:r>
            <w:r w:rsidR="00DC21E9">
              <w:rPr>
                <w:rFonts w:ascii="Times New Roman" w:hAnsi="Times New Roman"/>
                <w:sz w:val="28"/>
                <w:szCs w:val="28"/>
              </w:rPr>
              <w:t>1 80</w:t>
            </w:r>
            <w:r w:rsidR="00891403">
              <w:rPr>
                <w:rFonts w:ascii="Times New Roman" w:hAnsi="Times New Roman"/>
                <w:sz w:val="28"/>
                <w:szCs w:val="28"/>
              </w:rPr>
              <w:t>7</w:t>
            </w:r>
            <w:r w:rsidR="00DC21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403">
              <w:rPr>
                <w:rFonts w:ascii="Times New Roman" w:hAnsi="Times New Roman"/>
                <w:sz w:val="28"/>
                <w:szCs w:val="28"/>
              </w:rPr>
              <w:t>212</w:t>
            </w:r>
            <w:r w:rsidR="00DC21E9">
              <w:rPr>
                <w:rFonts w:ascii="Times New Roman" w:hAnsi="Times New Roman"/>
                <w:sz w:val="28"/>
                <w:szCs w:val="28"/>
              </w:rPr>
              <w:t>,</w:t>
            </w:r>
            <w:r w:rsidR="00891403">
              <w:rPr>
                <w:rFonts w:ascii="Times New Roman" w:hAnsi="Times New Roman"/>
                <w:sz w:val="28"/>
                <w:szCs w:val="28"/>
              </w:rPr>
              <w:t>32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 рублей, в том числе по  источникам финансового обеспечения: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федеральный бюджет –                                          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304 945,</w:t>
            </w:r>
            <w:r w:rsidR="009354DA">
              <w:rPr>
                <w:rFonts w:ascii="Times New Roman" w:hAnsi="Times New Roman"/>
                <w:sz w:val="28"/>
                <w:szCs w:val="28"/>
              </w:rPr>
              <w:t>77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101 392,77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1B3DBE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101 776,5</w:t>
            </w:r>
            <w:r w:rsidR="009354DA">
              <w:rPr>
                <w:rFonts w:ascii="Times New Roman" w:hAnsi="Times New Roman"/>
                <w:sz w:val="28"/>
                <w:szCs w:val="28"/>
              </w:rPr>
              <w:t>0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101 776,5</w:t>
            </w:r>
            <w:r w:rsidR="009354DA">
              <w:rPr>
                <w:rFonts w:ascii="Times New Roman" w:hAnsi="Times New Roman"/>
                <w:sz w:val="28"/>
                <w:szCs w:val="28"/>
              </w:rPr>
              <w:t>0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 Ставропольского края –                                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1 499 197,13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493 469,45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502 863,84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761DD">
              <w:rPr>
                <w:rFonts w:ascii="Times New Roman" w:hAnsi="Times New Roman"/>
                <w:sz w:val="28"/>
                <w:szCs w:val="28"/>
              </w:rPr>
              <w:t>502 863,84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</w:t>
            </w:r>
            <w:r w:rsidR="00973030">
              <w:rPr>
                <w:rFonts w:ascii="Times New Roman" w:hAnsi="Times New Roman"/>
                <w:sz w:val="28"/>
                <w:szCs w:val="28"/>
              </w:rPr>
              <w:t>3 069,42</w:t>
            </w:r>
            <w:r w:rsidR="00776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FA36B4" w:rsidRPr="00FA36B4" w:rsidRDefault="002D672F" w:rsidP="0097303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3030">
              <w:rPr>
                <w:rFonts w:ascii="Times New Roman" w:hAnsi="Times New Roman"/>
                <w:sz w:val="28"/>
                <w:szCs w:val="28"/>
              </w:rPr>
              <w:t>1 483,57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</w:tc>
      </w:tr>
      <w:tr w:rsidR="00FA36B4" w:rsidRPr="00FA36B4" w:rsidTr="00AD5F5F">
        <w:trPr>
          <w:trHeight w:val="983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3030">
              <w:rPr>
                <w:rFonts w:ascii="Times New Roman" w:hAnsi="Times New Roman"/>
                <w:sz w:val="28"/>
                <w:szCs w:val="28"/>
              </w:rPr>
              <w:t>801,20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73030">
              <w:rPr>
                <w:rFonts w:ascii="Times New Roman" w:hAnsi="Times New Roman"/>
                <w:sz w:val="28"/>
                <w:szCs w:val="28"/>
              </w:rPr>
              <w:t>784,65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A36B4" w:rsidRPr="00FA36B4" w:rsidRDefault="00FA36B4" w:rsidP="00FA36B4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мерами социальной поддержки 100 % граждан, из числа обратившихся и имеющих на них право в соответствии с законодательством Российской Федерации и Ставропольского края; 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финансовой поддержкой </w:t>
            </w:r>
            <w:r w:rsidR="0052579B">
              <w:rPr>
                <w:rFonts w:ascii="Times New Roman" w:eastAsia="Times New Roman" w:hAnsi="Times New Roman"/>
                <w:sz w:val="28"/>
                <w:szCs w:val="28"/>
              </w:rPr>
              <w:t>многодетных семей (детей)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100 %, из числа обратившихся и имеющих на нее право в соответствии с законодательством Российской Федерации и Ставропольского края;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  <w:bookmarkStart w:id="0" w:name="sub_1150"/>
            <w:r w:rsidRPr="00FA36B4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 xml:space="preserve">сохранение 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доли детей-сирот и детей, оставшихся без попечения родителей, обеспеченных мерами социальной поддержки в общей численности детей-сирот и детей, оставшихся без попечения родителей, имеющих право на их получение </w:t>
            </w:r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13" w:history="1">
              <w:r w:rsidRPr="00AA2B27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и </w:t>
            </w:r>
            <w:hyperlink r:id="rId14" w:history="1">
              <w:r w:rsidRPr="00AA2B27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 w:rsidRPr="00FA36B4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>, на уровне 100 %.</w:t>
            </w:r>
          </w:p>
          <w:bookmarkEnd w:id="0"/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</w:p>
        </w:tc>
      </w:tr>
    </w:tbl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 xml:space="preserve">Приоритеты и цели реализуемой в городе политики в сфере реализации программы 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 xml:space="preserve">Программа направлена на реализацию в городе государственной политики по созданию эффективной системы социальной поддержки граждан, </w:t>
      </w:r>
      <w:r w:rsidRPr="002D672F">
        <w:rPr>
          <w:rFonts w:ascii="Times New Roman" w:eastAsia="Times New Roman" w:hAnsi="Times New Roman"/>
          <w:sz w:val="28"/>
          <w:szCs w:val="28"/>
        </w:rPr>
        <w:lastRenderedPageBreak/>
        <w:t>определенной:</w:t>
      </w:r>
    </w:p>
    <w:p w:rsidR="002D672F" w:rsidRPr="00A4647B" w:rsidRDefault="002D672F" w:rsidP="002B782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47B">
        <w:rPr>
          <w:rFonts w:ascii="Times New Roman" w:eastAsia="Times New Roman" w:hAnsi="Times New Roman"/>
          <w:sz w:val="28"/>
          <w:szCs w:val="28"/>
        </w:rPr>
        <w:t xml:space="preserve">указами Президента Российской Федерации от 07 мая 2012 года № 606 «О мерах по реализации демографической политики Российской Федерации» и </w:t>
      </w:r>
      <w:r w:rsidR="002B782C" w:rsidRPr="002B782C">
        <w:rPr>
          <w:rFonts w:ascii="Times New Roman" w:eastAsia="Times New Roman" w:hAnsi="Times New Roman"/>
          <w:sz w:val="28"/>
          <w:szCs w:val="28"/>
        </w:rPr>
        <w:t>Указ Президента Российской Федерации от 7 мая 2024 г. N 309</w:t>
      </w:r>
      <w:r w:rsidR="002B782C">
        <w:rPr>
          <w:rFonts w:ascii="Times New Roman" w:eastAsia="Times New Roman" w:hAnsi="Times New Roman"/>
          <w:sz w:val="28"/>
          <w:szCs w:val="28"/>
        </w:rPr>
        <w:t xml:space="preserve"> </w:t>
      </w:r>
      <w:r w:rsidR="002B782C" w:rsidRPr="002B782C">
        <w:rPr>
          <w:rFonts w:ascii="Times New Roman" w:eastAsia="Times New Roman" w:hAnsi="Times New Roman"/>
          <w:sz w:val="28"/>
          <w:szCs w:val="28"/>
        </w:rPr>
        <w:t>"О национальных целях развития Российской Федерации на период до 2030 года и на перспективу до 2036 года"</w:t>
      </w:r>
      <w:r w:rsidRPr="00A4647B">
        <w:rPr>
          <w:rFonts w:ascii="Times New Roman" w:eastAsia="Times New Roman" w:hAnsi="Times New Roman"/>
          <w:sz w:val="28"/>
          <w:szCs w:val="28"/>
        </w:rPr>
        <w:t>;</w:t>
      </w:r>
    </w:p>
    <w:p w:rsidR="002D672F" w:rsidRPr="00A4647B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47B">
        <w:rPr>
          <w:rFonts w:ascii="Times New Roman" w:eastAsia="Times New Roman" w:hAnsi="Times New Roman"/>
          <w:sz w:val="28"/>
          <w:szCs w:val="28"/>
        </w:rPr>
        <w:t>государственной программой Российской Федерации «Социальная поддержка граждан», утвержденной постановлением Правительства Российской Федерации от 15 апреля 2014 г. № 296;</w:t>
      </w:r>
    </w:p>
    <w:p w:rsidR="002D672F" w:rsidRPr="00A4647B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47B">
        <w:rPr>
          <w:rFonts w:ascii="Times New Roman" w:eastAsia="Times New Roman" w:hAnsi="Times New Roman"/>
          <w:sz w:val="28"/>
          <w:szCs w:val="28"/>
        </w:rPr>
        <w:t>национальным проектом «</w:t>
      </w:r>
      <w:r w:rsidR="00D96BD5">
        <w:rPr>
          <w:rFonts w:ascii="Times New Roman" w:eastAsia="Times New Roman" w:hAnsi="Times New Roman"/>
          <w:sz w:val="28"/>
          <w:szCs w:val="28"/>
        </w:rPr>
        <w:t>Семья</w:t>
      </w:r>
      <w:r w:rsidRPr="00A4647B">
        <w:rPr>
          <w:rFonts w:ascii="Times New Roman" w:eastAsia="Times New Roman" w:hAnsi="Times New Roman"/>
          <w:sz w:val="28"/>
          <w:szCs w:val="28"/>
        </w:rPr>
        <w:t xml:space="preserve">», паспорт которого утвержден </w:t>
      </w:r>
      <w:r w:rsidR="00B51E6C">
        <w:rPr>
          <w:rFonts w:ascii="Times New Roman" w:eastAsia="Times New Roman" w:hAnsi="Times New Roman"/>
          <w:sz w:val="28"/>
          <w:szCs w:val="28"/>
        </w:rPr>
        <w:t>министерством труда и социальной защиты</w:t>
      </w:r>
      <w:r w:rsidRPr="00A4647B">
        <w:rPr>
          <w:rFonts w:ascii="Times New Roman" w:eastAsia="Times New Roman" w:hAnsi="Times New Roman"/>
          <w:sz w:val="28"/>
          <w:szCs w:val="28"/>
        </w:rPr>
        <w:t xml:space="preserve"> Российской Федерации (</w:t>
      </w:r>
      <w:r w:rsidR="00B51E6C">
        <w:rPr>
          <w:rFonts w:ascii="Times New Roman" w:eastAsia="Times New Roman" w:hAnsi="Times New Roman"/>
          <w:sz w:val="28"/>
          <w:szCs w:val="28"/>
        </w:rPr>
        <w:t xml:space="preserve">по состоянию на </w:t>
      </w:r>
      <w:r w:rsidRPr="00A4647B">
        <w:rPr>
          <w:rFonts w:ascii="Times New Roman" w:eastAsia="Times New Roman" w:hAnsi="Times New Roman"/>
          <w:sz w:val="28"/>
          <w:szCs w:val="28"/>
        </w:rPr>
        <w:t xml:space="preserve"> </w:t>
      </w:r>
      <w:r w:rsidR="00B51E6C">
        <w:rPr>
          <w:rFonts w:ascii="Times New Roman" w:eastAsia="Times New Roman" w:hAnsi="Times New Roman"/>
          <w:sz w:val="28"/>
          <w:szCs w:val="28"/>
        </w:rPr>
        <w:t>12 мая</w:t>
      </w:r>
      <w:r w:rsidRPr="00A4647B">
        <w:rPr>
          <w:rFonts w:ascii="Times New Roman" w:eastAsia="Times New Roman" w:hAnsi="Times New Roman"/>
          <w:sz w:val="28"/>
          <w:szCs w:val="28"/>
        </w:rPr>
        <w:t xml:space="preserve"> 20</w:t>
      </w:r>
      <w:r w:rsidR="00B51E6C">
        <w:rPr>
          <w:rFonts w:ascii="Times New Roman" w:eastAsia="Times New Roman" w:hAnsi="Times New Roman"/>
          <w:sz w:val="28"/>
          <w:szCs w:val="28"/>
        </w:rPr>
        <w:t>25</w:t>
      </w:r>
      <w:r w:rsidRPr="00A4647B">
        <w:rPr>
          <w:rFonts w:ascii="Times New Roman" w:eastAsia="Times New Roman" w:hAnsi="Times New Roman"/>
          <w:sz w:val="28"/>
          <w:szCs w:val="28"/>
        </w:rPr>
        <w:t xml:space="preserve"> г.);</w:t>
      </w:r>
    </w:p>
    <w:p w:rsidR="002D672F" w:rsidRPr="00A4647B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47B">
        <w:rPr>
          <w:rFonts w:ascii="Times New Roman" w:eastAsia="Times New Roman" w:hAnsi="Times New Roman"/>
          <w:sz w:val="28"/>
          <w:szCs w:val="28"/>
        </w:rPr>
        <w:t>Стратегией социально-экономического развития Ставропольского края до 2035 года, утвержденной Законом Ставропольского края от 27 декабря 2019 г. № 110-кз «О Стратегии социально-экономического развития Ставропольского края до 2035 года»;</w:t>
      </w:r>
    </w:p>
    <w:p w:rsidR="002D672F" w:rsidRPr="00A4647B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47B">
        <w:rPr>
          <w:rFonts w:ascii="Times New Roman" w:eastAsia="Times New Roman" w:hAnsi="Times New Roman"/>
          <w:sz w:val="28"/>
          <w:szCs w:val="28"/>
        </w:rPr>
        <w:t xml:space="preserve">государственной программой Ставропольского края «Социальная поддержка граждан», утвержденной постановлением Правительства Ставропольского края от </w:t>
      </w:r>
      <w:r w:rsidR="00FD253E" w:rsidRPr="00FD253E">
        <w:rPr>
          <w:rFonts w:ascii="Times New Roman" w:eastAsia="Times New Roman" w:hAnsi="Times New Roman"/>
          <w:sz w:val="28"/>
          <w:szCs w:val="28"/>
        </w:rPr>
        <w:t>26 декабря 2023 г. N 812-п</w:t>
      </w:r>
      <w:r w:rsidRPr="00A4647B">
        <w:rPr>
          <w:rFonts w:ascii="Times New Roman" w:eastAsia="Times New Roman" w:hAnsi="Times New Roman"/>
          <w:sz w:val="28"/>
          <w:szCs w:val="28"/>
        </w:rPr>
        <w:t>;</w:t>
      </w:r>
    </w:p>
    <w:p w:rsidR="002D672F" w:rsidRPr="00A4647B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47B">
        <w:rPr>
          <w:rFonts w:ascii="Times New Roman" w:eastAsia="Times New Roman" w:hAnsi="Times New Roman"/>
          <w:sz w:val="28"/>
          <w:szCs w:val="28"/>
        </w:rPr>
        <w:t>Стратегией социально-экономического развития города Невинномысска до 2035 года, утвержденной решением Думы города Невинномысска от 19 декабря 2019 г. № 482-56;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47B">
        <w:rPr>
          <w:rFonts w:ascii="Times New Roman" w:eastAsia="Times New Roman" w:hAnsi="Times New Roman"/>
          <w:sz w:val="28"/>
          <w:szCs w:val="28"/>
        </w:rPr>
        <w:t>иными нормативными правовыми актами Российской Федерации и Ставропольского края.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Приоритетами реализуемой в городе государственной политики в сферах реализации программы являются: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реализация прав граждан, в том числе имеющих детей, а также детей-сирот и детей, оставшихся без попечения родителей, на социальную поддержку в целях ослабления негативных тенденций в обществе и содействия социальной стабильности;</w:t>
      </w:r>
    </w:p>
    <w:p w:rsidR="003C6CF9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C6CF9">
        <w:rPr>
          <w:rFonts w:ascii="Times New Roman" w:eastAsia="Times New Roman" w:hAnsi="Times New Roman"/>
          <w:sz w:val="28"/>
          <w:szCs w:val="28"/>
        </w:rPr>
        <w:t xml:space="preserve">внедрение механизма финансовой поддержки </w:t>
      </w:r>
      <w:r w:rsidR="00BB07CF" w:rsidRPr="003C6CF9">
        <w:rPr>
          <w:rFonts w:ascii="Times New Roman" w:eastAsia="Times New Roman" w:hAnsi="Times New Roman"/>
          <w:sz w:val="28"/>
          <w:szCs w:val="28"/>
        </w:rPr>
        <w:t xml:space="preserve">многодетных </w:t>
      </w:r>
      <w:r w:rsidRPr="003C6CF9">
        <w:rPr>
          <w:rFonts w:ascii="Times New Roman" w:eastAsia="Times New Roman" w:hAnsi="Times New Roman"/>
          <w:sz w:val="28"/>
          <w:szCs w:val="28"/>
        </w:rPr>
        <w:t>семей</w:t>
      </w:r>
      <w:r w:rsidR="003C6CF9">
        <w:rPr>
          <w:rFonts w:ascii="Times New Roman" w:eastAsia="Times New Roman" w:hAnsi="Times New Roman"/>
          <w:sz w:val="28"/>
          <w:szCs w:val="28"/>
        </w:rPr>
        <w:t>;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развитие адресной системы предоставления мер социальной поддержки;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внедрение системы оказания государственной социальной помощи, предоставляемой на основании социального контракта;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организация обеспечения в соответствии с законодательством Российской Федерации и законодательством Ставропольского края социальных выплат отдельным категориям граждан;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2D672F">
        <w:rPr>
          <w:rFonts w:ascii="Times New Roman" w:eastAsia="Times New Roman" w:hAnsi="Times New Roman"/>
          <w:sz w:val="28"/>
          <w:szCs w:val="28"/>
        </w:rPr>
        <w:t>ведение</w:t>
      </w:r>
      <w:proofErr w:type="gramEnd"/>
      <w:r w:rsidRPr="002D672F">
        <w:rPr>
          <w:rFonts w:ascii="Times New Roman" w:eastAsia="Times New Roman" w:hAnsi="Times New Roman"/>
          <w:sz w:val="28"/>
          <w:szCs w:val="28"/>
        </w:rPr>
        <w:t xml:space="preserve"> отраслевых информационных систем для определения критериев нуждаемости получателей мер социальной поддержки и реализации </w:t>
      </w:r>
      <w:r w:rsidRPr="002D672F">
        <w:rPr>
          <w:rFonts w:ascii="Times New Roman" w:eastAsia="Times New Roman" w:hAnsi="Times New Roman"/>
          <w:sz w:val="28"/>
          <w:szCs w:val="28"/>
        </w:rPr>
        <w:lastRenderedPageBreak/>
        <w:t>социальных льгот и социальных выплат в целях усиления их адресности.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 xml:space="preserve">С учетом изложенных приоритетов реализуемой в городе государственной политики в соответствующей сфере социально-экономического развития города целью программы является повышение уровня и качества жизни детей-сирот, детей, оставшихся без попечения родителей, семей, имеющих детей, и других категорий граждан, нуждающихся в социальной поддержке, проживающих на территории города. 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Достижение целей программы осуществляется путем решения задач подпрограмм программы и выполнения основных мероприятий следующих подпрограмм программы, взаимосвязанных по срокам, ресурсам и исполнителям: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 xml:space="preserve">подпрограмма «Предоставление мер социальной поддержки и социальной помощи отдельным категориям граждан» (приложение </w:t>
      </w:r>
      <w:r w:rsidR="00D4735E">
        <w:rPr>
          <w:rFonts w:ascii="Times New Roman" w:eastAsia="Times New Roman" w:hAnsi="Times New Roman"/>
          <w:sz w:val="28"/>
          <w:szCs w:val="28"/>
        </w:rPr>
        <w:t>7</w:t>
      </w:r>
      <w:r w:rsidRPr="002D672F">
        <w:rPr>
          <w:rFonts w:ascii="Times New Roman" w:eastAsia="Times New Roman" w:hAnsi="Times New Roman"/>
          <w:sz w:val="28"/>
          <w:szCs w:val="28"/>
        </w:rPr>
        <w:t xml:space="preserve"> к программе);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подпрограмма «Опека детей-сирот и детей, оставшихся без п</w:t>
      </w:r>
      <w:r w:rsidR="00944007">
        <w:rPr>
          <w:rFonts w:ascii="Times New Roman" w:eastAsia="Times New Roman" w:hAnsi="Times New Roman"/>
          <w:sz w:val="28"/>
          <w:szCs w:val="28"/>
        </w:rPr>
        <w:t>опечения родителей» (приложение</w:t>
      </w:r>
      <w:r w:rsidR="009C421F">
        <w:rPr>
          <w:rFonts w:ascii="Times New Roman" w:eastAsia="Times New Roman" w:hAnsi="Times New Roman"/>
          <w:sz w:val="28"/>
          <w:szCs w:val="28"/>
        </w:rPr>
        <w:t xml:space="preserve"> </w:t>
      </w:r>
      <w:r w:rsidR="00D4735E">
        <w:rPr>
          <w:rFonts w:ascii="Times New Roman" w:eastAsia="Times New Roman" w:hAnsi="Times New Roman"/>
          <w:sz w:val="28"/>
          <w:szCs w:val="28"/>
        </w:rPr>
        <w:t>8</w:t>
      </w:r>
      <w:r w:rsidR="009C421F">
        <w:rPr>
          <w:rFonts w:ascii="Times New Roman" w:eastAsia="Times New Roman" w:hAnsi="Times New Roman"/>
          <w:sz w:val="28"/>
          <w:szCs w:val="28"/>
        </w:rPr>
        <w:t xml:space="preserve"> </w:t>
      </w:r>
      <w:r w:rsidRPr="002D672F">
        <w:rPr>
          <w:rFonts w:ascii="Times New Roman" w:eastAsia="Times New Roman" w:hAnsi="Times New Roman"/>
          <w:sz w:val="28"/>
          <w:szCs w:val="28"/>
        </w:rPr>
        <w:t>к программе);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 xml:space="preserve">подпрограмма «Обеспечение реализации программы и </w:t>
      </w:r>
      <w:proofErr w:type="spellStart"/>
      <w:r w:rsidRPr="002D672F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2D672F">
        <w:rPr>
          <w:rFonts w:ascii="Times New Roman" w:eastAsia="Times New Roman" w:hAnsi="Times New Roman"/>
          <w:sz w:val="28"/>
          <w:szCs w:val="28"/>
        </w:rPr>
        <w:t xml:space="preserve"> мероприятия» (приложение </w:t>
      </w:r>
      <w:r w:rsidR="00D4735E">
        <w:rPr>
          <w:rFonts w:ascii="Times New Roman" w:eastAsia="Times New Roman" w:hAnsi="Times New Roman"/>
          <w:sz w:val="28"/>
          <w:szCs w:val="28"/>
        </w:rPr>
        <w:t>9</w:t>
      </w:r>
      <w:r w:rsidRPr="002D672F">
        <w:rPr>
          <w:rFonts w:ascii="Times New Roman" w:eastAsia="Times New Roman" w:hAnsi="Times New Roman"/>
          <w:sz w:val="28"/>
          <w:szCs w:val="28"/>
        </w:rPr>
        <w:t xml:space="preserve"> к программе).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Перечень основных мероприятий подпрограмм программы приведен в приложении 2 к программе.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>Объемы и источники финансового обеспечения программы приведены в приложени</w:t>
      </w:r>
      <w:r w:rsidR="00500294">
        <w:rPr>
          <w:rFonts w:ascii="Times New Roman" w:eastAsia="Times New Roman" w:hAnsi="Times New Roman"/>
          <w:sz w:val="28"/>
          <w:szCs w:val="28"/>
        </w:rPr>
        <w:t>ях</w:t>
      </w:r>
      <w:r w:rsidRPr="002D672F">
        <w:rPr>
          <w:rFonts w:ascii="Times New Roman" w:eastAsia="Times New Roman" w:hAnsi="Times New Roman"/>
          <w:sz w:val="28"/>
          <w:szCs w:val="28"/>
        </w:rPr>
        <w:t xml:space="preserve"> 3</w:t>
      </w:r>
      <w:r w:rsidR="00500294">
        <w:rPr>
          <w:rFonts w:ascii="Times New Roman" w:eastAsia="Times New Roman" w:hAnsi="Times New Roman"/>
          <w:sz w:val="28"/>
          <w:szCs w:val="28"/>
        </w:rPr>
        <w:t>, 4</w:t>
      </w:r>
      <w:r w:rsidRPr="002D672F">
        <w:rPr>
          <w:rFonts w:ascii="Times New Roman" w:eastAsia="Times New Roman" w:hAnsi="Times New Roman"/>
          <w:sz w:val="28"/>
          <w:szCs w:val="28"/>
        </w:rPr>
        <w:t xml:space="preserve"> к программе.</w:t>
      </w:r>
    </w:p>
    <w:p w:rsidR="002D672F" w:rsidRPr="002D672F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</w:t>
      </w:r>
      <w:r w:rsidR="007970B6">
        <w:rPr>
          <w:rFonts w:ascii="Times New Roman" w:eastAsia="Times New Roman" w:hAnsi="Times New Roman"/>
          <w:sz w:val="28"/>
          <w:szCs w:val="28"/>
        </w:rPr>
        <w:t>5</w:t>
      </w:r>
      <w:r w:rsidRPr="002D672F">
        <w:rPr>
          <w:rFonts w:ascii="Times New Roman" w:eastAsia="Times New Roman" w:hAnsi="Times New Roman"/>
          <w:sz w:val="28"/>
          <w:szCs w:val="28"/>
        </w:rPr>
        <w:t xml:space="preserve"> к программе.</w:t>
      </w:r>
    </w:p>
    <w:p w:rsidR="00FA36B4" w:rsidRPr="00FA36B4" w:rsidRDefault="002D672F" w:rsidP="00501B1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D672F">
        <w:rPr>
          <w:rFonts w:ascii="Times New Roman" w:eastAsia="Times New Roman" w:hAnsi="Times New Roman"/>
          <w:sz w:val="28"/>
          <w:szCs w:val="28"/>
        </w:rPr>
        <w:t xml:space="preserve">Сведения о весовых коэффициентах, присвоенных цели программы и задачам подпрограмм программы приведены в приложении </w:t>
      </w:r>
      <w:r w:rsidR="007970B6">
        <w:rPr>
          <w:rFonts w:ascii="Times New Roman" w:eastAsia="Times New Roman" w:hAnsi="Times New Roman"/>
          <w:sz w:val="28"/>
          <w:szCs w:val="28"/>
        </w:rPr>
        <w:t>6</w:t>
      </w:r>
      <w:r w:rsidRPr="002D672F">
        <w:rPr>
          <w:rFonts w:ascii="Times New Roman" w:eastAsia="Times New Roman" w:hAnsi="Times New Roman"/>
          <w:sz w:val="28"/>
          <w:szCs w:val="28"/>
        </w:rPr>
        <w:t xml:space="preserve"> к программе».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FA36B4">
        <w:rPr>
          <w:rFonts w:ascii="Times New Roman" w:eastAsiaTheme="minorHAnsi" w:hAnsi="Times New Roman"/>
          <w:sz w:val="28"/>
          <w:szCs w:val="28"/>
        </w:rPr>
        <w:t>Первый заместитель главы</w:t>
      </w:r>
    </w:p>
    <w:p w:rsidR="007C070C" w:rsidRDefault="00FA36B4" w:rsidP="008519D0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Theme="minorHAnsi" w:hAnsi="Times New Roman"/>
          <w:sz w:val="28"/>
          <w:szCs w:val="28"/>
        </w:rPr>
      </w:pPr>
      <w:proofErr w:type="gramStart"/>
      <w:r w:rsidRPr="00FA36B4">
        <w:rPr>
          <w:rFonts w:ascii="Times New Roman" w:eastAsiaTheme="minorHAnsi" w:hAnsi="Times New Roman"/>
          <w:sz w:val="28"/>
          <w:szCs w:val="28"/>
        </w:rPr>
        <w:t>администрации</w:t>
      </w:r>
      <w:proofErr w:type="gramEnd"/>
      <w:r w:rsidRPr="00FA36B4">
        <w:rPr>
          <w:rFonts w:ascii="Times New Roman" w:eastAsiaTheme="minorHAnsi" w:hAnsi="Times New Roman"/>
          <w:sz w:val="28"/>
          <w:szCs w:val="28"/>
        </w:rPr>
        <w:t xml:space="preserve"> города Невинномысск</w:t>
      </w:r>
      <w:r w:rsidR="00286558">
        <w:rPr>
          <w:rFonts w:ascii="Times New Roman" w:eastAsiaTheme="minorHAnsi" w:hAnsi="Times New Roman"/>
          <w:sz w:val="28"/>
          <w:szCs w:val="28"/>
        </w:rPr>
        <w:t xml:space="preserve">а                            </w:t>
      </w:r>
      <w:r w:rsidRPr="00FA36B4">
        <w:rPr>
          <w:rFonts w:ascii="Times New Roman" w:eastAsiaTheme="minorHAnsi" w:hAnsi="Times New Roman"/>
          <w:sz w:val="28"/>
          <w:szCs w:val="28"/>
        </w:rPr>
        <w:t xml:space="preserve">           </w:t>
      </w:r>
      <w:r w:rsidR="00286558">
        <w:rPr>
          <w:rFonts w:ascii="Times New Roman" w:eastAsiaTheme="minorHAnsi" w:hAnsi="Times New Roman"/>
          <w:sz w:val="28"/>
          <w:szCs w:val="28"/>
        </w:rPr>
        <w:t>Е.С. Евдоченко</w:t>
      </w:r>
    </w:p>
    <w:p w:rsidR="00FA36B4" w:rsidRDefault="00FA36B4">
      <w:r>
        <w:br w:type="page"/>
      </w:r>
    </w:p>
    <w:p w:rsidR="00FA36B4" w:rsidRDefault="00FA36B4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FA36B4" w:rsidSect="00931BF1">
          <w:headerReference w:type="default" r:id="rId15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FA36B4" w:rsidRDefault="00FA36B4" w:rsidP="001D081A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1D081A" w:rsidRPr="00FA36B4" w:rsidRDefault="001D081A" w:rsidP="001D081A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Default="00FA36B4" w:rsidP="001D081A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программе «Социальная поддержка граждан в городе Невинномысске»</w:t>
      </w:r>
    </w:p>
    <w:p w:rsidR="00E963D7" w:rsidRPr="00E963D7" w:rsidRDefault="00E963D7" w:rsidP="00E963D7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963D7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proofErr w:type="gramEnd"/>
      <w:r w:rsidRPr="00E963D7">
        <w:rPr>
          <w:rFonts w:ascii="Times New Roman" w:eastAsia="Times New Roman" w:hAnsi="Times New Roman"/>
          <w:sz w:val="28"/>
          <w:szCs w:val="28"/>
          <w:lang w:eastAsia="ru-RU"/>
        </w:rPr>
        <w:t xml:space="preserve"> 30.09.2025 № 1212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6B4" w:rsidRDefault="00FA36B4" w:rsidP="001D081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4647B">
        <w:rPr>
          <w:rFonts w:ascii="Times New Roman" w:hAnsi="Times New Roman"/>
          <w:sz w:val="28"/>
          <w:szCs w:val="28"/>
        </w:rPr>
        <w:t>СВЕДЕНИЯ</w:t>
      </w:r>
    </w:p>
    <w:p w:rsidR="001D081A" w:rsidRPr="00A4647B" w:rsidRDefault="001D081A" w:rsidP="001D081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1D081A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47B">
        <w:rPr>
          <w:rFonts w:ascii="Times New Roman" w:eastAsia="Times New Roman" w:hAnsi="Times New Roman"/>
          <w:sz w:val="28"/>
          <w:szCs w:val="28"/>
          <w:lang w:eastAsia="ru-RU"/>
        </w:rPr>
        <w:t>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</w:t>
      </w:r>
    </w:p>
    <w:p w:rsid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081A" w:rsidRPr="00FA36B4" w:rsidRDefault="001D081A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"/>
        <w:tblW w:w="14567" w:type="dxa"/>
        <w:tblLook w:val="04A0" w:firstRow="1" w:lastRow="0" w:firstColumn="1" w:lastColumn="0" w:noHBand="0" w:noVBand="1"/>
      </w:tblPr>
      <w:tblGrid>
        <w:gridCol w:w="893"/>
        <w:gridCol w:w="3184"/>
        <w:gridCol w:w="1418"/>
        <w:gridCol w:w="1559"/>
        <w:gridCol w:w="1701"/>
        <w:gridCol w:w="1701"/>
        <w:gridCol w:w="1843"/>
        <w:gridCol w:w="2268"/>
      </w:tblGrid>
      <w:tr w:rsidR="00860D8C" w:rsidRPr="00FA36B4" w:rsidTr="00412009">
        <w:tc>
          <w:tcPr>
            <w:tcW w:w="893" w:type="dxa"/>
            <w:vMerge w:val="restart"/>
          </w:tcPr>
          <w:p w:rsidR="00860D8C" w:rsidRPr="00FA36B4" w:rsidRDefault="00860D8C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184" w:type="dxa"/>
            <w:vMerge w:val="restart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1418" w:type="dxa"/>
            <w:vMerge w:val="restart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072" w:type="dxa"/>
            <w:gridSpan w:val="5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8D36F2" w:rsidRPr="00FA36B4" w:rsidTr="008D36F2">
        <w:tc>
          <w:tcPr>
            <w:tcW w:w="893" w:type="dxa"/>
            <w:vMerge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84" w:type="dxa"/>
            <w:vMerge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D36F2" w:rsidRPr="00FA36B4" w:rsidRDefault="008D36F2" w:rsidP="008D36F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</w:tcPr>
          <w:p w:rsidR="008D36F2" w:rsidRPr="00FA36B4" w:rsidRDefault="008D36F2" w:rsidP="00FE67A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</w:tcPr>
          <w:p w:rsidR="008D36F2" w:rsidRDefault="008D36F2" w:rsidP="008D36F2">
            <w:pPr>
              <w:jc w:val="center"/>
            </w:pPr>
            <w:r w:rsidRPr="00EA5924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Pr="00EA5924">
              <w:rPr>
                <w:rFonts w:ascii="Times New Roman" w:eastAsia="Times New Roman" w:hAnsi="Times New Roman"/>
                <w:sz w:val="20"/>
                <w:szCs w:val="20"/>
              </w:rPr>
              <w:t xml:space="preserve"> г</w:t>
            </w:r>
          </w:p>
        </w:tc>
        <w:tc>
          <w:tcPr>
            <w:tcW w:w="1843" w:type="dxa"/>
          </w:tcPr>
          <w:p w:rsidR="008D36F2" w:rsidRDefault="008D36F2" w:rsidP="00FE67A3">
            <w:pPr>
              <w:jc w:val="center"/>
            </w:pPr>
            <w:r w:rsidRPr="00EA5924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Pr="00EA5924">
              <w:rPr>
                <w:rFonts w:ascii="Times New Roman" w:eastAsia="Times New Roman" w:hAnsi="Times New Roman"/>
                <w:sz w:val="20"/>
                <w:szCs w:val="20"/>
              </w:rPr>
              <w:t xml:space="preserve"> г</w:t>
            </w:r>
          </w:p>
        </w:tc>
        <w:tc>
          <w:tcPr>
            <w:tcW w:w="2268" w:type="dxa"/>
          </w:tcPr>
          <w:p w:rsidR="008D36F2" w:rsidRDefault="008D36F2" w:rsidP="00FE67A3">
            <w:pPr>
              <w:jc w:val="center"/>
            </w:pPr>
            <w:r w:rsidRPr="00EA5924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EA5924">
              <w:rPr>
                <w:rFonts w:ascii="Times New Roman" w:eastAsia="Times New Roman" w:hAnsi="Times New Roman"/>
                <w:sz w:val="20"/>
                <w:szCs w:val="20"/>
              </w:rPr>
              <w:t xml:space="preserve"> г</w:t>
            </w:r>
          </w:p>
        </w:tc>
      </w:tr>
    </w:tbl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Style w:val="1"/>
        <w:tblW w:w="14567" w:type="dxa"/>
        <w:tblLook w:val="04A0" w:firstRow="1" w:lastRow="0" w:firstColumn="1" w:lastColumn="0" w:noHBand="0" w:noVBand="1"/>
      </w:tblPr>
      <w:tblGrid>
        <w:gridCol w:w="914"/>
        <w:gridCol w:w="3163"/>
        <w:gridCol w:w="1418"/>
        <w:gridCol w:w="1559"/>
        <w:gridCol w:w="1701"/>
        <w:gridCol w:w="1701"/>
        <w:gridCol w:w="1843"/>
        <w:gridCol w:w="2268"/>
      </w:tblGrid>
      <w:tr w:rsidR="008D36F2" w:rsidRPr="00FA36B4" w:rsidTr="008D36F2">
        <w:trPr>
          <w:trHeight w:val="219"/>
          <w:tblHeader/>
        </w:trPr>
        <w:tc>
          <w:tcPr>
            <w:tcW w:w="914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63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860D8C" w:rsidRPr="00FA36B4" w:rsidTr="00412009">
        <w:tc>
          <w:tcPr>
            <w:tcW w:w="914" w:type="dxa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3653" w:type="dxa"/>
            <w:gridSpan w:val="7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Программа «Социальная поддержка граждан в городе Невинномысске» (далее – программа)</w:t>
            </w:r>
          </w:p>
        </w:tc>
      </w:tr>
      <w:tr w:rsidR="00860D8C" w:rsidRPr="00FA36B4" w:rsidTr="00412009">
        <w:tc>
          <w:tcPr>
            <w:tcW w:w="914" w:type="dxa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3653" w:type="dxa"/>
            <w:gridSpan w:val="7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</w:tr>
      <w:tr w:rsidR="008D36F2" w:rsidRPr="00FA36B4" w:rsidTr="008D36F2">
        <w:tc>
          <w:tcPr>
            <w:tcW w:w="914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3163" w:type="dxa"/>
          </w:tcPr>
          <w:p w:rsidR="008D36F2" w:rsidRPr="00A4647B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Индикатор 1 достижения цели 1 программы: доля граждан, получивших социальную поддержку и государственные социальные гарантии,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края, за год</w:t>
            </w:r>
          </w:p>
          <w:p w:rsidR="008D36F2" w:rsidRPr="00A4647B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36F2" w:rsidRPr="00A4647B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  <w:r w:rsidR="006E1A46">
              <w:rPr>
                <w:rFonts w:ascii="Times New Roman" w:eastAsia="Times New Roman" w:hAnsi="Times New Roman"/>
                <w:sz w:val="20"/>
                <w:szCs w:val="20"/>
              </w:rPr>
              <w:t>ов</w:t>
            </w:r>
          </w:p>
        </w:tc>
        <w:tc>
          <w:tcPr>
            <w:tcW w:w="1559" w:type="dxa"/>
          </w:tcPr>
          <w:p w:rsidR="008D36F2" w:rsidRPr="00A4647B" w:rsidRDefault="008D36F2" w:rsidP="00FA36B4">
            <w:pPr>
              <w:jc w:val="center"/>
              <w:rPr>
                <w:rFonts w:eastAsia="Times New Roman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8D36F2" w:rsidRPr="00A4647B" w:rsidRDefault="008D36F2" w:rsidP="008D36F2">
            <w:pPr>
              <w:jc w:val="center"/>
              <w:rPr>
                <w:rFonts w:eastAsia="Times New Roman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8D36F2" w:rsidRPr="00A4647B" w:rsidRDefault="008D36F2" w:rsidP="00D8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8D36F2" w:rsidRPr="00A4647B" w:rsidRDefault="008D36F2" w:rsidP="008D36F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8D36F2" w:rsidRPr="00A4647B" w:rsidRDefault="008D36F2" w:rsidP="00D824B8">
            <w:pPr>
              <w:jc w:val="center"/>
              <w:rPr>
                <w:rFonts w:eastAsia="Times New Roman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8D36F2" w:rsidRPr="00FA36B4" w:rsidTr="008D36F2">
        <w:tc>
          <w:tcPr>
            <w:tcW w:w="914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3163" w:type="dxa"/>
          </w:tcPr>
          <w:p w:rsidR="008D36F2" w:rsidRPr="00A4647B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Индикатор 2 достижения цели 1 программы: доля многодетных </w:t>
            </w:r>
            <w:r w:rsidRPr="006C2C3E">
              <w:rPr>
                <w:rFonts w:ascii="Times New Roman" w:eastAsia="Times New Roman" w:hAnsi="Times New Roman"/>
                <w:sz w:val="20"/>
                <w:szCs w:val="20"/>
              </w:rPr>
              <w:t>семей</w:t>
            </w:r>
            <w:r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, обеспеченных финансовой </w:t>
            </w:r>
            <w:r w:rsidRPr="00DA4AC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поддержкой, из числа обратившихся и имеющих на нее право в соответствии с законодательством Российской Федерации и законодательством Ставропольского края, за год</w:t>
            </w:r>
          </w:p>
          <w:p w:rsidR="008D36F2" w:rsidRPr="00A4647B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36F2" w:rsidRPr="00A4647B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процент</w:t>
            </w:r>
            <w:r w:rsidR="006E1A46">
              <w:rPr>
                <w:rFonts w:ascii="Times New Roman" w:eastAsia="Times New Roman" w:hAnsi="Times New Roman"/>
                <w:sz w:val="20"/>
                <w:szCs w:val="20"/>
              </w:rPr>
              <w:t>ов</w:t>
            </w:r>
          </w:p>
        </w:tc>
        <w:tc>
          <w:tcPr>
            <w:tcW w:w="1559" w:type="dxa"/>
          </w:tcPr>
          <w:p w:rsidR="008D36F2" w:rsidRPr="00A4647B" w:rsidRDefault="008D36F2" w:rsidP="00FA36B4">
            <w:pPr>
              <w:jc w:val="center"/>
              <w:rPr>
                <w:rFonts w:eastAsia="Times New Roman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8D36F2" w:rsidRPr="00A4647B" w:rsidRDefault="008D36F2" w:rsidP="008D36F2">
            <w:pPr>
              <w:jc w:val="center"/>
              <w:rPr>
                <w:rFonts w:eastAsia="Times New Roman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8D36F2" w:rsidRPr="00A4647B" w:rsidRDefault="008D36F2" w:rsidP="00D8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8D36F2" w:rsidRPr="00A4647B" w:rsidRDefault="008D36F2" w:rsidP="008D36F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8D36F2" w:rsidRPr="00A4647B" w:rsidRDefault="008D36F2" w:rsidP="00D824B8">
            <w:pPr>
              <w:jc w:val="center"/>
              <w:rPr>
                <w:rFonts w:eastAsia="Times New Roman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8D36F2" w:rsidRPr="00FA36B4" w:rsidTr="008D36F2">
        <w:tc>
          <w:tcPr>
            <w:tcW w:w="914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3163" w:type="dxa"/>
          </w:tcPr>
          <w:p w:rsidR="008D36F2" w:rsidRPr="00A4647B" w:rsidRDefault="008D36F2" w:rsidP="00FA36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Индикатор 3 достижения цели 1 программы: 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в соответствии с законодательством Российской Федерации и законодательством Ставропольского края, за год</w:t>
            </w:r>
          </w:p>
          <w:p w:rsidR="008D36F2" w:rsidRPr="00A4647B" w:rsidRDefault="008D36F2" w:rsidP="00FA36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36F2" w:rsidRPr="00A4647B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  <w:r w:rsidR="006E1A46">
              <w:rPr>
                <w:rFonts w:ascii="Times New Roman" w:eastAsia="Times New Roman" w:hAnsi="Times New Roman"/>
                <w:sz w:val="20"/>
                <w:szCs w:val="20"/>
              </w:rPr>
              <w:t>ов</w:t>
            </w:r>
          </w:p>
        </w:tc>
        <w:tc>
          <w:tcPr>
            <w:tcW w:w="1559" w:type="dxa"/>
          </w:tcPr>
          <w:p w:rsidR="008D36F2" w:rsidRPr="00A4647B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8D36F2" w:rsidRPr="00A4647B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8D36F2" w:rsidRPr="00A4647B" w:rsidRDefault="008D36F2" w:rsidP="00D8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8D36F2" w:rsidRPr="00A4647B" w:rsidRDefault="008D36F2" w:rsidP="00D8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8D36F2" w:rsidRPr="00A4647B" w:rsidRDefault="008D36F2" w:rsidP="00D824B8">
            <w:pPr>
              <w:jc w:val="center"/>
              <w:rPr>
                <w:rFonts w:eastAsia="Times New Roman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860D8C" w:rsidRPr="00FA36B4" w:rsidTr="00412009">
        <w:tc>
          <w:tcPr>
            <w:tcW w:w="914" w:type="dxa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3653" w:type="dxa"/>
            <w:gridSpan w:val="7"/>
          </w:tcPr>
          <w:p w:rsidR="00860D8C" w:rsidRPr="00A4647B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Подпрограмма 1 «Предоставление мер социальной поддержки и социальной помощи отдельным категориям граждан» (далее – подпрограмма)</w:t>
            </w:r>
          </w:p>
        </w:tc>
      </w:tr>
      <w:tr w:rsidR="00860D8C" w:rsidRPr="00FA36B4" w:rsidTr="00412009">
        <w:tc>
          <w:tcPr>
            <w:tcW w:w="914" w:type="dxa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13653" w:type="dxa"/>
            <w:gridSpan w:val="7"/>
          </w:tcPr>
          <w:p w:rsidR="00860D8C" w:rsidRPr="00A4647B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8D36F2" w:rsidRPr="00FA36B4" w:rsidTr="008D36F2">
        <w:tc>
          <w:tcPr>
            <w:tcW w:w="914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3163" w:type="dxa"/>
          </w:tcPr>
          <w:p w:rsidR="008D36F2" w:rsidRPr="00A4647B" w:rsidRDefault="008D36F2" w:rsidP="00FA36B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47B">
              <w:rPr>
                <w:rFonts w:ascii="Times New Roman" w:hAnsi="Times New Roman"/>
                <w:sz w:val="20"/>
                <w:szCs w:val="20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  <w:p w:rsidR="008D36F2" w:rsidRPr="00A4647B" w:rsidRDefault="008D36F2" w:rsidP="00FA36B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36F2" w:rsidRPr="00A4647B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559" w:type="dxa"/>
          </w:tcPr>
          <w:p w:rsidR="008D36F2" w:rsidRPr="00A4647B" w:rsidRDefault="00A35696" w:rsidP="006C2C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6C2C3E">
              <w:rPr>
                <w:rFonts w:ascii="Times New Roman" w:eastAsia="Times New Roman" w:hAnsi="Times New Roman"/>
                <w:sz w:val="20"/>
                <w:szCs w:val="20"/>
              </w:rPr>
              <w:t>1829</w:t>
            </w:r>
          </w:p>
        </w:tc>
        <w:tc>
          <w:tcPr>
            <w:tcW w:w="1701" w:type="dxa"/>
          </w:tcPr>
          <w:p w:rsidR="008D36F2" w:rsidRPr="00A4647B" w:rsidRDefault="00A35696" w:rsidP="00383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32151</w:t>
            </w:r>
          </w:p>
        </w:tc>
        <w:tc>
          <w:tcPr>
            <w:tcW w:w="1701" w:type="dxa"/>
          </w:tcPr>
          <w:p w:rsidR="008D36F2" w:rsidRPr="00BD3E3C" w:rsidRDefault="006C2C3E" w:rsidP="00D8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32018</w:t>
            </w:r>
          </w:p>
        </w:tc>
        <w:tc>
          <w:tcPr>
            <w:tcW w:w="1843" w:type="dxa"/>
          </w:tcPr>
          <w:p w:rsidR="008D36F2" w:rsidRPr="00B54CEC" w:rsidRDefault="006C2C3E" w:rsidP="00D824B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32018</w:t>
            </w:r>
          </w:p>
        </w:tc>
        <w:tc>
          <w:tcPr>
            <w:tcW w:w="2268" w:type="dxa"/>
          </w:tcPr>
          <w:p w:rsidR="008D36F2" w:rsidRPr="00B54CEC" w:rsidRDefault="002D5A21" w:rsidP="006C2C3E">
            <w:pPr>
              <w:jc w:val="center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27184</w:t>
            </w:r>
          </w:p>
        </w:tc>
      </w:tr>
      <w:tr w:rsidR="00860D8C" w:rsidRPr="00FA36B4" w:rsidTr="00412009">
        <w:tc>
          <w:tcPr>
            <w:tcW w:w="914" w:type="dxa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13653" w:type="dxa"/>
            <w:gridSpan w:val="7"/>
          </w:tcPr>
          <w:p w:rsidR="00860D8C" w:rsidRPr="006477A2" w:rsidRDefault="00860D8C" w:rsidP="00DA4A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Задача 2 подпрограммы 1 </w:t>
            </w:r>
            <w:r w:rsidR="00AB28FA"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внедрение механизма </w:t>
            </w:r>
            <w:r w:rsidR="00383B12" w:rsidRPr="00DA4AC7">
              <w:rPr>
                <w:rFonts w:ascii="Times New Roman" w:eastAsia="Times New Roman" w:hAnsi="Times New Roman"/>
                <w:sz w:val="20"/>
                <w:szCs w:val="20"/>
              </w:rPr>
              <w:t>финансов</w:t>
            </w:r>
            <w:r w:rsidR="008E1B6E" w:rsidRPr="00DA4AC7">
              <w:rPr>
                <w:rFonts w:ascii="Times New Roman" w:eastAsia="Times New Roman" w:hAnsi="Times New Roman"/>
                <w:sz w:val="20"/>
                <w:szCs w:val="20"/>
              </w:rPr>
              <w:t>ой</w:t>
            </w:r>
            <w:r w:rsidR="00383B12"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 поддержк</w:t>
            </w:r>
            <w:r w:rsidR="008E1B6E" w:rsidRPr="00DA4AC7"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 w:rsidR="00383B12"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DA4AC7"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многодетных </w:t>
            </w:r>
            <w:r w:rsidR="00383B12" w:rsidRPr="00DA4AC7">
              <w:rPr>
                <w:rFonts w:ascii="Times New Roman" w:eastAsia="Times New Roman" w:hAnsi="Times New Roman"/>
                <w:sz w:val="20"/>
                <w:szCs w:val="20"/>
              </w:rPr>
              <w:t xml:space="preserve">семей </w:t>
            </w:r>
          </w:p>
        </w:tc>
      </w:tr>
      <w:tr w:rsidR="008D36F2" w:rsidRPr="00FA36B4" w:rsidTr="008D36F2">
        <w:trPr>
          <w:trHeight w:val="603"/>
        </w:trPr>
        <w:tc>
          <w:tcPr>
            <w:tcW w:w="914" w:type="dxa"/>
          </w:tcPr>
          <w:p w:rsidR="008D36F2" w:rsidRPr="00FA36B4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3163" w:type="dxa"/>
          </w:tcPr>
          <w:p w:rsidR="008D36F2" w:rsidRPr="006477A2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477A2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 1 решения задачи 2 подпрограммы 1: численность </w:t>
            </w:r>
            <w:r w:rsidR="006C2C3E">
              <w:rPr>
                <w:rFonts w:ascii="Times New Roman" w:eastAsia="Times New Roman" w:hAnsi="Times New Roman"/>
                <w:sz w:val="20"/>
                <w:szCs w:val="20"/>
              </w:rPr>
              <w:t>семей</w:t>
            </w:r>
            <w:r w:rsidRPr="006477A2">
              <w:rPr>
                <w:rFonts w:ascii="Times New Roman" w:eastAsia="Times New Roman" w:hAnsi="Times New Roman"/>
                <w:sz w:val="20"/>
                <w:szCs w:val="20"/>
              </w:rPr>
              <w:t xml:space="preserve"> получивших финансовую поддержку, в соответствии с законодательством Российской Федерации и Ставропольского края, за год</w:t>
            </w:r>
          </w:p>
          <w:p w:rsidR="008D36F2" w:rsidRPr="006477A2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D36F2" w:rsidRPr="006477A2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36F2" w:rsidRPr="006477A2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559" w:type="dxa"/>
          </w:tcPr>
          <w:p w:rsidR="008D36F2" w:rsidRPr="00B963BE" w:rsidRDefault="00BD3E3C" w:rsidP="008154E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189</w:t>
            </w:r>
          </w:p>
        </w:tc>
        <w:tc>
          <w:tcPr>
            <w:tcW w:w="1701" w:type="dxa"/>
          </w:tcPr>
          <w:p w:rsidR="008D36F2" w:rsidRPr="00B963BE" w:rsidRDefault="00BD3E3C" w:rsidP="008154E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150</w:t>
            </w:r>
          </w:p>
        </w:tc>
        <w:tc>
          <w:tcPr>
            <w:tcW w:w="1701" w:type="dxa"/>
          </w:tcPr>
          <w:p w:rsidR="008D36F2" w:rsidRPr="00B963BE" w:rsidRDefault="00BD3E3C" w:rsidP="008154E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150</w:t>
            </w:r>
          </w:p>
        </w:tc>
        <w:tc>
          <w:tcPr>
            <w:tcW w:w="1843" w:type="dxa"/>
          </w:tcPr>
          <w:p w:rsidR="008D36F2" w:rsidRPr="00B963BE" w:rsidRDefault="00BD3E3C" w:rsidP="008154E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150</w:t>
            </w:r>
          </w:p>
        </w:tc>
        <w:tc>
          <w:tcPr>
            <w:tcW w:w="2268" w:type="dxa"/>
          </w:tcPr>
          <w:p w:rsidR="008D36F2" w:rsidRPr="00B963BE" w:rsidRDefault="00BD3E3C" w:rsidP="008154E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172</w:t>
            </w:r>
          </w:p>
        </w:tc>
      </w:tr>
      <w:tr w:rsidR="00860D8C" w:rsidRPr="00FA36B4" w:rsidTr="00412009">
        <w:tc>
          <w:tcPr>
            <w:tcW w:w="914" w:type="dxa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653" w:type="dxa"/>
            <w:gridSpan w:val="7"/>
          </w:tcPr>
          <w:p w:rsidR="00860D8C" w:rsidRPr="00A4647B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Подпрограмма 2 «Опека детей-сирот и детей, оставшихся без попечения родителей» (далее – подпрограмма)</w:t>
            </w:r>
          </w:p>
        </w:tc>
      </w:tr>
      <w:tr w:rsidR="00860D8C" w:rsidRPr="00FA36B4" w:rsidTr="00412009">
        <w:tc>
          <w:tcPr>
            <w:tcW w:w="914" w:type="dxa"/>
          </w:tcPr>
          <w:p w:rsidR="00860D8C" w:rsidRPr="00FA36B4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13653" w:type="dxa"/>
            <w:gridSpan w:val="7"/>
          </w:tcPr>
          <w:p w:rsidR="00860D8C" w:rsidRPr="00A4647B" w:rsidRDefault="00860D8C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4647B">
              <w:rPr>
                <w:rFonts w:ascii="Times New Roman" w:eastAsia="Times New Roman" w:hAnsi="Times New Roman"/>
                <w:sz w:val="20"/>
                <w:szCs w:val="20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8D36F2" w:rsidRPr="008D2F1D" w:rsidTr="008D36F2">
        <w:tc>
          <w:tcPr>
            <w:tcW w:w="914" w:type="dxa"/>
          </w:tcPr>
          <w:p w:rsidR="008D36F2" w:rsidRPr="008D2F1D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D2F1D">
              <w:rPr>
                <w:rFonts w:ascii="Times New Roman" w:eastAsia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3163" w:type="dxa"/>
          </w:tcPr>
          <w:p w:rsidR="008D36F2" w:rsidRPr="008D2F1D" w:rsidRDefault="008D36F2" w:rsidP="00FA36B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D2F1D">
              <w:rPr>
                <w:rFonts w:ascii="Times New Roman" w:eastAsia="Times New Roman" w:hAnsi="Times New Roman"/>
                <w:sz w:val="20"/>
                <w:szCs w:val="20"/>
              </w:rPr>
              <w:t>Показатель 1 решения задачи 1 подпрограммы 2: 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418" w:type="dxa"/>
          </w:tcPr>
          <w:p w:rsidR="008D36F2" w:rsidRPr="008D2F1D" w:rsidRDefault="008D36F2" w:rsidP="00FA36B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D2F1D">
              <w:rPr>
                <w:rFonts w:ascii="Times New Roman" w:eastAsia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559" w:type="dxa"/>
          </w:tcPr>
          <w:p w:rsidR="008D36F2" w:rsidRPr="008D2F1D" w:rsidRDefault="009177DC" w:rsidP="004A512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1701" w:type="dxa"/>
          </w:tcPr>
          <w:p w:rsidR="008D36F2" w:rsidRPr="008D2F1D" w:rsidRDefault="009529FB" w:rsidP="004A512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4A5120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8D36F2" w:rsidRPr="009529FB" w:rsidRDefault="008D36F2" w:rsidP="00A3569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29FB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8D36F2" w:rsidRPr="009529FB" w:rsidRDefault="008D36F2" w:rsidP="00A3569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29FB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8D36F2" w:rsidRPr="009529FB" w:rsidRDefault="008D36F2" w:rsidP="009529F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29FB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</w:tbl>
    <w:p w:rsidR="00FA36B4" w:rsidRPr="00FA36B4" w:rsidRDefault="00FA36B4" w:rsidP="00FA36B4">
      <w:pPr>
        <w:spacing w:after="0" w:line="240" w:lineRule="auto"/>
        <w:rPr>
          <w:rFonts w:eastAsia="Times New Roman"/>
          <w:sz w:val="2"/>
          <w:szCs w:val="2"/>
          <w:lang w:eastAsia="ru-RU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68F2" w:rsidRDefault="006B68F2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8F2" w:rsidRDefault="006B68F2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8F2" w:rsidRDefault="006B68F2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6B5E" w:rsidRDefault="006A6B5E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6B5E" w:rsidRDefault="006A6B5E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6B5E" w:rsidRDefault="006A6B5E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6B5E" w:rsidRDefault="006A6B5E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32D6" w:rsidRDefault="003C32D6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3C32D6" w:rsidRDefault="003C32D6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3C32D6" w:rsidSect="003353AB">
          <w:headerReference w:type="even" r:id="rId16"/>
          <w:headerReference w:type="default" r:id="rId17"/>
          <w:pgSz w:w="16838" w:h="11906" w:orient="landscape"/>
          <w:pgMar w:top="1560" w:right="1418" w:bottom="567" w:left="1134" w:header="709" w:footer="709" w:gutter="0"/>
          <w:pgNumType w:start="1"/>
          <w:cols w:space="708"/>
          <w:titlePg/>
          <w:docGrid w:linePitch="360"/>
        </w:sectPr>
      </w:pPr>
    </w:p>
    <w:p w:rsidR="006B68F2" w:rsidRDefault="006B68F2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Default="00FA36B4" w:rsidP="001D081A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Приложение 2</w:t>
      </w:r>
    </w:p>
    <w:p w:rsidR="001D081A" w:rsidRPr="00FA36B4" w:rsidRDefault="001D081A" w:rsidP="001D081A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Default="00FA36B4" w:rsidP="001D081A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программе «Социальная поддержка граждан в городе Невинномысске»</w:t>
      </w:r>
    </w:p>
    <w:p w:rsidR="00E963D7" w:rsidRPr="00E963D7" w:rsidRDefault="00E963D7" w:rsidP="00E963D7">
      <w:pPr>
        <w:spacing w:after="0" w:line="240" w:lineRule="exact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963D7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proofErr w:type="gramEnd"/>
      <w:r w:rsidRPr="00E963D7">
        <w:rPr>
          <w:rFonts w:ascii="Times New Roman" w:eastAsia="Times New Roman" w:hAnsi="Times New Roman"/>
          <w:sz w:val="28"/>
          <w:szCs w:val="28"/>
          <w:lang w:eastAsia="ru-RU"/>
        </w:rPr>
        <w:t xml:space="preserve"> 30.09.2025 № 1212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6B4" w:rsidRDefault="00FA36B4" w:rsidP="00FA3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6558" w:rsidRDefault="00286558" w:rsidP="00FA3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6558" w:rsidRPr="00FA36B4" w:rsidRDefault="00286558" w:rsidP="00FA3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36B4" w:rsidRDefault="00FA36B4" w:rsidP="001D081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8B59E3">
        <w:rPr>
          <w:rFonts w:ascii="Times New Roman" w:hAnsi="Times New Roman"/>
          <w:sz w:val="28"/>
          <w:szCs w:val="28"/>
        </w:rPr>
        <w:t>ПЕРЕЧЕНЬ</w:t>
      </w:r>
    </w:p>
    <w:p w:rsidR="00BB07CF" w:rsidRPr="008B59E3" w:rsidRDefault="00BB07CF" w:rsidP="001D081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1D081A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59E3">
        <w:rPr>
          <w:rFonts w:ascii="Times New Roman" w:eastAsia="Times New Roman" w:hAnsi="Times New Roman"/>
          <w:sz w:val="28"/>
          <w:szCs w:val="28"/>
          <w:lang w:eastAsia="ru-RU"/>
        </w:rPr>
        <w:t>основных мероприятий подпрограмм муниципальной программы «Социальная поддержка граждан в городе Невинномысске»</w:t>
      </w:r>
    </w:p>
    <w:p w:rsid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Pr="006A6B5E" w:rsidRDefault="00286558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1"/>
        <w:gridCol w:w="3889"/>
        <w:gridCol w:w="2551"/>
        <w:gridCol w:w="1843"/>
        <w:gridCol w:w="1418"/>
        <w:gridCol w:w="1560"/>
        <w:gridCol w:w="2125"/>
      </w:tblGrid>
      <w:tr w:rsidR="00FA36B4" w:rsidRPr="00FA36B4" w:rsidTr="00AD5F5F">
        <w:trPr>
          <w:trHeight w:val="533"/>
        </w:trPr>
        <w:tc>
          <w:tcPr>
            <w:tcW w:w="931" w:type="dxa"/>
            <w:vMerge w:val="restart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89" w:type="dxa"/>
            <w:vMerge w:val="restart"/>
          </w:tcPr>
          <w:p w:rsidR="00FA36B4" w:rsidRPr="00FA36B4" w:rsidRDefault="00FA36B4" w:rsidP="00321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2551" w:type="dxa"/>
            <w:vMerge w:val="restart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основного мероприятия</w:t>
            </w:r>
          </w:p>
        </w:tc>
        <w:tc>
          <w:tcPr>
            <w:tcW w:w="1843" w:type="dxa"/>
            <w:vMerge w:val="restart"/>
          </w:tcPr>
          <w:p w:rsidR="00FA36B4" w:rsidRPr="00FA36B4" w:rsidRDefault="00FA36B4" w:rsidP="00005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основного мероприятия </w:t>
            </w:r>
          </w:p>
        </w:tc>
        <w:tc>
          <w:tcPr>
            <w:tcW w:w="2978" w:type="dxa"/>
            <w:gridSpan w:val="2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125" w:type="dxa"/>
            <w:vMerge w:val="restart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Связь с индикаторами достижения целей программы и показателями и решения задач подпрограммы</w:t>
            </w:r>
          </w:p>
        </w:tc>
      </w:tr>
      <w:tr w:rsidR="00FA36B4" w:rsidRPr="00FA36B4" w:rsidTr="00AD5F5F">
        <w:trPr>
          <w:trHeight w:val="352"/>
        </w:trPr>
        <w:tc>
          <w:tcPr>
            <w:tcW w:w="931" w:type="dxa"/>
            <w:vMerge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9" w:type="dxa"/>
            <w:vMerge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начала реализации</w:t>
            </w:r>
          </w:p>
        </w:tc>
        <w:tc>
          <w:tcPr>
            <w:tcW w:w="1560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реализации</w:t>
            </w:r>
          </w:p>
        </w:tc>
        <w:tc>
          <w:tcPr>
            <w:tcW w:w="2125" w:type="dxa"/>
            <w:vMerge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FA36B4" w:rsidRPr="00FA36B4" w:rsidRDefault="00FA36B4" w:rsidP="00FA36B4">
      <w:pPr>
        <w:spacing w:after="0" w:line="240" w:lineRule="auto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1"/>
        <w:gridCol w:w="3889"/>
        <w:gridCol w:w="2551"/>
        <w:gridCol w:w="1843"/>
        <w:gridCol w:w="1418"/>
        <w:gridCol w:w="1560"/>
        <w:gridCol w:w="2125"/>
      </w:tblGrid>
      <w:tr w:rsidR="00FA36B4" w:rsidRPr="00FA36B4" w:rsidTr="00AD5F5F">
        <w:trPr>
          <w:trHeight w:val="169"/>
          <w:tblHeader/>
        </w:trPr>
        <w:tc>
          <w:tcPr>
            <w:tcW w:w="931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89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5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A36B4" w:rsidRPr="00FA36B4" w:rsidTr="00AD5F5F">
        <w:trPr>
          <w:trHeight w:val="353"/>
        </w:trPr>
        <w:tc>
          <w:tcPr>
            <w:tcW w:w="931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386" w:type="dxa"/>
            <w:gridSpan w:val="6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</w:tr>
      <w:tr w:rsidR="00FA36B4" w:rsidRPr="00FA36B4" w:rsidTr="00AD5F5F">
        <w:trPr>
          <w:trHeight w:val="352"/>
        </w:trPr>
        <w:tc>
          <w:tcPr>
            <w:tcW w:w="931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889" w:type="dxa"/>
          </w:tcPr>
          <w:p w:rsidR="00FA36B4" w:rsidRPr="00FA36B4" w:rsidRDefault="00FA36B4" w:rsidP="008B5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«Предоставление мер социальной поддержки и социальной помощи отдельным категориям граждан»</w:t>
            </w:r>
          </w:p>
        </w:tc>
        <w:tc>
          <w:tcPr>
            <w:tcW w:w="2551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5" w:type="dxa"/>
          </w:tcPr>
          <w:p w:rsidR="00FA36B4" w:rsidRPr="00FA36B4" w:rsidRDefault="00FA36B4" w:rsidP="0035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п.п. 2.1, </w:t>
            </w:r>
            <w:r w:rsidR="00827603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2.2. 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приложения 1 к программе</w:t>
            </w:r>
          </w:p>
        </w:tc>
      </w:tr>
      <w:tr w:rsidR="00FA36B4" w:rsidRPr="00FA36B4" w:rsidTr="00AD5F5F">
        <w:trPr>
          <w:trHeight w:val="352"/>
        </w:trPr>
        <w:tc>
          <w:tcPr>
            <w:tcW w:w="931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13386" w:type="dxa"/>
            <w:gridSpan w:val="6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FA36B4" w:rsidRPr="00FA36B4" w:rsidTr="00AD5F5F">
        <w:trPr>
          <w:trHeight w:val="352"/>
        </w:trPr>
        <w:tc>
          <w:tcPr>
            <w:tcW w:w="931" w:type="dxa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3889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1: предоставление мер социальной поддержки отдельным категориям граждан в городе</w:t>
            </w:r>
          </w:p>
        </w:tc>
        <w:tc>
          <w:tcPr>
            <w:tcW w:w="2551" w:type="dxa"/>
            <w:shd w:val="clear" w:color="auto" w:fill="auto"/>
          </w:tcPr>
          <w:p w:rsidR="00FA36B4" w:rsidRPr="00FA36B4" w:rsidRDefault="00FA36B4" w:rsidP="008B59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418" w:type="dxa"/>
            <w:shd w:val="clear" w:color="auto" w:fill="auto"/>
          </w:tcPr>
          <w:p w:rsidR="00FA36B4" w:rsidRPr="00FA36B4" w:rsidRDefault="00FA36B4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г.</w:t>
            </w:r>
          </w:p>
        </w:tc>
        <w:tc>
          <w:tcPr>
            <w:tcW w:w="1560" w:type="dxa"/>
            <w:shd w:val="clear" w:color="auto" w:fill="auto"/>
          </w:tcPr>
          <w:p w:rsidR="00FA36B4" w:rsidRPr="00FA36B4" w:rsidRDefault="00FA36B4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25" w:type="dxa"/>
          </w:tcPr>
          <w:p w:rsidR="00FA36B4" w:rsidRPr="00FA36B4" w:rsidRDefault="004904A2" w:rsidP="0049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п. </w:t>
            </w:r>
            <w:r w:rsidR="003F7FBB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3.1.1</w:t>
            </w:r>
            <w:r w:rsidR="003F7F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A36B4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приложения  1 к программе</w:t>
            </w:r>
          </w:p>
        </w:tc>
      </w:tr>
      <w:tr w:rsidR="00664F39" w:rsidRPr="00FA36B4" w:rsidTr="00664F39">
        <w:trPr>
          <w:trHeight w:val="2074"/>
        </w:trPr>
        <w:tc>
          <w:tcPr>
            <w:tcW w:w="931" w:type="dxa"/>
          </w:tcPr>
          <w:p w:rsidR="00664F39" w:rsidRPr="00FA36B4" w:rsidRDefault="00664F39" w:rsidP="0066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1.1.1.2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89" w:type="dxa"/>
            <w:shd w:val="clear" w:color="auto" w:fill="auto"/>
          </w:tcPr>
          <w:p w:rsidR="00664F39" w:rsidRPr="00FA36B4" w:rsidRDefault="00664F39" w:rsidP="005E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C369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дополнительных мер социальной помощи отдельным категориям граждан на территории города</w:t>
            </w:r>
          </w:p>
        </w:tc>
        <w:tc>
          <w:tcPr>
            <w:tcW w:w="2551" w:type="dxa"/>
            <w:shd w:val="clear" w:color="auto" w:fill="auto"/>
          </w:tcPr>
          <w:p w:rsidR="00664F39" w:rsidRPr="00FA36B4" w:rsidRDefault="00664F39" w:rsidP="005E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664F39" w:rsidRPr="00FA36B4" w:rsidRDefault="00664F39" w:rsidP="005E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418" w:type="dxa"/>
            <w:shd w:val="clear" w:color="auto" w:fill="auto"/>
          </w:tcPr>
          <w:p w:rsidR="00664F39" w:rsidRPr="00FA36B4" w:rsidRDefault="00664F39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г.</w:t>
            </w:r>
          </w:p>
        </w:tc>
        <w:tc>
          <w:tcPr>
            <w:tcW w:w="1560" w:type="dxa"/>
            <w:shd w:val="clear" w:color="auto" w:fill="auto"/>
          </w:tcPr>
          <w:p w:rsidR="00664F39" w:rsidRPr="00FA36B4" w:rsidRDefault="00664F39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25" w:type="dxa"/>
          </w:tcPr>
          <w:p w:rsidR="00664F39" w:rsidRPr="00213E5C" w:rsidRDefault="00664F39" w:rsidP="004904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п. </w:t>
            </w:r>
            <w:r w:rsidR="003F7FBB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3.1.1. 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приложения  1 к программе</w:t>
            </w:r>
          </w:p>
        </w:tc>
      </w:tr>
      <w:tr w:rsidR="00664F39" w:rsidRPr="00FA36B4" w:rsidTr="00664F39">
        <w:trPr>
          <w:trHeight w:val="2908"/>
        </w:trPr>
        <w:tc>
          <w:tcPr>
            <w:tcW w:w="931" w:type="dxa"/>
          </w:tcPr>
          <w:p w:rsidR="00664F39" w:rsidRPr="00FA36B4" w:rsidRDefault="00664F39" w:rsidP="00664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1.1.1.3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89" w:type="dxa"/>
            <w:shd w:val="clear" w:color="auto" w:fill="auto"/>
          </w:tcPr>
          <w:p w:rsidR="00664F39" w:rsidRPr="00944007" w:rsidRDefault="00664F39" w:rsidP="005E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40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3: социальная поддержка населения города</w:t>
            </w:r>
          </w:p>
        </w:tc>
        <w:tc>
          <w:tcPr>
            <w:tcW w:w="2551" w:type="dxa"/>
            <w:shd w:val="clear" w:color="auto" w:fill="auto"/>
          </w:tcPr>
          <w:p w:rsidR="00664F39" w:rsidRPr="00FA36B4" w:rsidRDefault="00664F39" w:rsidP="005E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664F39" w:rsidRPr="00FA36B4" w:rsidRDefault="00664F39" w:rsidP="005E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418" w:type="dxa"/>
            <w:shd w:val="clear" w:color="auto" w:fill="auto"/>
          </w:tcPr>
          <w:p w:rsidR="00664F39" w:rsidRPr="00FA36B4" w:rsidRDefault="00664F39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г.</w:t>
            </w:r>
          </w:p>
        </w:tc>
        <w:tc>
          <w:tcPr>
            <w:tcW w:w="1560" w:type="dxa"/>
            <w:shd w:val="clear" w:color="auto" w:fill="auto"/>
          </w:tcPr>
          <w:p w:rsidR="00664F39" w:rsidRPr="00FA36B4" w:rsidRDefault="00664F39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25" w:type="dxa"/>
          </w:tcPr>
          <w:p w:rsidR="00664F39" w:rsidRPr="00213E5C" w:rsidRDefault="00664F39" w:rsidP="0035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п. </w:t>
            </w:r>
            <w:r w:rsidR="003F7FBB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3.1.1. 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приложения  1 к программе</w:t>
            </w:r>
          </w:p>
        </w:tc>
      </w:tr>
      <w:tr w:rsidR="00DB4059" w:rsidRPr="00FA36B4" w:rsidTr="00DB4059">
        <w:trPr>
          <w:trHeight w:val="352"/>
        </w:trPr>
        <w:tc>
          <w:tcPr>
            <w:tcW w:w="931" w:type="dxa"/>
          </w:tcPr>
          <w:p w:rsidR="00DB4059" w:rsidRDefault="00DB4059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86" w:type="dxa"/>
            <w:gridSpan w:val="6"/>
            <w:shd w:val="clear" w:color="auto" w:fill="auto"/>
          </w:tcPr>
          <w:p w:rsidR="00DB4059" w:rsidRPr="00944007" w:rsidRDefault="00DB4059" w:rsidP="00DA4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DA4A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</w:t>
            </w:r>
            <w:r w:rsidR="001A1D33" w:rsidRPr="00DA4A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ча 2 подпрограммы 1 </w:t>
            </w:r>
            <w:r w:rsidR="008B4B32" w:rsidRPr="00DA4A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внедрение механизма финансовой поддержки </w:t>
            </w:r>
            <w:r w:rsidR="00DA4A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многодетных </w:t>
            </w:r>
            <w:r w:rsidR="008B4B32" w:rsidRPr="00DA4A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семей </w:t>
            </w:r>
          </w:p>
        </w:tc>
      </w:tr>
      <w:tr w:rsidR="00213E5C" w:rsidRPr="00FA36B4" w:rsidTr="00AD5F5F">
        <w:trPr>
          <w:trHeight w:val="352"/>
        </w:trPr>
        <w:tc>
          <w:tcPr>
            <w:tcW w:w="931" w:type="dxa"/>
          </w:tcPr>
          <w:p w:rsidR="00213E5C" w:rsidRPr="00FA36B4" w:rsidRDefault="00213E5C" w:rsidP="001A1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  <w:r w:rsidR="001A1D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1A1D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89" w:type="dxa"/>
            <w:shd w:val="clear" w:color="auto" w:fill="auto"/>
          </w:tcPr>
          <w:p w:rsidR="00213E5C" w:rsidRPr="00947536" w:rsidRDefault="00213E5C" w:rsidP="00DA4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6828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 w:rsidR="00DA4AC7" w:rsidRPr="006828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</w:t>
            </w:r>
            <w:r w:rsidR="00C3690C" w:rsidRPr="006828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6828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B4B32" w:rsidRPr="0068286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региональный проект «</w:t>
            </w:r>
            <w:r w:rsidR="00DA4AC7" w:rsidRPr="0068286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Многодетная семья</w:t>
            </w:r>
            <w:r w:rsidR="008B4B32" w:rsidRPr="0068286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551" w:type="dxa"/>
            <w:shd w:val="clear" w:color="auto" w:fill="auto"/>
          </w:tcPr>
          <w:p w:rsidR="00213E5C" w:rsidRPr="00FA36B4" w:rsidRDefault="00213E5C" w:rsidP="00213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213E5C" w:rsidRPr="00FA36B4" w:rsidRDefault="00213E5C" w:rsidP="00213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418" w:type="dxa"/>
            <w:shd w:val="clear" w:color="auto" w:fill="auto"/>
          </w:tcPr>
          <w:p w:rsidR="00213E5C" w:rsidRPr="00FA36B4" w:rsidRDefault="00213E5C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г.</w:t>
            </w:r>
          </w:p>
        </w:tc>
        <w:tc>
          <w:tcPr>
            <w:tcW w:w="1560" w:type="dxa"/>
            <w:shd w:val="clear" w:color="auto" w:fill="auto"/>
          </w:tcPr>
          <w:p w:rsidR="00213E5C" w:rsidRPr="00FA36B4" w:rsidRDefault="00213E5C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25" w:type="dxa"/>
          </w:tcPr>
          <w:p w:rsidR="00213E5C" w:rsidRPr="00213E5C" w:rsidRDefault="00AD56C4" w:rsidP="0035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8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</w:t>
            </w:r>
            <w:r w:rsidR="003F7F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</w:t>
            </w:r>
            <w:r w:rsidR="003F7FBB" w:rsidRPr="00AB28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3F7F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  <w:r w:rsidR="003F7FBB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приложения  1 к программе</w:t>
            </w:r>
          </w:p>
        </w:tc>
      </w:tr>
      <w:tr w:rsidR="00FA36B4" w:rsidRPr="00FA36B4" w:rsidTr="00AD5F5F">
        <w:trPr>
          <w:trHeight w:val="352"/>
        </w:trPr>
        <w:tc>
          <w:tcPr>
            <w:tcW w:w="931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889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5" w:type="dxa"/>
          </w:tcPr>
          <w:p w:rsidR="00FA36B4" w:rsidRPr="00FA36B4" w:rsidRDefault="00C059D7" w:rsidP="0035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п. 2.3. </w:t>
            </w:r>
            <w:r w:rsidR="00FA36B4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приложения 1 к программе</w:t>
            </w:r>
          </w:p>
        </w:tc>
      </w:tr>
      <w:tr w:rsidR="00FA36B4" w:rsidRPr="00FA36B4" w:rsidTr="00AD5F5F">
        <w:trPr>
          <w:trHeight w:val="352"/>
        </w:trPr>
        <w:tc>
          <w:tcPr>
            <w:tcW w:w="931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3386" w:type="dxa"/>
            <w:gridSpan w:val="6"/>
            <w:shd w:val="clear" w:color="auto" w:fill="auto"/>
          </w:tcPr>
          <w:p w:rsidR="00FA36B4" w:rsidRPr="006A6B5E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FA36B4" w:rsidRPr="00FA36B4" w:rsidTr="00AD5F5F">
        <w:trPr>
          <w:trHeight w:val="352"/>
        </w:trPr>
        <w:tc>
          <w:tcPr>
            <w:tcW w:w="931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1.2.1.1.</w:t>
            </w:r>
          </w:p>
        </w:tc>
        <w:tc>
          <w:tcPr>
            <w:tcW w:w="3889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1: обеспечение мерами социальной поддержки приемных семей, опекунов, детей-сирот и детей, оставшихся без попечения родителей </w:t>
            </w:r>
          </w:p>
        </w:tc>
        <w:tc>
          <w:tcPr>
            <w:tcW w:w="2551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комитет </w:t>
            </w:r>
          </w:p>
        </w:tc>
        <w:tc>
          <w:tcPr>
            <w:tcW w:w="1418" w:type="dxa"/>
            <w:shd w:val="clear" w:color="auto" w:fill="auto"/>
          </w:tcPr>
          <w:p w:rsidR="00FA36B4" w:rsidRPr="00FA36B4" w:rsidRDefault="00FA36B4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1560" w:type="dxa"/>
            <w:shd w:val="clear" w:color="auto" w:fill="auto"/>
          </w:tcPr>
          <w:p w:rsidR="00FA36B4" w:rsidRPr="00FA36B4" w:rsidRDefault="00FA36B4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25" w:type="dxa"/>
          </w:tcPr>
          <w:p w:rsidR="00FA36B4" w:rsidRPr="00FA36B4" w:rsidRDefault="00FA36B4" w:rsidP="0035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п. </w:t>
            </w:r>
            <w:r w:rsidR="00C059D7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4.1.1 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приложения 1 к программе</w:t>
            </w:r>
          </w:p>
        </w:tc>
      </w:tr>
      <w:tr w:rsidR="00FD08BB" w:rsidRPr="00FA36B4" w:rsidTr="00AD5F5F">
        <w:trPr>
          <w:trHeight w:val="352"/>
        </w:trPr>
        <w:tc>
          <w:tcPr>
            <w:tcW w:w="931" w:type="dxa"/>
            <w:shd w:val="clear" w:color="auto" w:fill="auto"/>
          </w:tcPr>
          <w:p w:rsidR="00FD08BB" w:rsidRPr="00FA36B4" w:rsidRDefault="00FD08BB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1.2.1.2</w:t>
            </w:r>
          </w:p>
        </w:tc>
        <w:tc>
          <w:tcPr>
            <w:tcW w:w="3889" w:type="dxa"/>
            <w:shd w:val="clear" w:color="auto" w:fill="auto"/>
          </w:tcPr>
          <w:p w:rsidR="00FD08BB" w:rsidRPr="00FA36B4" w:rsidRDefault="00FD08BB" w:rsidP="00FD0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53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2:</w:t>
            </w:r>
            <w:r w:rsidR="00464C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обеспечение выплаты единовременного пособия усыновителя</w:t>
            </w:r>
          </w:p>
        </w:tc>
        <w:tc>
          <w:tcPr>
            <w:tcW w:w="2551" w:type="dxa"/>
            <w:shd w:val="clear" w:color="auto" w:fill="auto"/>
          </w:tcPr>
          <w:p w:rsidR="00FD08BB" w:rsidRPr="00FA36B4" w:rsidRDefault="00FD08BB" w:rsidP="003353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выполнения функций органами местного самоуправления и органами администрации города, главными распорядителями средств бюджета города, 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FD08BB" w:rsidRPr="00FA36B4" w:rsidRDefault="00FD08BB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комитет</w:t>
            </w:r>
          </w:p>
        </w:tc>
        <w:tc>
          <w:tcPr>
            <w:tcW w:w="1418" w:type="dxa"/>
            <w:shd w:val="clear" w:color="auto" w:fill="auto"/>
          </w:tcPr>
          <w:p w:rsidR="00FD08BB" w:rsidRPr="00FA36B4" w:rsidRDefault="00FD08BB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1560" w:type="dxa"/>
            <w:shd w:val="clear" w:color="auto" w:fill="auto"/>
          </w:tcPr>
          <w:p w:rsidR="00FD08BB" w:rsidRPr="00FA36B4" w:rsidRDefault="00FD08BB" w:rsidP="00832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</w:t>
            </w:r>
            <w:r w:rsidR="00832C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25" w:type="dxa"/>
          </w:tcPr>
          <w:p w:rsidR="00FD08BB" w:rsidRPr="00FA36B4" w:rsidRDefault="00FD08BB" w:rsidP="007A1D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п. </w:t>
            </w:r>
            <w:r w:rsidR="007A1D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7A1D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7A1D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приложения 1 к программе</w:t>
            </w:r>
          </w:p>
        </w:tc>
      </w:tr>
    </w:tbl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Default="00286558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FA36B4" w:rsidRDefault="00832C5B" w:rsidP="0068286D">
      <w:pPr>
        <w:spacing w:after="0" w:line="240" w:lineRule="exact"/>
        <w:ind w:left="-142"/>
        <w:rPr>
          <w:rFonts w:ascii="Times New Roman" w:hAnsi="Times New Roman"/>
          <w:sz w:val="28"/>
          <w:szCs w:val="28"/>
          <w:lang w:eastAsia="ru-RU"/>
        </w:rPr>
        <w:sectPr w:rsidR="00FA36B4" w:rsidSect="00286558">
          <w:pgSz w:w="16838" w:h="11906" w:orient="landscape"/>
          <w:pgMar w:top="1701" w:right="1418" w:bottom="567" w:left="1134" w:header="709" w:footer="709" w:gutter="0"/>
          <w:pgNumType w:start="1"/>
          <w:cols w:space="708"/>
          <w:titlePg/>
          <w:docGrid w:linePitch="360"/>
        </w:sectPr>
      </w:pPr>
      <w:r w:rsidRPr="00FA36B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FA36B4">
        <w:rPr>
          <w:rFonts w:ascii="Times New Roman" w:hAnsi="Times New Roman"/>
          <w:sz w:val="28"/>
          <w:szCs w:val="28"/>
        </w:rPr>
        <w:t xml:space="preserve">            </w:t>
      </w:r>
    </w:p>
    <w:p w:rsidR="00FA36B4" w:rsidRDefault="00FA36B4" w:rsidP="003103BD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lastRenderedPageBreak/>
        <w:t>Приложение 3</w:t>
      </w:r>
    </w:p>
    <w:p w:rsidR="00944007" w:rsidRPr="00FA36B4" w:rsidRDefault="00944007" w:rsidP="003103BD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A36B4">
        <w:rPr>
          <w:rFonts w:ascii="Times New Roman" w:hAnsi="Times New Roman"/>
          <w:sz w:val="28"/>
          <w:szCs w:val="28"/>
          <w:lang w:eastAsia="ru-RU"/>
        </w:rPr>
        <w:t>к</w:t>
      </w:r>
      <w:proofErr w:type="gramEnd"/>
      <w:r w:rsidRPr="00FA36B4">
        <w:rPr>
          <w:rFonts w:ascii="Times New Roman" w:hAnsi="Times New Roman"/>
          <w:sz w:val="28"/>
          <w:szCs w:val="28"/>
          <w:lang w:eastAsia="ru-RU"/>
        </w:rPr>
        <w:t xml:space="preserve"> муниципальной программе «Социальная поддержка граждан в городе Невинномысске»</w:t>
      </w:r>
    </w:p>
    <w:p w:rsidR="00E963D7" w:rsidRPr="00FA36B4" w:rsidRDefault="00E963D7" w:rsidP="00E963D7">
      <w:pPr>
        <w:spacing w:after="0" w:line="240" w:lineRule="exact"/>
        <w:ind w:left="4820" w:firstLine="136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FA36B4" w:rsidRDefault="00FA36B4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84721F" w:rsidRDefault="0084721F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84721F" w:rsidRPr="00FA36B4" w:rsidRDefault="0084721F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>ОБЪЕМЫ</w:t>
      </w:r>
    </w:p>
    <w:p w:rsidR="003103BD" w:rsidRPr="00FA36B4" w:rsidRDefault="003103BD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8D1DD1" w:rsidRDefault="008D1DD1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721F" w:rsidRPr="00FA36B4" w:rsidRDefault="0084721F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3"/>
        <w:gridCol w:w="1577"/>
        <w:gridCol w:w="2237"/>
        <w:gridCol w:w="1583"/>
        <w:gridCol w:w="1523"/>
        <w:gridCol w:w="1901"/>
      </w:tblGrid>
      <w:tr w:rsidR="00971C80" w:rsidRPr="00FA36B4" w:rsidTr="00495EAD">
        <w:trPr>
          <w:trHeight w:val="268"/>
          <w:tblHeader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(тыс.руб.)</w:t>
            </w:r>
          </w:p>
        </w:tc>
      </w:tr>
      <w:tr w:rsidR="003236B4" w:rsidRPr="00FA36B4" w:rsidTr="00495EAD">
        <w:trPr>
          <w:trHeight w:val="268"/>
          <w:tblHeader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2026 г.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2027 г.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2028 г.</w:t>
            </w:r>
          </w:p>
        </w:tc>
      </w:tr>
      <w:tr w:rsidR="003236B4" w:rsidRPr="00FA36B4" w:rsidTr="00495EAD">
        <w:trPr>
          <w:cantSplit/>
          <w:trHeight w:val="108"/>
          <w:tblHeader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rPr>
          <w:trHeight w:val="155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Программа «Социальная поддержка граждан в городе Невинномысске»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F1406B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596 345,79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F1406B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605 441,54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F1406B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605 424,99</w:t>
            </w:r>
          </w:p>
        </w:tc>
      </w:tr>
      <w:tr w:rsidR="003236B4" w:rsidRPr="00FA36B4" w:rsidTr="00495EAD">
        <w:trPr>
          <w:trHeight w:val="69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AE5EE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AE5E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101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 776,5</w:t>
            </w:r>
            <w:r w:rsidR="00495EAD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101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 776,5</w:t>
            </w:r>
            <w:r w:rsidR="00DC21E9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3236B4" w:rsidRPr="00FA36B4" w:rsidTr="00495EAD">
        <w:trPr>
          <w:trHeight w:val="1247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8D1D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8D1D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101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 776,5</w:t>
            </w:r>
            <w:r w:rsidR="00495EAD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101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 776,5</w:t>
            </w:r>
            <w:r w:rsidR="00DC21E9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3236B4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E674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493 469,45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502 863,84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502 863,84</w:t>
            </w:r>
          </w:p>
        </w:tc>
      </w:tr>
      <w:tr w:rsidR="003236B4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493 469,45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502 863,84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502 863,84</w:t>
            </w:r>
          </w:p>
        </w:tc>
      </w:tr>
      <w:tr w:rsidR="00AD18BB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1 483,57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801,20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784,65</w:t>
            </w:r>
          </w:p>
        </w:tc>
      </w:tr>
      <w:tr w:rsidR="00AD18BB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1 483,57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801,20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784,65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Подпрограмма 1  </w:t>
            </w:r>
          </w:p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F1406B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516 696,11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F1406B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524 681,49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F1406B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524 664,94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бюдж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ета Ставропольского края, в том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числе предусмотренные:</w:t>
            </w:r>
          </w:p>
          <w:p w:rsidR="003103BD" w:rsidRPr="00FA36B4" w:rsidRDefault="003103BD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413 819,77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422 103,79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422 103,79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413 819,77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422 103,79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422 103,79</w:t>
            </w:r>
          </w:p>
        </w:tc>
      </w:tr>
      <w:tr w:rsidR="00AD18BB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1 483,57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801,20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B" w:rsidRPr="00512E64" w:rsidRDefault="00AD18BB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784,65</w:t>
            </w:r>
          </w:p>
        </w:tc>
      </w:tr>
      <w:tr w:rsidR="003236B4" w:rsidRPr="00FA36B4" w:rsidTr="00495EAD">
        <w:trPr>
          <w:trHeight w:val="48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AD18BB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1 483,57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AD18BB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801,20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AD18BB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784,65</w:t>
            </w:r>
          </w:p>
        </w:tc>
      </w:tr>
      <w:tr w:rsidR="003103BD" w:rsidRPr="00FA36B4" w:rsidTr="00495EAD">
        <w:trPr>
          <w:trHeight w:val="18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03BD" w:rsidRPr="00FA36B4" w:rsidRDefault="003103BD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BD" w:rsidRDefault="003103BD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BD" w:rsidRDefault="003103BD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BD" w:rsidRDefault="003103BD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rPr>
          <w:trHeight w:val="184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474 214,05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481 214,05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481 214,05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372 821,28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379 452,51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379 452,51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372 821,28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379 452,51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379 452,51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60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  <w:p w:rsidR="0084721F" w:rsidRPr="00FA36B4" w:rsidRDefault="0084721F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95E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 w:rsidR="00495EA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Я2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>: региональный проект «</w:t>
            </w:r>
            <w:r>
              <w:rPr>
                <w:rFonts w:ascii="Times New Roman" w:hAnsi="Times New Roman"/>
                <w:sz w:val="18"/>
                <w:szCs w:val="18"/>
              </w:rPr>
              <w:t>Многодетная семья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947536" w:rsidRPr="00C415FB" w:rsidRDefault="0094753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40 998,49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  <w:p w:rsidR="003236B4" w:rsidRPr="00C415FB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84721F" w:rsidRPr="00C415FB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3236B4" w:rsidRPr="00C415FB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40 998,49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84721F" w:rsidRPr="00C415FB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40 998,49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4721F" w:rsidRPr="00C415FB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2:  предоставление дополнительных мер социальной помощи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отдельным категориям граждан на территории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821,30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155,49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155,49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3103BD" w:rsidRPr="00C415FB" w:rsidRDefault="003103BD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821,30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155,49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155,49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84721F" w:rsidRPr="00C415FB" w:rsidRDefault="0084721F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2E007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821,30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2E007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155,49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2E007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155,49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3:  социальная поддержка населения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662,27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645,71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629,16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73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662,27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645,71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2E0078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629,16</w:t>
            </w:r>
          </w:p>
        </w:tc>
      </w:tr>
      <w:tr w:rsidR="003236B4" w:rsidRPr="00FA36B4" w:rsidTr="00495EAD">
        <w:trPr>
          <w:trHeight w:val="342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84721F" w:rsidRDefault="0084721F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47536" w:rsidRPr="00C415FB" w:rsidRDefault="00947536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2E007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662,27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2E007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645,71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2E007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629,16</w:t>
            </w:r>
          </w:p>
        </w:tc>
      </w:tr>
      <w:tr w:rsidR="00BB07CF" w:rsidRPr="00FA36B4" w:rsidTr="00495EAD">
        <w:trPr>
          <w:trHeight w:val="22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BB07CF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BB07CF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BB07CF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Default="00BB07CF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Default="00BB07CF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CF" w:rsidRDefault="00BB07CF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31 672,34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31 672,34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31 672,34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31 372,34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BB07CF" w:rsidRPr="00FA36B4" w:rsidRDefault="00BB07CF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31 372,34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31 372,34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</w:tr>
      <w:tr w:rsidR="003236B4" w:rsidRPr="00FA36B4" w:rsidTr="00495EAD">
        <w:trPr>
          <w:trHeight w:val="5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47536" w:rsidRDefault="003236B4" w:rsidP="009475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46DA1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мероприятия»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94753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19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46DA1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47 977,37</w:t>
            </w:r>
          </w:p>
        </w:tc>
      </w:tr>
    </w:tbl>
    <w:p w:rsidR="009D7C17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9D7C17" w:rsidRPr="00FA36B4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141D" w:rsidRPr="00895825" w:rsidRDefault="00E3141D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84721F" w:rsidRPr="00895825" w:rsidRDefault="0084721F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141D" w:rsidRPr="00895825" w:rsidRDefault="00E3141D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E3141D" w:rsidRDefault="00E3141D" w:rsidP="003103BD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«Социальная поддержка граждан в городе Невинномысска»</w:t>
      </w:r>
    </w:p>
    <w:p w:rsidR="00E963D7" w:rsidRPr="00FA36B4" w:rsidRDefault="00E963D7" w:rsidP="00E963D7">
      <w:pPr>
        <w:spacing w:after="0" w:line="240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E3141D" w:rsidRPr="00895825" w:rsidRDefault="00E3141D" w:rsidP="003103BD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721F" w:rsidRPr="00895825" w:rsidRDefault="0084721F" w:rsidP="003103BD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141D" w:rsidRPr="00895825" w:rsidRDefault="00E3141D" w:rsidP="003103BD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ОБЪЕМЫ</w:t>
      </w:r>
    </w:p>
    <w:p w:rsidR="00E3141D" w:rsidRPr="00895825" w:rsidRDefault="00E3141D" w:rsidP="003103BD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финансового обеспечения муниципальной программы «Социальная поддержка граждан в городе Невинномысска» за счет средств бюджета города Невинномысска</w:t>
      </w:r>
    </w:p>
    <w:p w:rsidR="0084721F" w:rsidRDefault="0084721F" w:rsidP="0084721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9521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12"/>
        <w:gridCol w:w="1579"/>
        <w:gridCol w:w="9"/>
        <w:gridCol w:w="700"/>
        <w:gridCol w:w="9"/>
        <w:gridCol w:w="699"/>
        <w:gridCol w:w="9"/>
        <w:gridCol w:w="700"/>
        <w:gridCol w:w="9"/>
        <w:gridCol w:w="700"/>
        <w:gridCol w:w="9"/>
        <w:gridCol w:w="983"/>
        <w:gridCol w:w="9"/>
        <w:gridCol w:w="1125"/>
        <w:gridCol w:w="9"/>
        <w:gridCol w:w="1267"/>
        <w:gridCol w:w="9"/>
        <w:gridCol w:w="1267"/>
        <w:gridCol w:w="9"/>
      </w:tblGrid>
      <w:tr w:rsidR="00E3141D" w:rsidRPr="00AB2BD7" w:rsidTr="00DC21E9">
        <w:trPr>
          <w:gridBefore w:val="1"/>
          <w:gridAfter w:val="1"/>
          <w:wBefore w:w="8" w:type="dxa"/>
          <w:wAfter w:w="9" w:type="dxa"/>
          <w:trHeight w:val="312"/>
        </w:trPr>
        <w:tc>
          <w:tcPr>
            <w:tcW w:w="412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7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835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992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Ответственные исполнители, соисполнители</w:t>
            </w:r>
          </w:p>
        </w:tc>
        <w:tc>
          <w:tcPr>
            <w:tcW w:w="3686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</w:tr>
      <w:tr w:rsidR="003236B4" w:rsidRPr="00AB2BD7" w:rsidTr="00DC21E9">
        <w:trPr>
          <w:gridBefore w:val="1"/>
          <w:gridAfter w:val="1"/>
          <w:wBefore w:w="8" w:type="dxa"/>
          <w:wAfter w:w="9" w:type="dxa"/>
        </w:trPr>
        <w:tc>
          <w:tcPr>
            <w:tcW w:w="41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7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</w:t>
            </w:r>
          </w:p>
        </w:tc>
        <w:tc>
          <w:tcPr>
            <w:tcW w:w="70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</w:t>
            </w:r>
            <w:proofErr w:type="gramEnd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-рамма</w:t>
            </w:r>
            <w:proofErr w:type="spellEnd"/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тие</w:t>
            </w: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направление расходов</w:t>
            </w:r>
          </w:p>
        </w:tc>
        <w:tc>
          <w:tcPr>
            <w:tcW w:w="992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3103BD" w:rsidRDefault="003236B4" w:rsidP="00CF6919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34"/>
          <w:tblHeader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</w:tr>
      <w:tr w:rsidR="00AA25C0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Программа «Социальная поддержка граждан в городе Невинномысске»</w:t>
            </w: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AA25C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1 483,57</w:t>
            </w:r>
          </w:p>
        </w:tc>
        <w:tc>
          <w:tcPr>
            <w:tcW w:w="1276" w:type="dxa"/>
            <w:gridSpan w:val="2"/>
          </w:tcPr>
          <w:p w:rsidR="00AA25C0" w:rsidRPr="00E3141D" w:rsidRDefault="00AA25C0" w:rsidP="00AA25C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801,20</w:t>
            </w:r>
          </w:p>
        </w:tc>
        <w:tc>
          <w:tcPr>
            <w:tcW w:w="1276" w:type="dxa"/>
            <w:gridSpan w:val="2"/>
          </w:tcPr>
          <w:p w:rsidR="00AA25C0" w:rsidRPr="00E3141D" w:rsidRDefault="00AA25C0" w:rsidP="00AA25C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784,65</w:t>
            </w:r>
          </w:p>
        </w:tc>
      </w:tr>
      <w:tr w:rsidR="003236B4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39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48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Подпрограмма 1  </w:t>
            </w:r>
          </w:p>
          <w:p w:rsidR="003103BD" w:rsidRDefault="003236B4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A25C0" w:rsidP="004B02F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1 483,57</w:t>
            </w:r>
          </w:p>
        </w:tc>
        <w:tc>
          <w:tcPr>
            <w:tcW w:w="1276" w:type="dxa"/>
            <w:gridSpan w:val="2"/>
          </w:tcPr>
          <w:p w:rsidR="003236B4" w:rsidRPr="00E3141D" w:rsidRDefault="00AA25C0" w:rsidP="004B02F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801,20</w:t>
            </w:r>
          </w:p>
        </w:tc>
        <w:tc>
          <w:tcPr>
            <w:tcW w:w="1276" w:type="dxa"/>
            <w:gridSpan w:val="2"/>
          </w:tcPr>
          <w:p w:rsidR="003236B4" w:rsidRPr="00E3141D" w:rsidRDefault="00AA25C0" w:rsidP="00AE4BE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784,65</w:t>
            </w:r>
          </w:p>
        </w:tc>
      </w:tr>
      <w:tr w:rsidR="003236B4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1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3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3BD" w:rsidRDefault="003236B4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8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Я2: региональный проект «Многодетная семья»</w:t>
            </w:r>
          </w:p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88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AB2BD7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54"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gridSpan w:val="2"/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A110C2" w:rsidRPr="00E3141D" w:rsidRDefault="00A110C2" w:rsidP="00A110C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</w:tr>
      <w:tr w:rsidR="00D15ED3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7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E3141D" w:rsidRDefault="00D15ED3" w:rsidP="00DC21E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Default="00D15ED3" w:rsidP="00DC21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Основное мероприятие 2:  предоставление </w:t>
            </w:r>
          </w:p>
          <w:p w:rsidR="00D15ED3" w:rsidRPr="00E3141D" w:rsidRDefault="00D15ED3" w:rsidP="00AA2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дополнительных мер социальной помощи отдельным категориям граждан на территории города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E3141D" w:rsidRDefault="00D15ED3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E3141D" w:rsidRDefault="00D15ED3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E3141D" w:rsidRDefault="00D15ED3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E3141D" w:rsidRDefault="00D15ED3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E3141D" w:rsidRDefault="00D15ED3" w:rsidP="00DC21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09159C" w:rsidRDefault="00AA25C0" w:rsidP="00D15E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821,30</w:t>
            </w:r>
          </w:p>
        </w:tc>
        <w:tc>
          <w:tcPr>
            <w:tcW w:w="1276" w:type="dxa"/>
            <w:gridSpan w:val="2"/>
          </w:tcPr>
          <w:p w:rsidR="00D15ED3" w:rsidRDefault="00D15ED3" w:rsidP="00D15ED3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155,49</w:t>
            </w:r>
          </w:p>
        </w:tc>
        <w:tc>
          <w:tcPr>
            <w:tcW w:w="1276" w:type="dxa"/>
            <w:gridSpan w:val="2"/>
          </w:tcPr>
          <w:p w:rsidR="00D15ED3" w:rsidRDefault="00D15ED3" w:rsidP="00D15ED3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155,49</w:t>
            </w:r>
          </w:p>
        </w:tc>
      </w:tr>
      <w:tr w:rsidR="00D15ED3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3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546906" w:rsidRDefault="00D15ED3" w:rsidP="00B6758B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546906" w:rsidRDefault="00D15ED3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09159C" w:rsidRDefault="00D15ED3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09159C" w:rsidRDefault="00D15ED3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09159C" w:rsidRDefault="00D15ED3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09159C" w:rsidRDefault="00D15ED3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546906" w:rsidRDefault="00D15ED3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ED3" w:rsidRPr="0009159C" w:rsidRDefault="00AA25C0" w:rsidP="00D15ED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821,30</w:t>
            </w:r>
          </w:p>
        </w:tc>
        <w:tc>
          <w:tcPr>
            <w:tcW w:w="1276" w:type="dxa"/>
            <w:gridSpan w:val="2"/>
          </w:tcPr>
          <w:p w:rsidR="00D15ED3" w:rsidRDefault="00D15ED3" w:rsidP="00D15ED3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155,49</w:t>
            </w:r>
          </w:p>
        </w:tc>
        <w:tc>
          <w:tcPr>
            <w:tcW w:w="1276" w:type="dxa"/>
            <w:gridSpan w:val="2"/>
          </w:tcPr>
          <w:p w:rsidR="00D15ED3" w:rsidRDefault="00D15ED3" w:rsidP="00D15ED3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155,49</w:t>
            </w:r>
          </w:p>
        </w:tc>
      </w:tr>
      <w:tr w:rsidR="00BF07A1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546906" w:rsidRDefault="00BF07A1" w:rsidP="00DC21E9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546906" w:rsidRDefault="00BF07A1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3:  социальная поддержка населения города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09159C" w:rsidRDefault="00BF07A1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09159C" w:rsidRDefault="00BF07A1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09159C" w:rsidRDefault="00BF07A1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09159C" w:rsidRDefault="00BF07A1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546906" w:rsidRDefault="00BF07A1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7A1" w:rsidRPr="00546906" w:rsidRDefault="00BF07A1" w:rsidP="00BF07A1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662,27</w:t>
            </w:r>
          </w:p>
        </w:tc>
        <w:tc>
          <w:tcPr>
            <w:tcW w:w="1276" w:type="dxa"/>
            <w:gridSpan w:val="2"/>
          </w:tcPr>
          <w:p w:rsidR="00BF07A1" w:rsidRPr="0009159C" w:rsidRDefault="00BF07A1" w:rsidP="00BF0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645,71</w:t>
            </w:r>
          </w:p>
        </w:tc>
        <w:tc>
          <w:tcPr>
            <w:tcW w:w="1276" w:type="dxa"/>
            <w:gridSpan w:val="2"/>
          </w:tcPr>
          <w:p w:rsidR="00BF07A1" w:rsidRPr="0009159C" w:rsidRDefault="00BF07A1" w:rsidP="00BF0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629,16</w:t>
            </w:r>
          </w:p>
        </w:tc>
      </w:tr>
      <w:tr w:rsidR="00DC21E9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8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BF07A1" w:rsidP="00B6758B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662,27</w:t>
            </w:r>
          </w:p>
        </w:tc>
        <w:tc>
          <w:tcPr>
            <w:tcW w:w="1276" w:type="dxa"/>
            <w:gridSpan w:val="2"/>
          </w:tcPr>
          <w:p w:rsidR="00DC21E9" w:rsidRPr="0009159C" w:rsidRDefault="00BF07A1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645,71</w:t>
            </w:r>
          </w:p>
        </w:tc>
        <w:tc>
          <w:tcPr>
            <w:tcW w:w="1276" w:type="dxa"/>
            <w:gridSpan w:val="2"/>
          </w:tcPr>
          <w:p w:rsidR="00DC21E9" w:rsidRPr="0009159C" w:rsidRDefault="00BF07A1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629,16</w:t>
            </w:r>
          </w:p>
        </w:tc>
      </w:tr>
      <w:tr w:rsidR="00DC21E9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7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895825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C21E9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30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82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0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888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546DA1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3</w:t>
            </w:r>
          </w:p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общепрограммные</w:t>
            </w:r>
            <w:proofErr w:type="spellEnd"/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мероприятия»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60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</w:t>
            </w:r>
          </w:p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62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</w:tbl>
    <w:p w:rsidR="00E3141D" w:rsidRDefault="00E3141D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6A6B5E" w:rsidRDefault="006A6B5E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701BD3" w:rsidRDefault="00701BD3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701BD3" w:rsidRDefault="00701BD3" w:rsidP="00FA36B4">
      <w:pPr>
        <w:spacing w:after="0" w:line="240" w:lineRule="auto"/>
        <w:ind w:left="3828"/>
        <w:jc w:val="center"/>
        <w:rPr>
          <w:rFonts w:ascii="Times New Roman" w:hAnsi="Times New Roman"/>
          <w:sz w:val="28"/>
          <w:szCs w:val="28"/>
        </w:rPr>
      </w:pPr>
    </w:p>
    <w:p w:rsidR="00286558" w:rsidRDefault="00286558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701BD3" w:rsidRDefault="00701BD3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3C32D6" w:rsidRDefault="003C32D6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  <w:sectPr w:rsidR="003C32D6" w:rsidSect="00AD5F5F">
          <w:headerReference w:type="default" r:id="rId18"/>
          <w:pgSz w:w="11906" w:h="16838" w:code="9"/>
          <w:pgMar w:top="1418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FA36B4" w:rsidRDefault="00FA36B4" w:rsidP="0084721F">
      <w:pPr>
        <w:spacing w:after="0" w:line="240" w:lineRule="exact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  <w:r w:rsidRPr="00FA36B4">
        <w:rPr>
          <w:rFonts w:ascii="Times New Roman" w:eastAsiaTheme="minorHAnsi" w:hAnsi="Times New Roman"/>
          <w:sz w:val="28"/>
          <w:szCs w:val="28"/>
        </w:rPr>
        <w:lastRenderedPageBreak/>
        <w:t xml:space="preserve">Приложение </w:t>
      </w:r>
      <w:r w:rsidR="0039325F">
        <w:rPr>
          <w:rFonts w:ascii="Times New Roman" w:eastAsiaTheme="minorHAnsi" w:hAnsi="Times New Roman"/>
          <w:sz w:val="28"/>
          <w:szCs w:val="28"/>
        </w:rPr>
        <w:t>5</w:t>
      </w:r>
    </w:p>
    <w:p w:rsidR="0084721F" w:rsidRPr="00FA36B4" w:rsidRDefault="0084721F" w:rsidP="0084721F">
      <w:pPr>
        <w:spacing w:after="0" w:line="240" w:lineRule="exact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FA36B4" w:rsidRDefault="00FA36B4" w:rsidP="0084721F">
      <w:pPr>
        <w:spacing w:after="0" w:line="240" w:lineRule="exact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  <w:proofErr w:type="gramStart"/>
      <w:r w:rsidRPr="00FA36B4">
        <w:rPr>
          <w:rFonts w:ascii="Times New Roman" w:eastAsiaTheme="minorHAnsi" w:hAnsi="Times New Roman"/>
          <w:sz w:val="28"/>
          <w:szCs w:val="28"/>
        </w:rPr>
        <w:t>к</w:t>
      </w:r>
      <w:proofErr w:type="gramEnd"/>
      <w:r w:rsidRPr="00FA36B4">
        <w:rPr>
          <w:rFonts w:ascii="Times New Roman" w:eastAsiaTheme="minorHAnsi" w:hAnsi="Times New Roman"/>
          <w:sz w:val="28"/>
          <w:szCs w:val="28"/>
        </w:rPr>
        <w:t xml:space="preserve"> муниципальной программе «Социальная поддержка граждан в городе Невинномысске»</w:t>
      </w:r>
    </w:p>
    <w:p w:rsidR="00E963D7" w:rsidRPr="00FA36B4" w:rsidRDefault="00E963D7" w:rsidP="00E963D7">
      <w:pPr>
        <w:spacing w:after="0" w:line="240" w:lineRule="exact"/>
        <w:ind w:left="495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FA36B4" w:rsidRDefault="00FA36B4" w:rsidP="0084721F">
      <w:pPr>
        <w:spacing w:after="0" w:line="240" w:lineRule="exact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721F" w:rsidRDefault="0084721F" w:rsidP="0084721F">
      <w:pPr>
        <w:spacing w:after="0" w:line="240" w:lineRule="exact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721F" w:rsidRPr="00FA36B4" w:rsidRDefault="0084721F" w:rsidP="0084721F">
      <w:pPr>
        <w:spacing w:after="0" w:line="240" w:lineRule="exact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Default="00FA36B4" w:rsidP="0084721F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СВЕДЕНИЯ</w:t>
      </w:r>
    </w:p>
    <w:p w:rsidR="0084721F" w:rsidRPr="00FA36B4" w:rsidRDefault="0084721F" w:rsidP="0084721F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84721F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источнике информации и методике расчета индикаторов достижения целей муниципальной программы «Социальная поддержка граждан в городе Невинномысске» и показателей решения задач подпрограмм муниципальной программы «Социальная поддержка граждан в городе Невинномысске» </w:t>
      </w:r>
    </w:p>
    <w:p w:rsidR="00FA36B4" w:rsidRDefault="00FA36B4" w:rsidP="0084721F">
      <w:pPr>
        <w:autoSpaceDE w:val="0"/>
        <w:autoSpaceDN w:val="0"/>
        <w:adjustRightInd w:val="0"/>
        <w:spacing w:after="0" w:line="240" w:lineRule="exact"/>
        <w:ind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84721F" w:rsidRPr="00FA36B4" w:rsidRDefault="0084721F" w:rsidP="0084721F">
      <w:pPr>
        <w:autoSpaceDE w:val="0"/>
        <w:autoSpaceDN w:val="0"/>
        <w:adjustRightInd w:val="0"/>
        <w:spacing w:after="0" w:line="240" w:lineRule="exact"/>
        <w:ind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4691"/>
        <w:gridCol w:w="1725"/>
        <w:gridCol w:w="3669"/>
        <w:gridCol w:w="3231"/>
      </w:tblGrid>
      <w:tr w:rsidR="00FA36B4" w:rsidRPr="00FA36B4" w:rsidTr="00AD5F5F">
        <w:trPr>
          <w:cantSplit/>
          <w:trHeight w:val="844"/>
        </w:trPr>
        <w:tc>
          <w:tcPr>
            <w:tcW w:w="376" w:type="pct"/>
            <w:vMerge w:val="restar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29" w:type="pct"/>
            <w:vMerge w:val="restar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599" w:type="pct"/>
            <w:vMerge w:val="restar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4" w:type="pct"/>
            <w:vMerge w:val="restart"/>
          </w:tcPr>
          <w:p w:rsidR="00FA36B4" w:rsidRPr="00FA36B4" w:rsidRDefault="00FA36B4" w:rsidP="00FA36B4">
            <w:pPr>
              <w:spacing w:after="0" w:line="240" w:lineRule="auto"/>
              <w:ind w:left="-114" w:right="-1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 информации (методика расчета)</w:t>
            </w:r>
          </w:p>
        </w:tc>
        <w:tc>
          <w:tcPr>
            <w:tcW w:w="1122" w:type="pct"/>
            <w:vMerge w:val="restart"/>
          </w:tcPr>
          <w:p w:rsidR="00FA36B4" w:rsidRPr="00FA36B4" w:rsidRDefault="00FA36B4" w:rsidP="00FA36B4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36B4" w:rsidRPr="00FA36B4" w:rsidTr="00AD5F5F">
        <w:trPr>
          <w:cantSplit/>
          <w:trHeight w:val="268"/>
        </w:trPr>
        <w:tc>
          <w:tcPr>
            <w:tcW w:w="376" w:type="pct"/>
            <w:vMerge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9" w:type="pct"/>
            <w:vMerge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pct"/>
            <w:vMerge/>
          </w:tcPr>
          <w:p w:rsidR="00FA36B4" w:rsidRPr="00FA36B4" w:rsidRDefault="00FA36B4" w:rsidP="00FA36B4">
            <w:pPr>
              <w:spacing w:after="0" w:line="240" w:lineRule="auto"/>
              <w:ind w:left="-114" w:right="-1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  <w:vMerge/>
          </w:tcPr>
          <w:p w:rsidR="00FA36B4" w:rsidRPr="00FA36B4" w:rsidRDefault="00FA36B4" w:rsidP="00FA36B4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  <w:vAlign w:val="center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  <w:vAlign w:val="center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24" w:type="pct"/>
            <w:gridSpan w:val="4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Программа «Социальная поддержка граждан  в городе Невинномысске» (далее – программа)</w:t>
            </w:r>
          </w:p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624" w:type="pct"/>
            <w:gridSpan w:val="4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</w:t>
            </w:r>
          </w:p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город)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lang w:eastAsia="ru-RU"/>
              </w:rPr>
              <w:t>1.2.1.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Default="00FA36B4" w:rsidP="00BF12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1 достижения цели 1 программы: доля граждан, получивших социальную поддержку и государственные социальные гарантии,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</w:t>
            </w:r>
          </w:p>
          <w:p w:rsidR="003C6CF9" w:rsidRDefault="003C6CF9" w:rsidP="00BF12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Default="003C6CF9" w:rsidP="00BF12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Default="003C6CF9" w:rsidP="00BF12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Pr="00FA36B4" w:rsidRDefault="003C6CF9" w:rsidP="00BF12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  <w:r w:rsidR="004D27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1274" w:type="pct"/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FA36B4" w:rsidRPr="00FA36B4" w:rsidRDefault="005E2346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FA36B4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-соцподдержка;</w:t>
            </w:r>
          </w:p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26-ЖКХ</w:t>
            </w:r>
          </w:p>
        </w:tc>
        <w:tc>
          <w:tcPr>
            <w:tcW w:w="1122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1.2.2.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C6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Индикатор 2 достижения цели 1 программы: доля </w:t>
            </w:r>
            <w:r w:rsidR="003C6CF9" w:rsidRPr="003C6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многодетных- </w:t>
            </w:r>
            <w:r w:rsidRPr="003C6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семей, обеспеченных финансовой поддержкой из числа обратившихся и имеющих на нее право в соответствии с законодательством Российской Федерации и законодательством Ставропольского края</w:t>
            </w:r>
          </w:p>
          <w:p w:rsid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Default="003C6CF9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Default="003C6CF9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Default="003C6CF9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E2346" w:rsidRDefault="005E2346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Default="003C6CF9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C6CF9" w:rsidRPr="00FA36B4" w:rsidRDefault="003C6CF9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  <w:r w:rsidR="004D27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1274" w:type="pct"/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FA36B4" w:rsidRPr="00FA36B4" w:rsidRDefault="005E2346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FA36B4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-соцподдержка;</w:t>
            </w:r>
          </w:p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3C6CF9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F9" w:rsidRPr="00FA36B4" w:rsidRDefault="003C6CF9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F9" w:rsidRPr="00FA36B4" w:rsidRDefault="003C6CF9" w:rsidP="003C6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CF9" w:rsidRPr="00FA36B4" w:rsidRDefault="003C6CF9" w:rsidP="003C6C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</w:tcPr>
          <w:p w:rsidR="003C6CF9" w:rsidRPr="00FA36B4" w:rsidRDefault="003C6CF9" w:rsidP="003C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</w:tcPr>
          <w:p w:rsidR="003C6CF9" w:rsidRPr="00FA36B4" w:rsidRDefault="003C6CF9" w:rsidP="003C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1.2.3.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BF12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3 достижения цели 1 программы: 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  <w:r w:rsidR="004D276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</w:t>
            </w:r>
          </w:p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№ 103-РИК</w:t>
            </w:r>
          </w:p>
        </w:tc>
        <w:tc>
          <w:tcPr>
            <w:tcW w:w="1122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BF12C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«Предоставление мер социальной поддержки и социальной помощи отдельным категориям граждан»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BF1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FA36B4" w:rsidRPr="00FA36B4" w:rsidRDefault="005E2346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FA36B4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-соцподдержка;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26-ЖКХ</w:t>
            </w:r>
          </w:p>
        </w:tc>
        <w:tc>
          <w:tcPr>
            <w:tcW w:w="1122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5E23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Показатель 1 решения задачи 2 подпрограммы 1: численность </w:t>
            </w:r>
            <w:r w:rsidR="005E23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многодетных семей (детей)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получивших финансовую поддержку, в соответствии с законодательством Российской Федерации и Ставропольского края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4D276C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FA36B4" w:rsidRPr="00FA36B4" w:rsidRDefault="005E2346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FA36B4"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-соцподдержка;</w:t>
            </w:r>
          </w:p>
          <w:p w:rsidR="00FA36B4" w:rsidRPr="00FA36B4" w:rsidRDefault="00FA36B4" w:rsidP="005E23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3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FA36B4" w:rsidRPr="00FA36B4" w:rsidTr="00AD5F5F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3.1.1.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решения задачи 1 подпрограммы 2: 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B4" w:rsidRPr="00FA36B4" w:rsidRDefault="00FA36B4" w:rsidP="00FA3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           № 103-РИК</w:t>
            </w:r>
          </w:p>
        </w:tc>
        <w:tc>
          <w:tcPr>
            <w:tcW w:w="1122" w:type="pct"/>
          </w:tcPr>
          <w:p w:rsidR="00FA36B4" w:rsidRPr="00FA36B4" w:rsidRDefault="00FA36B4" w:rsidP="00FA36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</w:tbl>
    <w:p w:rsidR="00A47182" w:rsidRDefault="00A47182" w:rsidP="00FA36B4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47182" w:rsidRDefault="00A47182" w:rsidP="00FA36B4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A36B4" w:rsidRPr="00FA36B4" w:rsidRDefault="00FA36B4" w:rsidP="00FA36B4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</w:p>
    <w:p w:rsidR="00286558" w:rsidRDefault="00286558" w:rsidP="001D081A">
      <w:pPr>
        <w:spacing w:after="0" w:line="240" w:lineRule="exact"/>
        <w:ind w:left="8930"/>
        <w:jc w:val="center"/>
        <w:rPr>
          <w:rFonts w:ascii="Times New Roman" w:hAnsi="Times New Roman"/>
          <w:sz w:val="28"/>
          <w:szCs w:val="28"/>
        </w:rPr>
      </w:pPr>
    </w:p>
    <w:p w:rsidR="00FA36B4" w:rsidRDefault="00FA36B4" w:rsidP="001D081A">
      <w:pPr>
        <w:spacing w:after="0" w:line="240" w:lineRule="exact"/>
        <w:ind w:left="8930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39325F">
        <w:rPr>
          <w:rFonts w:ascii="Times New Roman" w:eastAsia="Times New Roman" w:hAnsi="Times New Roman"/>
          <w:sz w:val="28"/>
          <w:szCs w:val="28"/>
        </w:rPr>
        <w:t>6</w:t>
      </w:r>
    </w:p>
    <w:p w:rsidR="0084721F" w:rsidRPr="00FA36B4" w:rsidRDefault="0084721F" w:rsidP="001D081A">
      <w:pPr>
        <w:spacing w:after="0" w:line="240" w:lineRule="exact"/>
        <w:ind w:left="8930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1D081A">
      <w:pPr>
        <w:spacing w:after="0" w:line="240" w:lineRule="exact"/>
        <w:ind w:left="8930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A36B4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FA36B4">
        <w:rPr>
          <w:rFonts w:ascii="Times New Roman" w:eastAsia="Times New Roman" w:hAnsi="Times New Roman"/>
          <w:sz w:val="28"/>
          <w:szCs w:val="28"/>
        </w:rPr>
        <w:t xml:space="preserve"> муниципальной программе «Социальная </w:t>
      </w:r>
    </w:p>
    <w:p w:rsidR="00FA36B4" w:rsidRPr="00FA36B4" w:rsidRDefault="00FA36B4" w:rsidP="001D081A">
      <w:pPr>
        <w:spacing w:after="0" w:line="240" w:lineRule="exact"/>
        <w:ind w:left="8930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поддержка граждан в городе </w:t>
      </w:r>
    </w:p>
    <w:p w:rsidR="00FA36B4" w:rsidRDefault="00FA36B4" w:rsidP="001D081A">
      <w:pPr>
        <w:spacing w:after="0" w:line="240" w:lineRule="exact"/>
        <w:ind w:left="8930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Невинномысске»</w:t>
      </w:r>
    </w:p>
    <w:p w:rsidR="00E963D7" w:rsidRPr="00E963D7" w:rsidRDefault="00E963D7" w:rsidP="00E963D7">
      <w:pPr>
        <w:spacing w:after="0" w:line="240" w:lineRule="exact"/>
        <w:ind w:left="8930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E963D7"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 w:rsidRPr="00E963D7"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FA36B4" w:rsidRPr="00FA36B4" w:rsidRDefault="00FA36B4" w:rsidP="0084721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84721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84721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A36B4" w:rsidRDefault="00FA36B4" w:rsidP="0084721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8B59E3">
        <w:rPr>
          <w:rFonts w:ascii="Times New Roman" w:hAnsi="Times New Roman"/>
          <w:sz w:val="28"/>
          <w:szCs w:val="28"/>
        </w:rPr>
        <w:t>СВЕДЕНИЯ</w:t>
      </w:r>
    </w:p>
    <w:p w:rsidR="00BA58E4" w:rsidRPr="008B59E3" w:rsidRDefault="00BA58E4" w:rsidP="0084721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84721F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59E3">
        <w:rPr>
          <w:rFonts w:ascii="Times New Roman" w:eastAsia="Times New Roman" w:hAnsi="Times New Roman"/>
          <w:sz w:val="28"/>
          <w:szCs w:val="28"/>
          <w:lang w:eastAsia="ru-RU"/>
        </w:rPr>
        <w:t>о весовых коэффициентах, присвоенных цели муниципальной программы «Социальная поддержка граждан в городе Невинномысске» и задачам подпрограмм муниципальной программы «Социальная поддержка граждан в городе Невинномысске»</w:t>
      </w:r>
    </w:p>
    <w:p w:rsid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721F" w:rsidRPr="00FA36B4" w:rsidRDefault="0084721F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2"/>
        <w:gridCol w:w="5099"/>
        <w:gridCol w:w="2108"/>
        <w:gridCol w:w="1965"/>
        <w:gridCol w:w="2248"/>
        <w:gridCol w:w="2277"/>
      </w:tblGrid>
      <w:tr w:rsidR="001667CE" w:rsidRPr="00FA36B4" w:rsidTr="003236B4">
        <w:trPr>
          <w:cantSplit/>
          <w:trHeight w:val="448"/>
        </w:trPr>
        <w:tc>
          <w:tcPr>
            <w:tcW w:w="296" w:type="pct"/>
            <w:vMerge w:val="restart"/>
          </w:tcPr>
          <w:p w:rsidR="001667CE" w:rsidRPr="00FA36B4" w:rsidRDefault="001667CE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51" w:type="pct"/>
            <w:vMerge w:val="restart"/>
          </w:tcPr>
          <w:p w:rsidR="001667CE" w:rsidRPr="00FA36B4" w:rsidRDefault="001667CE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Цели программы и задачи подпрограмм программы</w:t>
            </w:r>
          </w:p>
        </w:tc>
        <w:tc>
          <w:tcPr>
            <w:tcW w:w="2953" w:type="pct"/>
            <w:gridSpan w:val="4"/>
          </w:tcPr>
          <w:p w:rsidR="001667CE" w:rsidRPr="00FA36B4" w:rsidRDefault="001667CE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весовых коэффициентов, присвоенных целям программы и задачам, подпрограмм программы, по годам</w:t>
            </w:r>
          </w:p>
        </w:tc>
      </w:tr>
      <w:tr w:rsidR="008D36F2" w:rsidRPr="00FA36B4" w:rsidTr="007D6916">
        <w:trPr>
          <w:cantSplit/>
          <w:trHeight w:val="283"/>
        </w:trPr>
        <w:tc>
          <w:tcPr>
            <w:tcW w:w="296" w:type="pct"/>
            <w:vMerge/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pct"/>
            <w:vMerge/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</w:tcPr>
          <w:p w:rsidR="008D36F2" w:rsidRPr="00FA36B4" w:rsidRDefault="008D36F2" w:rsidP="008D3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pct"/>
          </w:tcPr>
          <w:p w:rsidR="008D36F2" w:rsidRPr="00FA36B4" w:rsidRDefault="008D36F2" w:rsidP="00B21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2" w:type="pct"/>
          </w:tcPr>
          <w:p w:rsidR="008D36F2" w:rsidRPr="00FA36B4" w:rsidRDefault="008D36F2" w:rsidP="00B21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2" w:type="pct"/>
          </w:tcPr>
          <w:p w:rsidR="008D36F2" w:rsidRPr="00FA36B4" w:rsidRDefault="008D36F2" w:rsidP="00B21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FA36B4" w:rsidRPr="00FA36B4" w:rsidRDefault="00FA36B4" w:rsidP="00FA36B4">
      <w:pPr>
        <w:spacing w:after="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5004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3"/>
        <w:gridCol w:w="5056"/>
        <w:gridCol w:w="2110"/>
        <w:gridCol w:w="1967"/>
        <w:gridCol w:w="2244"/>
        <w:gridCol w:w="2291"/>
      </w:tblGrid>
      <w:tr w:rsidR="008D36F2" w:rsidRPr="00FA36B4" w:rsidTr="007D6916">
        <w:trPr>
          <w:cantSplit/>
          <w:trHeight w:val="176"/>
          <w:tblHeader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8D36F2" w:rsidRPr="00FA36B4" w:rsidTr="007D6916">
        <w:trPr>
          <w:cantSplit/>
          <w:trHeight w:val="81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F2" w:rsidRPr="00FA36B4" w:rsidRDefault="008D36F2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  <w:tr w:rsidR="001667CE" w:rsidRPr="00FA36B4" w:rsidTr="0036137C">
        <w:trPr>
          <w:cantSplit/>
          <w:trHeight w:val="1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CE" w:rsidRPr="00FA36B4" w:rsidRDefault="001667CE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Подпрограмма 1 «Предоставление мер социальной поддержки и социальной помощи отдельным категориям граждан» </w:t>
            </w:r>
          </w:p>
          <w:p w:rsidR="001667CE" w:rsidRPr="00FA36B4" w:rsidRDefault="001667CE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подпрограмма)</w:t>
            </w:r>
          </w:p>
        </w:tc>
      </w:tr>
      <w:tr w:rsidR="007D6916" w:rsidRPr="00FA36B4" w:rsidTr="007D6916">
        <w:trPr>
          <w:cantSplit/>
          <w:trHeight w:val="17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1: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Невинномысска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B106E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  <w:r w:rsidR="00B1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A356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D69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A3569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A3569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7D6916" w:rsidRPr="00FA36B4" w:rsidTr="007D6916">
        <w:trPr>
          <w:cantSplit/>
          <w:trHeight w:val="17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3C6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2 </w:t>
            </w:r>
            <w:r w:rsidRPr="003C6C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Подпрограммы 1: внедрение механизма финансовой поддержки многодетных семей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B106E8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  <w:r w:rsidR="00B1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A356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D69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A3569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A3569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  <w:r w:rsidR="00A356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1667CE" w:rsidRPr="00FA36B4" w:rsidTr="0036137C">
        <w:trPr>
          <w:cantSplit/>
          <w:trHeight w:val="17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CE" w:rsidRPr="00FA36B4" w:rsidRDefault="001667CE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 (далее  – подпрограмма)</w:t>
            </w:r>
          </w:p>
        </w:tc>
      </w:tr>
      <w:tr w:rsidR="007D6916" w:rsidRPr="00FA36B4" w:rsidTr="007D6916">
        <w:trPr>
          <w:cantSplit/>
          <w:trHeight w:val="1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2: развитие форм профилактики социального сиротства и семейного жизнеустройства детей-сирот и детей, оставшихся без попечения родителей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6" w:rsidRPr="00FA36B4" w:rsidRDefault="007D6916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36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</w:tbl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6558" w:rsidRDefault="00286558" w:rsidP="00FA36B4">
      <w:pPr>
        <w:spacing w:after="0" w:line="240" w:lineRule="exact"/>
        <w:ind w:left="-142" w:right="111"/>
        <w:rPr>
          <w:rFonts w:ascii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exact"/>
        <w:ind w:left="-142" w:right="111"/>
        <w:rPr>
          <w:rFonts w:ascii="Times New Roman" w:hAnsi="Times New Roman"/>
          <w:sz w:val="28"/>
          <w:szCs w:val="28"/>
        </w:rPr>
      </w:pPr>
      <w:r w:rsidRPr="00FA36B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="00D820F0">
        <w:rPr>
          <w:rFonts w:ascii="Times New Roman" w:hAnsi="Times New Roman"/>
          <w:sz w:val="28"/>
          <w:szCs w:val="28"/>
        </w:rPr>
        <w:t xml:space="preserve">   </w:t>
      </w:r>
      <w:r w:rsidR="008B59E3">
        <w:rPr>
          <w:rFonts w:ascii="Times New Roman" w:hAnsi="Times New Roman"/>
          <w:sz w:val="28"/>
          <w:szCs w:val="28"/>
        </w:rPr>
        <w:t xml:space="preserve"> </w:t>
      </w:r>
      <w:r w:rsidR="00D820F0">
        <w:rPr>
          <w:rFonts w:ascii="Times New Roman" w:hAnsi="Times New Roman"/>
          <w:sz w:val="28"/>
          <w:szCs w:val="28"/>
        </w:rPr>
        <w:t xml:space="preserve">   </w:t>
      </w:r>
      <w:r w:rsidRPr="00FA36B4">
        <w:rPr>
          <w:rFonts w:ascii="Times New Roman" w:hAnsi="Times New Roman"/>
          <w:sz w:val="28"/>
          <w:szCs w:val="28"/>
        </w:rPr>
        <w:t xml:space="preserve">     </w:t>
      </w:r>
    </w:p>
    <w:p w:rsidR="00FA36B4" w:rsidRPr="00FA36B4" w:rsidRDefault="00FA36B4" w:rsidP="00FA36B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Default="00FA36B4">
      <w:pPr>
        <w:sectPr w:rsidR="00FA36B4" w:rsidSect="00FF3611">
          <w:pgSz w:w="16838" w:h="11906" w:orient="landscape" w:code="9"/>
          <w:pgMar w:top="1985" w:right="1418" w:bottom="567" w:left="851" w:header="709" w:footer="709" w:gutter="0"/>
          <w:pgNumType w:start="1"/>
          <w:cols w:space="708"/>
          <w:titlePg/>
          <w:docGrid w:linePitch="360"/>
        </w:sectPr>
      </w:pPr>
    </w:p>
    <w:p w:rsidR="00FA36B4" w:rsidRDefault="00FA36B4" w:rsidP="0084721F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BF12C8">
        <w:rPr>
          <w:rFonts w:ascii="Times New Roman" w:eastAsia="Times New Roman" w:hAnsi="Times New Roman"/>
          <w:sz w:val="28"/>
          <w:szCs w:val="28"/>
        </w:rPr>
        <w:t>7</w:t>
      </w:r>
    </w:p>
    <w:p w:rsidR="0050646C" w:rsidRPr="00FA36B4" w:rsidRDefault="0050646C" w:rsidP="0084721F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Default="00FA36B4" w:rsidP="0084721F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A36B4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FA36B4">
        <w:rPr>
          <w:rFonts w:ascii="Times New Roman" w:eastAsia="Times New Roman" w:hAnsi="Times New Roman"/>
          <w:sz w:val="28"/>
          <w:szCs w:val="28"/>
        </w:rPr>
        <w:t xml:space="preserve"> муниципальной программе «Социальная поддержка граждан в городе Невинномысске»</w:t>
      </w:r>
    </w:p>
    <w:p w:rsidR="00E963D7" w:rsidRPr="00FA36B4" w:rsidRDefault="00E963D7" w:rsidP="00E963D7">
      <w:pPr>
        <w:spacing w:after="0" w:line="240" w:lineRule="exact"/>
        <w:ind w:left="495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E963D7" w:rsidRPr="00FA36B4" w:rsidRDefault="00E963D7" w:rsidP="0084721F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ПАСПОРТ ПОДПРОГРАММЫ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4945" w:type="pct"/>
        <w:tblLook w:val="04A0" w:firstRow="1" w:lastRow="0" w:firstColumn="1" w:lastColumn="0" w:noHBand="0" w:noVBand="1"/>
      </w:tblPr>
      <w:tblGrid>
        <w:gridCol w:w="4044"/>
        <w:gridCol w:w="218"/>
        <w:gridCol w:w="339"/>
        <w:gridCol w:w="4650"/>
      </w:tblGrid>
      <w:tr w:rsidR="00FA36B4" w:rsidRPr="00FA36B4" w:rsidTr="00AD5F5F"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подпрограммы    </w:t>
            </w: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FA36B4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подпрограмма 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 (далее – подпрограмма)</w:t>
            </w:r>
          </w:p>
          <w:p w:rsidR="00FA36B4" w:rsidRPr="00FA36B4" w:rsidRDefault="00FA36B4" w:rsidP="00FA36B4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комитет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</w:tr>
      <w:tr w:rsidR="00FA36B4" w:rsidRPr="00FA36B4" w:rsidTr="00AD5F5F"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Соисполнители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FA36B4" w:rsidRPr="00FA36B4" w:rsidTr="00AD5F5F"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Иные участники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rPr>
          <w:trHeight w:val="983"/>
        </w:trPr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территории города (далее – граждане);</w:t>
            </w:r>
          </w:p>
          <w:p w:rsidR="00FA36B4" w:rsidRPr="00FA36B4" w:rsidRDefault="00FA36B4" w:rsidP="00D941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внедрение механизма финансовой поддержки </w:t>
            </w:r>
            <w:r w:rsidR="00D9419F">
              <w:rPr>
                <w:rFonts w:ascii="Times New Roman" w:eastAsia="Times New Roman" w:hAnsi="Times New Roman"/>
                <w:sz w:val="28"/>
                <w:szCs w:val="28"/>
              </w:rPr>
              <w:t xml:space="preserve">многодетных 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семей </w:t>
            </w:r>
          </w:p>
        </w:tc>
      </w:tr>
      <w:tr w:rsidR="00FA36B4" w:rsidRPr="00FA36B4" w:rsidTr="00AD5F5F">
        <w:trPr>
          <w:trHeight w:val="983"/>
        </w:trPr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Показатели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1667CE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667C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края;</w:t>
            </w:r>
          </w:p>
          <w:p w:rsidR="00FA36B4" w:rsidRPr="001667CE" w:rsidRDefault="00FA36B4" w:rsidP="00FA36B4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234F3">
              <w:rPr>
                <w:rFonts w:ascii="Times New Roman" w:eastAsia="Times New Roman" w:hAnsi="Times New Roman"/>
                <w:sz w:val="28"/>
                <w:szCs w:val="28"/>
              </w:rPr>
              <w:t xml:space="preserve">численность </w:t>
            </w:r>
            <w:r w:rsidR="001234F3" w:rsidRPr="001234F3">
              <w:rPr>
                <w:rFonts w:ascii="Times New Roman" w:eastAsia="Times New Roman" w:hAnsi="Times New Roman"/>
                <w:sz w:val="28"/>
                <w:szCs w:val="28"/>
              </w:rPr>
              <w:t>многодетных семей (детей)</w:t>
            </w:r>
            <w:r w:rsidRPr="001234F3">
              <w:rPr>
                <w:rFonts w:ascii="Times New Roman" w:eastAsia="Times New Roman" w:hAnsi="Times New Roman"/>
                <w:sz w:val="28"/>
                <w:szCs w:val="28"/>
              </w:rPr>
              <w:t>, получивших финансовую поддержку</w:t>
            </w:r>
            <w:r w:rsidRPr="001667CE">
              <w:rPr>
                <w:rFonts w:ascii="Times New Roman" w:eastAsia="Times New Roman" w:hAnsi="Times New Roman"/>
                <w:sz w:val="28"/>
                <w:szCs w:val="28"/>
              </w:rPr>
              <w:t>, в соответствии с законодательством Российской Федерации и Ставропольского края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Сроки и этапы реализации 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9D44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202</w:t>
            </w:r>
            <w:r w:rsidR="009D446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- 202</w:t>
            </w:r>
            <w:r w:rsidR="009D446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FA36B4" w:rsidRPr="00FA36B4" w:rsidTr="00AD5F5F">
        <w:trPr>
          <w:trHeight w:val="835"/>
        </w:trPr>
        <w:tc>
          <w:tcPr>
            <w:tcW w:w="2304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6" w:type="pct"/>
            <w:gridSpan w:val="2"/>
          </w:tcPr>
          <w:p w:rsidR="00B6758B" w:rsidRPr="00B6758B" w:rsidRDefault="00B6758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D446B">
              <w:rPr>
                <w:rFonts w:ascii="Times New Roman" w:hAnsi="Times New Roman" w:cstheme="minorBidi"/>
                <w:sz w:val="28"/>
                <w:szCs w:val="28"/>
              </w:rPr>
              <w:t xml:space="preserve">объем финансового обеспечения подпрограммы составит –                            </w:t>
            </w:r>
            <w:r w:rsidR="009D446B" w:rsidRPr="009D446B">
              <w:rPr>
                <w:rFonts w:ascii="Times New Roman" w:hAnsi="Times New Roman" w:cstheme="minorBidi"/>
                <w:sz w:val="28"/>
                <w:szCs w:val="28"/>
              </w:rPr>
              <w:t>1</w:t>
            </w:r>
            <w:r w:rsidR="003E5B67">
              <w:rPr>
                <w:rFonts w:ascii="Times New Roman" w:hAnsi="Times New Roman" w:cstheme="minorBidi"/>
                <w:sz w:val="28"/>
                <w:szCs w:val="28"/>
              </w:rPr>
              <w:t> 566 042,54</w:t>
            </w:r>
            <w:r w:rsidRPr="009D446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источникам финансового обеспечения:</w:t>
            </w:r>
          </w:p>
          <w:p w:rsidR="00B6758B" w:rsidRPr="00B6758B" w:rsidRDefault="00B6758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B6758B" w:rsidRPr="00B6758B" w:rsidRDefault="00B6758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федеральный бюджет –                                       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304 945,77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годам:</w:t>
            </w:r>
          </w:p>
          <w:p w:rsidR="00B6758B" w:rsidRPr="00B6758B" w:rsidRDefault="00B6758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2026 году – 101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 392,77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B6758B" w:rsidRPr="00B6758B" w:rsidRDefault="00B6758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2027 году – 101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 776,50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B6758B" w:rsidRDefault="009D446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101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 776,50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9D446B" w:rsidRPr="00B6758B" w:rsidRDefault="009D446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B6758B" w:rsidRPr="00B6758B" w:rsidRDefault="00B6758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бюджет Ставропольского края –                         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1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258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027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,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35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годам:</w:t>
            </w:r>
          </w:p>
          <w:p w:rsidR="00B6758B" w:rsidRPr="00B6758B" w:rsidRDefault="00B6758B" w:rsidP="00B6758B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413 819,77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4C52F5" w:rsidRDefault="00B6758B" w:rsidP="00B6758B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422 103,79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B6758B" w:rsidRPr="00B6758B" w:rsidRDefault="00B6758B" w:rsidP="00B6758B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D446B">
              <w:rPr>
                <w:rFonts w:ascii="Times New Roman" w:hAnsi="Times New Roman" w:cstheme="minorBidi"/>
                <w:sz w:val="28"/>
                <w:szCs w:val="28"/>
              </w:rPr>
              <w:t>422 103,79</w:t>
            </w:r>
            <w:r w:rsidR="009D446B"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B6758B" w:rsidRPr="00B6758B" w:rsidRDefault="00B6758B" w:rsidP="00B6758B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6758B" w:rsidRPr="00B6758B" w:rsidRDefault="00B6758B" w:rsidP="00B6758B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города –                        </w:t>
            </w:r>
            <w:r w:rsidR="003E5B67">
              <w:rPr>
                <w:rFonts w:ascii="Times New Roman" w:hAnsi="Times New Roman"/>
                <w:sz w:val="28"/>
                <w:szCs w:val="28"/>
              </w:rPr>
              <w:t>3 069,42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B6758B" w:rsidRPr="00B6758B" w:rsidRDefault="00B6758B" w:rsidP="00B6758B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E5B67">
              <w:rPr>
                <w:rFonts w:ascii="Times New Roman" w:hAnsi="Times New Roman"/>
                <w:sz w:val="28"/>
                <w:szCs w:val="28"/>
              </w:rPr>
              <w:t>1 483,57</w:t>
            </w:r>
            <w:r w:rsidR="009D446B" w:rsidRPr="00B67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B6758B" w:rsidRPr="00B6758B" w:rsidRDefault="00B6758B" w:rsidP="00B6758B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E5B67">
              <w:rPr>
                <w:rFonts w:ascii="Times New Roman" w:hAnsi="Times New Roman"/>
                <w:sz w:val="28"/>
                <w:szCs w:val="28"/>
              </w:rPr>
              <w:t>801,20</w:t>
            </w:r>
            <w:r w:rsidR="009D446B" w:rsidRPr="00B67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A36B4" w:rsidRPr="00FA36B4" w:rsidRDefault="00B6758B" w:rsidP="003E5B67">
            <w:pPr>
              <w:spacing w:after="0" w:line="240" w:lineRule="auto"/>
              <w:jc w:val="both"/>
              <w:rPr>
                <w:rFonts w:ascii="Times New Roman" w:hAnsi="Times New Roman" w:cstheme="minorBidi"/>
                <w:color w:val="FF0000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E5B67">
              <w:rPr>
                <w:rFonts w:ascii="Times New Roman" w:hAnsi="Times New Roman"/>
                <w:sz w:val="28"/>
                <w:szCs w:val="28"/>
              </w:rPr>
              <w:t>784,65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</w:tc>
      </w:tr>
      <w:tr w:rsidR="00FA36B4" w:rsidRPr="00FA36B4" w:rsidTr="00AD5F5F">
        <w:tc>
          <w:tcPr>
            <w:tcW w:w="2186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Ожидаемые конечные результаты реализации подпрограммы      </w:t>
            </w:r>
          </w:p>
        </w:tc>
        <w:tc>
          <w:tcPr>
            <w:tcW w:w="301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обеспечение мерами социальной поддержки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края;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1234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финансовой поддержкой </w:t>
            </w:r>
            <w:r w:rsidR="001234F3">
              <w:rPr>
                <w:rFonts w:ascii="Times New Roman" w:eastAsia="Times New Roman" w:hAnsi="Times New Roman"/>
                <w:sz w:val="28"/>
                <w:szCs w:val="28"/>
              </w:rPr>
              <w:t>многодетных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семей, обратившихся и имеющих на нее право в соответствии с законодательством Российской Федерации и законодательством Ставропольского края.</w:t>
            </w:r>
          </w:p>
        </w:tc>
      </w:tr>
    </w:tbl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Характеристика основных мероприятий подпрограммы  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70EB6">
        <w:rPr>
          <w:rFonts w:ascii="Times New Roman" w:eastAsia="Times New Roman" w:hAnsi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Предоставление мер социальной поддержки отдельным категориям граждан в городе.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В рамках данного основного мероприятия подпрограммы предполагается: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предоставление мер социальной поддержки отдельным категориям граждан в виде ежемесячной доплаты к пенсии гражданам, ставшим инвалидами при исполнении служебных обязанностей в районах боевых действий; ежемесячной денежной выплаты семьям погибших ветеранов боевых действий; ежемесячной денежной выплаты ветеранам труда и труженикам тыла, реабилитированным лицам и лицам, признанным пострадавшими от политических репрессий, ветеранам труда Ставропольского края и лицам, награжденным медалью «Герой труда Ставрополья»; ежегодной денежной выплаты лицам, награжденным знаком «Почетный донор СССР», «Почетный донор России», и гражданам Российской Федерации, относящимся к категории «дети войны»; ежемесячной компенсации расходов на оплату жилого помещения и коммунальных услуг отдельным категориям граждан в крае, имеющим право на получение мер социальной поддержки, предусмотренных Законом Российской Федерации «О </w:t>
      </w:r>
      <w:r w:rsidRPr="00FA36B4">
        <w:rPr>
          <w:rFonts w:ascii="Times New Roman" w:eastAsia="Times New Roman" w:hAnsi="Times New Roman"/>
          <w:sz w:val="28"/>
          <w:szCs w:val="28"/>
        </w:rPr>
        <w:lastRenderedPageBreak/>
        <w:t xml:space="preserve">социальной защите граждан, подвергшихся воздействию радиации вследствие катастрофы на Чернобыльской АЭС» и федеральными законами «О ветеранах», «О социальной защите инвалидов в Российской Федерации», «О социальной защите граждан Российской Федерации, подвергшихся воздействию радиации вследствие аварии в               1957 году на производственном объединении «Маяк» и сбросов радиоактивных отходов в реку </w:t>
      </w:r>
      <w:proofErr w:type="spellStart"/>
      <w:r w:rsidRPr="00FA36B4">
        <w:rPr>
          <w:rFonts w:ascii="Times New Roman" w:eastAsia="Times New Roman" w:hAnsi="Times New Roman"/>
          <w:sz w:val="28"/>
          <w:szCs w:val="28"/>
        </w:rPr>
        <w:t>Теча</w:t>
      </w:r>
      <w:proofErr w:type="spellEnd"/>
      <w:r w:rsidRPr="00FA36B4">
        <w:rPr>
          <w:rFonts w:ascii="Times New Roman" w:eastAsia="Times New Roman" w:hAnsi="Times New Roman"/>
          <w:sz w:val="28"/>
          <w:szCs w:val="28"/>
        </w:rPr>
        <w:t>», «О социальных гарантиях гражданам, подвергшимся радиационному воздействию вследствие ядерных испытаний на Семипалатинском полигоне»; компенсации расходов на уплату взноса на капитальный ремонт общего имущества в многоквартирном доме; дополнительной компенсации на оплату жилого помещения и коммунальных услуг ветеранам ВОВ; социального пособия на погребение;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предоставление субсидий на оплату жилого помещения и коммунальных услуг;</w:t>
      </w:r>
    </w:p>
    <w:p w:rsidR="00BF4D36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732D">
        <w:rPr>
          <w:rFonts w:ascii="Times New Roman" w:eastAsia="Times New Roman" w:hAnsi="Times New Roman"/>
          <w:sz w:val="28"/>
          <w:szCs w:val="28"/>
        </w:rPr>
        <w:t>п</w:t>
      </w:r>
      <w:r w:rsidRPr="00FA36B4">
        <w:rPr>
          <w:rFonts w:ascii="Times New Roman" w:eastAsia="Times New Roman" w:hAnsi="Times New Roman"/>
          <w:sz w:val="28"/>
          <w:szCs w:val="28"/>
        </w:rPr>
        <w:t>редоставление мер социальной поддержки семьям с детьми, в т.ч. многодетным семьям, в виде</w:t>
      </w:r>
      <w:r w:rsidR="00BF4D36">
        <w:rPr>
          <w:rFonts w:ascii="Times New Roman" w:eastAsia="Times New Roman" w:hAnsi="Times New Roman"/>
          <w:sz w:val="28"/>
          <w:szCs w:val="28"/>
        </w:rPr>
        <w:t>:</w:t>
      </w:r>
      <w:r w:rsidRPr="00FA36B4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F4D36" w:rsidRDefault="00BF4D36" w:rsidP="00FA36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4D36">
        <w:rPr>
          <w:rFonts w:ascii="Times New Roman" w:hAnsi="Times New Roman"/>
          <w:sz w:val="28"/>
          <w:szCs w:val="28"/>
        </w:rPr>
        <w:t>ежемесячной денежной компенсации на каждого ребенка на оплату жилья и коммунальных услуг</w:t>
      </w:r>
      <w:r>
        <w:rPr>
          <w:rFonts w:ascii="Times New Roman" w:hAnsi="Times New Roman"/>
          <w:sz w:val="28"/>
          <w:szCs w:val="28"/>
        </w:rPr>
        <w:t>;</w:t>
      </w:r>
    </w:p>
    <w:p w:rsidR="00BF4D36" w:rsidRDefault="00BF4D36" w:rsidP="00FA36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4D36">
        <w:rPr>
          <w:rFonts w:ascii="Times New Roman" w:hAnsi="Times New Roman"/>
          <w:sz w:val="28"/>
          <w:szCs w:val="28"/>
        </w:rPr>
        <w:t>ежегодной денежной компенсации на каждого из детей, обучающихся в общеобразовательных организациях, в целях обеспечения одеждой для посещения учебных занятий, а также спортивной формой на весь период обучения</w:t>
      </w:r>
      <w:r>
        <w:rPr>
          <w:rFonts w:ascii="Times New Roman" w:hAnsi="Times New Roman"/>
          <w:sz w:val="28"/>
          <w:szCs w:val="28"/>
        </w:rPr>
        <w:t>;</w:t>
      </w:r>
    </w:p>
    <w:p w:rsidR="00BF4D36" w:rsidRDefault="00BF4D36" w:rsidP="00BF4D36">
      <w:pPr>
        <w:pStyle w:val="ConsPlusNormal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F4D36">
        <w:rPr>
          <w:rFonts w:ascii="Times New Roman" w:hAnsi="Times New Roman" w:cs="Times New Roman"/>
          <w:sz w:val="28"/>
          <w:szCs w:val="28"/>
        </w:rPr>
        <w:t>ежемесячной денежной компенсации на каждого из детей, обучающихся в 5 – 11 классах общеобразовательных организаций, расположенных на территории Ставропольского края, в рамках предоставления им одноразового бесплатного питания на весь период обучения за исключением каникулярного времени в летние месяцы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4D36" w:rsidRPr="00BF4D36" w:rsidRDefault="00BF4D36" w:rsidP="00BF4D36">
      <w:pPr>
        <w:pStyle w:val="ConsPlusNormal"/>
        <w:ind w:left="-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F4D36">
        <w:rPr>
          <w:rFonts w:ascii="Times New Roman" w:hAnsi="Times New Roman" w:cs="Times New Roman"/>
          <w:sz w:val="28"/>
          <w:szCs w:val="28"/>
        </w:rPr>
        <w:t>ежемесячной денежной компенсации на каждого из детей, обучающихся в общеобразовательных организациях, на оплату проезда автомобильным транспортом (за исключением такси) в городском и пригородном сообщении, городским наземным электрическим транспортом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36B4" w:rsidRPr="00FA36B4" w:rsidRDefault="00BF4D36" w:rsidP="00BF4D3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F4D3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="00FA36B4" w:rsidRPr="00FA36B4">
        <w:rPr>
          <w:rFonts w:ascii="Times New Roman" w:eastAsia="Times New Roman" w:hAnsi="Times New Roman"/>
          <w:sz w:val="28"/>
          <w:szCs w:val="28"/>
        </w:rPr>
        <w:t>предоставление ежегодного социального пособия на проезд студентам из малоимущих семей</w:t>
      </w:r>
      <w:r w:rsidR="00A47182">
        <w:rPr>
          <w:rFonts w:ascii="Times New Roman" w:eastAsia="Times New Roman" w:hAnsi="Times New Roman"/>
          <w:sz w:val="28"/>
          <w:szCs w:val="28"/>
        </w:rPr>
        <w:t>.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Непосредственным результатом реализации данного основного мероприятия подпрограммы станет обеспечение мерами социальной поддержки 100%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Предоставление дополнительных мер социальной помощи отдельным категориям граждан на территории города.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рамках данного мероприятия подпрограммы предполагается: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 xml:space="preserve">предоставление единовременной выплаты одному из членов семьи, а в случае его отсутствия - близкому родственнику, взявшему на себя обязанность </w:t>
      </w:r>
      <w:r w:rsidRPr="00834F2F">
        <w:rPr>
          <w:rFonts w:ascii="Times New Roman" w:eastAsia="Times New Roman" w:hAnsi="Times New Roman"/>
          <w:sz w:val="28"/>
          <w:szCs w:val="28"/>
        </w:rPr>
        <w:lastRenderedPageBreak/>
        <w:t>осуществить погребение лиц, погибших при выполнении задач в ходе и на территории проведения специальной военной операции;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34F2F">
        <w:rPr>
          <w:rFonts w:ascii="Times New Roman" w:eastAsia="Times New Roman" w:hAnsi="Times New Roman"/>
          <w:sz w:val="28"/>
          <w:szCs w:val="28"/>
        </w:rPr>
        <w:t>предоставление</w:t>
      </w:r>
      <w:proofErr w:type="gramEnd"/>
      <w:r w:rsidRPr="00834F2F">
        <w:rPr>
          <w:rFonts w:ascii="Times New Roman" w:eastAsia="Times New Roman" w:hAnsi="Times New Roman"/>
          <w:sz w:val="28"/>
          <w:szCs w:val="28"/>
        </w:rPr>
        <w:t xml:space="preserve"> автономных дымовых </w:t>
      </w:r>
      <w:proofErr w:type="spellStart"/>
      <w:r w:rsidRPr="00834F2F">
        <w:rPr>
          <w:rFonts w:ascii="Times New Roman" w:eastAsia="Times New Roman" w:hAnsi="Times New Roman"/>
          <w:sz w:val="28"/>
          <w:szCs w:val="28"/>
        </w:rPr>
        <w:t>извещателей</w:t>
      </w:r>
      <w:proofErr w:type="spellEnd"/>
      <w:r w:rsidRPr="00834F2F">
        <w:rPr>
          <w:rFonts w:ascii="Times New Roman" w:eastAsia="Times New Roman" w:hAnsi="Times New Roman"/>
          <w:sz w:val="28"/>
          <w:szCs w:val="28"/>
        </w:rPr>
        <w:t xml:space="preserve"> многодетным семьям, признанные в установленным законодательством порядке малоимущими и семьям, находящимся в социально опасном положении;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проведение мероприятий, посвящённых Юбилейному празднованию Дня Победы (предоставление инвалидам и участникам Великой Отечественной войны ко Дню Победы единовременной натуральной помощи  в виде продуктового набора).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 xml:space="preserve">Непосредственным результатом реализации данного мероприятия подпрограммы станет обеспечение дополнительными мерами социальной поддержки 100% граждан, обратившихся и имеющих право на их получение. </w:t>
      </w:r>
    </w:p>
    <w:p w:rsidR="00834F2F" w:rsidRPr="00834F2F" w:rsidRDefault="00B20346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</w:t>
      </w:r>
      <w:r w:rsidR="00834F2F" w:rsidRPr="00834F2F">
        <w:rPr>
          <w:rFonts w:ascii="Times New Roman" w:eastAsia="Times New Roman" w:hAnsi="Times New Roman"/>
          <w:sz w:val="28"/>
          <w:szCs w:val="28"/>
        </w:rPr>
        <w:t>оциальн</w:t>
      </w:r>
      <w:r>
        <w:rPr>
          <w:rFonts w:ascii="Times New Roman" w:eastAsia="Times New Roman" w:hAnsi="Times New Roman"/>
          <w:sz w:val="28"/>
          <w:szCs w:val="28"/>
        </w:rPr>
        <w:t>ая</w:t>
      </w:r>
      <w:r w:rsidR="00834F2F" w:rsidRPr="00834F2F">
        <w:rPr>
          <w:rFonts w:ascii="Times New Roman" w:eastAsia="Times New Roman" w:hAnsi="Times New Roman"/>
          <w:sz w:val="28"/>
          <w:szCs w:val="28"/>
        </w:rPr>
        <w:t xml:space="preserve"> поддержки </w:t>
      </w:r>
      <w:r>
        <w:rPr>
          <w:rFonts w:ascii="Times New Roman" w:eastAsia="Times New Roman" w:hAnsi="Times New Roman"/>
          <w:sz w:val="28"/>
          <w:szCs w:val="28"/>
        </w:rPr>
        <w:t>населения города</w:t>
      </w:r>
      <w:r w:rsidR="00834F2F" w:rsidRPr="00834F2F">
        <w:rPr>
          <w:rFonts w:ascii="Times New Roman" w:eastAsia="Times New Roman" w:hAnsi="Times New Roman"/>
          <w:sz w:val="28"/>
          <w:szCs w:val="28"/>
        </w:rPr>
        <w:t>.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рамках данного мероприятия подпрограммы предполагается: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проведение мероприятий к</w:t>
      </w:r>
      <w:r w:rsidR="00870EB6">
        <w:rPr>
          <w:rFonts w:ascii="Times New Roman" w:eastAsia="Times New Roman" w:hAnsi="Times New Roman"/>
          <w:sz w:val="28"/>
          <w:szCs w:val="28"/>
        </w:rPr>
        <w:t>о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дню знаний (подарочных рюкзаков и наборов канцелярских принадлежностей);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проведение мероприятий, посвящённых Дню инвалида (приобретение подарков для проведения мероприятий, посвящённых к</w:t>
      </w:r>
      <w:r w:rsidR="00870EB6">
        <w:rPr>
          <w:rFonts w:ascii="Times New Roman" w:eastAsia="Times New Roman" w:hAnsi="Times New Roman"/>
          <w:sz w:val="28"/>
          <w:szCs w:val="28"/>
        </w:rPr>
        <w:t>о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Дню инвалида);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организация и проведение новогодних мероприятий (приобретение поздравительных открыток к Новому году).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834F2F" w:rsidRPr="006A6B5E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Непосредственным результатом реализации данного мероприятия подпрограммы станет организация и проведение социально-значимых мероприятий.</w:t>
      </w:r>
    </w:p>
    <w:p w:rsidR="00B74307" w:rsidRDefault="00DB45E7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Реализация регионального проекта</w:t>
      </w:r>
      <w:r w:rsidRPr="00DB45E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«Многодетная семья».</w:t>
      </w:r>
    </w:p>
    <w:p w:rsidR="009C4A49" w:rsidRDefault="00B74307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Данное основное мероприятие подпрограммы </w:t>
      </w:r>
      <w:r w:rsidR="009C4A49">
        <w:rPr>
          <w:rFonts w:ascii="Times New Roman" w:eastAsia="Times New Roman" w:hAnsi="Times New Roman"/>
          <w:sz w:val="28"/>
          <w:szCs w:val="28"/>
        </w:rPr>
        <w:t>предполагает оказание государственной социальной помощи на основании социального контракта.</w:t>
      </w:r>
    </w:p>
    <w:p w:rsidR="009C4A49" w:rsidRDefault="009C4A49" w:rsidP="009C4A4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33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Социальный контракт – один из видов государственной социальной помощи малоимущим семьям и одиноко проживающим гражданам, который </w:t>
      </w:r>
      <w:r w:rsidRPr="0015334F">
        <w:rPr>
          <w:rFonts w:ascii="Times New Roman" w:hAnsi="Times New Roman"/>
          <w:sz w:val="28"/>
          <w:szCs w:val="28"/>
        </w:rPr>
        <w:t>заключается с гражданами, имеющими доходы ниже величины прожиточного минимума по независящим от них причинам</w:t>
      </w:r>
      <w:r>
        <w:rPr>
          <w:rFonts w:ascii="Times New Roman" w:hAnsi="Times New Roman"/>
          <w:sz w:val="28"/>
          <w:szCs w:val="28"/>
        </w:rPr>
        <w:t>.</w:t>
      </w:r>
    </w:p>
    <w:p w:rsidR="009C4A49" w:rsidRPr="0015334F" w:rsidRDefault="009C4A49" w:rsidP="009C4A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</w:t>
      </w:r>
      <w:r w:rsidRPr="0015334F">
        <w:rPr>
          <w:rFonts w:ascii="Times New Roman" w:hAnsi="Times New Roman"/>
          <w:sz w:val="28"/>
          <w:szCs w:val="28"/>
        </w:rPr>
        <w:t>щь на основании социального контракта оказ</w:t>
      </w:r>
      <w:r>
        <w:rPr>
          <w:rFonts w:ascii="Times New Roman" w:hAnsi="Times New Roman"/>
          <w:sz w:val="28"/>
          <w:szCs w:val="28"/>
        </w:rPr>
        <w:t>ывается</w:t>
      </w:r>
      <w:r w:rsidRPr="0015334F">
        <w:rPr>
          <w:rFonts w:ascii="Times New Roman" w:hAnsi="Times New Roman"/>
          <w:sz w:val="28"/>
          <w:szCs w:val="28"/>
        </w:rPr>
        <w:t xml:space="preserve"> по следующим направлениям:</w:t>
      </w:r>
    </w:p>
    <w:p w:rsidR="009C4A49" w:rsidRPr="0015334F" w:rsidRDefault="009C4A49" w:rsidP="009C4A49">
      <w:pPr>
        <w:pStyle w:val="ad"/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334F">
        <w:rPr>
          <w:rFonts w:ascii="Times New Roman" w:hAnsi="Times New Roman" w:cs="Times New Roman"/>
          <w:sz w:val="28"/>
          <w:szCs w:val="28"/>
          <w:lang w:eastAsia="ru-RU"/>
        </w:rPr>
        <w:t>поиск работы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15334F">
        <w:rPr>
          <w:rFonts w:ascii="Times New Roman" w:hAnsi="Times New Roman" w:cs="Times New Roman"/>
          <w:sz w:val="28"/>
          <w:szCs w:val="28"/>
          <w:lang w:eastAsia="ru-RU"/>
        </w:rPr>
        <w:t xml:space="preserve"> срок действия контракта до 9 месяцев. </w:t>
      </w:r>
    </w:p>
    <w:p w:rsidR="009C4A49" w:rsidRDefault="009C4A49" w:rsidP="009C4A49">
      <w:pPr>
        <w:pStyle w:val="ad"/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334F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индивидуальной предпринимательской деятельности и организацию собственного дела, в т.ч. </w:t>
      </w:r>
      <w:proofErr w:type="spellStart"/>
      <w:r w:rsidRPr="0015334F">
        <w:rPr>
          <w:rFonts w:ascii="Times New Roman" w:hAnsi="Times New Roman" w:cs="Times New Roman"/>
          <w:color w:val="000000"/>
          <w:sz w:val="28"/>
          <w:szCs w:val="28"/>
        </w:rPr>
        <w:t>самозанятость</w:t>
      </w:r>
      <w:proofErr w:type="spellEnd"/>
      <w:r w:rsidRPr="0015334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15334F">
        <w:rPr>
          <w:rFonts w:ascii="Times New Roman" w:hAnsi="Times New Roman" w:cs="Times New Roman"/>
          <w:sz w:val="28"/>
          <w:szCs w:val="28"/>
        </w:rPr>
        <w:t xml:space="preserve">срок действия не более 12 месяцев. </w:t>
      </w:r>
    </w:p>
    <w:p w:rsidR="00B76E3D" w:rsidRDefault="009C4A49" w:rsidP="00B76E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15334F">
        <w:rPr>
          <w:rFonts w:ascii="Times New Roman" w:hAnsi="Times New Roman"/>
          <w:sz w:val="28"/>
          <w:szCs w:val="28"/>
        </w:rPr>
        <w:t>ные мероприятия, направленные на преодоление гражданином трудной жизненной ситуации</w:t>
      </w:r>
      <w:r w:rsidRPr="00AF2D6B">
        <w:rPr>
          <w:sz w:val="28"/>
          <w:szCs w:val="28"/>
        </w:rPr>
        <w:t xml:space="preserve"> </w:t>
      </w:r>
      <w:r w:rsidRPr="0015334F">
        <w:rPr>
          <w:rFonts w:ascii="Times New Roman" w:hAnsi="Times New Roman"/>
          <w:color w:val="000000"/>
          <w:sz w:val="28"/>
          <w:szCs w:val="28"/>
        </w:rPr>
        <w:t xml:space="preserve">– это </w:t>
      </w:r>
      <w:r w:rsidRPr="0015334F">
        <w:rPr>
          <w:rFonts w:ascii="Times New Roman" w:hAnsi="Times New Roman"/>
          <w:sz w:val="28"/>
          <w:szCs w:val="28"/>
        </w:rPr>
        <w:t>мероприятия, направленные на удовлетворение текущих потребностей граждан в приобретении товаров первой необходимости, одежды, обуви и т.д.; срок действия не более 6 месяцев</w:t>
      </w:r>
      <w:r w:rsidR="00B76E3D">
        <w:rPr>
          <w:rFonts w:ascii="Times New Roman" w:hAnsi="Times New Roman"/>
          <w:sz w:val="28"/>
          <w:szCs w:val="28"/>
        </w:rPr>
        <w:t>.</w:t>
      </w:r>
      <w:r w:rsidR="00B76E3D" w:rsidRPr="00B76E3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76E3D" w:rsidRPr="00834F2F" w:rsidRDefault="00B76E3D" w:rsidP="00B76E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DB45E7" w:rsidRPr="00DB45E7" w:rsidRDefault="009C4A49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lastRenderedPageBreak/>
        <w:t xml:space="preserve">Непосредственным результатом реализации данного мероприятия подпрограммы станет </w:t>
      </w:r>
      <w:r w:rsidR="00887B87">
        <w:rPr>
          <w:rFonts w:ascii="Times New Roman" w:eastAsia="Times New Roman" w:hAnsi="Times New Roman"/>
          <w:sz w:val="28"/>
          <w:szCs w:val="28"/>
        </w:rPr>
        <w:t>оказание государственной социальной помощи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</w:t>
      </w:r>
      <w:r w:rsidR="00887B87">
        <w:rPr>
          <w:rFonts w:ascii="Times New Roman" w:eastAsia="Times New Roman" w:hAnsi="Times New Roman"/>
          <w:sz w:val="28"/>
          <w:szCs w:val="28"/>
        </w:rPr>
        <w:t>на основании социального контракта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100% граждан, обратившихся и имеющих право на их получение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834F2F" w:rsidRPr="00FA36B4" w:rsidRDefault="00834F2F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86558" w:rsidRDefault="00286558" w:rsidP="00FA36B4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F3611" w:rsidRDefault="00FA36B4" w:rsidP="00FA36B4">
      <w:pPr>
        <w:spacing w:after="0" w:line="240" w:lineRule="exact"/>
        <w:rPr>
          <w:rFonts w:ascii="Times New Roman" w:hAnsi="Times New Roman" w:cstheme="minorBidi"/>
          <w:sz w:val="28"/>
          <w:szCs w:val="28"/>
        </w:rPr>
        <w:sectPr w:rsidR="00FF3611" w:rsidSect="009B4645">
          <w:headerReference w:type="default" r:id="rId1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  <w:r w:rsidRPr="00FA36B4">
        <w:rPr>
          <w:rFonts w:ascii="Times New Roman" w:hAnsi="Times New Roman" w:cstheme="minorBidi"/>
          <w:sz w:val="28"/>
          <w:szCs w:val="28"/>
        </w:rPr>
        <w:t xml:space="preserve">                               </w:t>
      </w:r>
      <w:r w:rsidR="00D820F0">
        <w:rPr>
          <w:rFonts w:ascii="Times New Roman" w:hAnsi="Times New Roman" w:cstheme="minorBidi"/>
          <w:sz w:val="28"/>
          <w:szCs w:val="28"/>
        </w:rPr>
        <w:t xml:space="preserve">  </w:t>
      </w:r>
      <w:r w:rsidRPr="00FA36B4">
        <w:rPr>
          <w:rFonts w:ascii="Times New Roman" w:hAnsi="Times New Roman" w:cstheme="minorBidi"/>
          <w:sz w:val="28"/>
          <w:szCs w:val="28"/>
        </w:rPr>
        <w:t xml:space="preserve">      </w:t>
      </w:r>
    </w:p>
    <w:p w:rsidR="00FA36B4" w:rsidRDefault="00FA36B4" w:rsidP="000F3D25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DF6927">
        <w:rPr>
          <w:rFonts w:ascii="Times New Roman" w:eastAsia="Times New Roman" w:hAnsi="Times New Roman"/>
          <w:sz w:val="28"/>
          <w:szCs w:val="28"/>
        </w:rPr>
        <w:t>8</w:t>
      </w:r>
    </w:p>
    <w:p w:rsidR="0050646C" w:rsidRPr="00FA36B4" w:rsidRDefault="0050646C" w:rsidP="000F3D25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Default="00FA36B4" w:rsidP="000F3D25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A36B4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FA36B4">
        <w:rPr>
          <w:rFonts w:ascii="Times New Roman" w:eastAsia="Times New Roman" w:hAnsi="Times New Roman"/>
          <w:sz w:val="28"/>
          <w:szCs w:val="28"/>
        </w:rPr>
        <w:t xml:space="preserve"> муниципальной программе «Социальная поддержка граждан в городе Невинномысске»</w:t>
      </w:r>
    </w:p>
    <w:p w:rsidR="00E963D7" w:rsidRPr="00FA36B4" w:rsidRDefault="00E963D7" w:rsidP="00E963D7">
      <w:pPr>
        <w:spacing w:after="0" w:line="240" w:lineRule="exact"/>
        <w:ind w:left="5528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0646C" w:rsidRPr="00FA36B4" w:rsidRDefault="0050646C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«Опека детей-сирот и детей, оставшихся без попечения родителей» муниципальной программы «Социальная поддержка граждан в городе Невинномысске»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ПАСПОРТ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подпрограммы «Опека детей-сирот и детей, оставшихся без попечения родителей» муниципальной программы «Социальная поддержка граждан в городе Невинномысске»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03"/>
        <w:gridCol w:w="161"/>
        <w:gridCol w:w="404"/>
        <w:gridCol w:w="4585"/>
        <w:gridCol w:w="101"/>
      </w:tblGrid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подпрограммы    </w:t>
            </w: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подпрограмма «Опека детей-сирот и детей, оставшихся без попечения родителей» муниципальной программы «Социальная поддержка граждан в городе Невинномысске»</w:t>
            </w:r>
            <w:r w:rsidRPr="00FA36B4">
              <w:rPr>
                <w:rFonts w:eastAsia="Times New Roman"/>
                <w:szCs w:val="28"/>
              </w:rPr>
              <w:t xml:space="preserve"> 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(далее – подпрограмма)</w:t>
            </w:r>
          </w:p>
          <w:p w:rsidR="00FA36B4" w:rsidRPr="00FA36B4" w:rsidRDefault="00FA36B4" w:rsidP="00FA36B4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комитет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</w:tr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Соисполнители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Иные участники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A36B4" w:rsidRPr="00FA36B4" w:rsidTr="00AD5F5F">
        <w:trPr>
          <w:trHeight w:val="983"/>
        </w:trPr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Задача подпрограммы</w:t>
            </w: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</w:tr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Показатели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края, за год.</w:t>
            </w:r>
          </w:p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</w:p>
        </w:tc>
      </w:tr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Сроки и этапы реализации  подпрограммы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9D44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202</w:t>
            </w:r>
            <w:r w:rsidR="009D446B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- 202</w:t>
            </w:r>
            <w:r w:rsidR="009D446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FA36B4" w:rsidRPr="00FA36B4" w:rsidTr="00AD5F5F">
        <w:trPr>
          <w:gridAfter w:val="1"/>
          <w:wAfter w:w="54" w:type="pct"/>
          <w:trHeight w:val="835"/>
        </w:trPr>
        <w:tc>
          <w:tcPr>
            <w:tcW w:w="2279" w:type="pct"/>
            <w:gridSpan w:val="2"/>
          </w:tcPr>
          <w:p w:rsidR="00FA36B4" w:rsidRPr="00FA36B4" w:rsidRDefault="00FA36B4" w:rsidP="00FA36B4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FA36B4" w:rsidRPr="00FA36B4" w:rsidRDefault="00FA36B4" w:rsidP="00FA36B4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FA36B4" w:rsidRPr="00FA36B4" w:rsidRDefault="00FA36B4" w:rsidP="00FA36B4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67" w:type="pct"/>
            <w:gridSpan w:val="2"/>
            <w:hideMark/>
          </w:tcPr>
          <w:p w:rsidR="00B6758B" w:rsidRPr="00B6758B" w:rsidRDefault="00B6758B" w:rsidP="00B6758B">
            <w:pPr>
              <w:pStyle w:val="a8"/>
              <w:tabs>
                <w:tab w:val="left" w:pos="4569"/>
              </w:tabs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подпрограммы за счет средств бюджета Ставропольского края составит  –  </w:t>
            </w:r>
            <w:r w:rsidR="0051350D">
              <w:rPr>
                <w:rFonts w:ascii="Times New Roman" w:hAnsi="Times New Roman"/>
                <w:sz w:val="28"/>
                <w:szCs w:val="28"/>
              </w:rPr>
              <w:t>97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350D">
              <w:rPr>
                <w:rFonts w:ascii="Times New Roman" w:hAnsi="Times New Roman"/>
                <w:sz w:val="28"/>
                <w:szCs w:val="28"/>
              </w:rPr>
              <w:t>237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,</w:t>
            </w:r>
            <w:r w:rsidR="0051350D">
              <w:rPr>
                <w:rFonts w:ascii="Times New Roman" w:hAnsi="Times New Roman"/>
                <w:sz w:val="28"/>
                <w:szCs w:val="28"/>
              </w:rPr>
              <w:t>70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B6758B" w:rsidRPr="00B6758B" w:rsidRDefault="00B6758B" w:rsidP="00B6758B">
            <w:pPr>
              <w:pStyle w:val="a8"/>
              <w:tabs>
                <w:tab w:val="left" w:pos="4569"/>
              </w:tabs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50D">
              <w:rPr>
                <w:rFonts w:ascii="Times New Roman" w:hAnsi="Times New Roman"/>
                <w:sz w:val="28"/>
                <w:szCs w:val="28"/>
              </w:rPr>
              <w:t>31 672,34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6758B" w:rsidRPr="00B6758B" w:rsidRDefault="00B6758B" w:rsidP="00B6758B">
            <w:pPr>
              <w:pStyle w:val="a8"/>
              <w:tabs>
                <w:tab w:val="left" w:pos="4569"/>
              </w:tabs>
              <w:ind w:left="45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50D">
              <w:rPr>
                <w:rFonts w:ascii="Times New Roman" w:hAnsi="Times New Roman"/>
                <w:sz w:val="28"/>
                <w:szCs w:val="28"/>
              </w:rPr>
              <w:t>32 782,68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A36B4" w:rsidRPr="00FA36B4" w:rsidRDefault="00B6758B" w:rsidP="009D446B">
            <w:pPr>
              <w:spacing w:after="0" w:line="240" w:lineRule="auto"/>
              <w:ind w:left="459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D446B"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50D">
              <w:rPr>
                <w:rFonts w:ascii="Times New Roman" w:hAnsi="Times New Roman"/>
                <w:sz w:val="28"/>
                <w:szCs w:val="28"/>
              </w:rPr>
              <w:t>32 782,68</w:t>
            </w:r>
            <w:r w:rsidR="0051350D" w:rsidRPr="00B67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</w:tc>
      </w:tr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highlight w:val="yellow"/>
              </w:rPr>
            </w:pPr>
          </w:p>
        </w:tc>
      </w:tr>
      <w:tr w:rsidR="00FA36B4" w:rsidRPr="00FA36B4" w:rsidTr="00AD5F5F">
        <w:tc>
          <w:tcPr>
            <w:tcW w:w="2193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Ожидаемые конечные результаты реализации подпрограммы      </w:t>
            </w:r>
          </w:p>
        </w:tc>
        <w:tc>
          <w:tcPr>
            <w:tcW w:w="302" w:type="pct"/>
            <w:gridSpan w:val="2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  <w:gridSpan w:val="2"/>
          </w:tcPr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  <w:r w:rsidRPr="00FA36B4"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  <w:t>обеспечение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детей-сирот и детей, оставшихся без попечения родителей, мерами социальной поддержки </w:t>
            </w:r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20" w:history="1">
              <w:r w:rsidRPr="00FA36B4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и </w:t>
            </w:r>
            <w:hyperlink r:id="rId21" w:history="1">
              <w:r w:rsidRPr="00FA36B4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FA36B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края.</w:t>
            </w:r>
          </w:p>
          <w:p w:rsidR="00FA36B4" w:rsidRPr="00FA36B4" w:rsidRDefault="00FA36B4" w:rsidP="00FA3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</w:p>
        </w:tc>
      </w:tr>
    </w:tbl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Подпрограммой предусмотрена реализация следующих основных мероприятий: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обеспечение мерами социальной поддержки приемных семей, опекунов, детей-сирот и детей, оставшихся без попечения родителей;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обеспечение выплаты единовременного пособия усыновителям.</w:t>
      </w:r>
    </w:p>
    <w:p w:rsidR="00FA36B4" w:rsidRPr="00FA36B4" w:rsidRDefault="00FA36B4" w:rsidP="00FA36B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Выполнение основных мероприятий подпрограммы осуществляется путем реализации комплекса мероприятий, направленных на развитие семейных форм жизнеустройства детей-сирот и детей, оставшихся без попечения родителей, снижение количества таких детей и улучшение социального положения детей, воспитывающихся в замещающих семьях (находящихся под опекой (попечительством), в приемных семьях. Выявление раннего неблагополучия в семье и оказание необходимой социальной помощи позволит предупредить увеличение социального сиротства в городе. </w:t>
      </w:r>
    </w:p>
    <w:p w:rsidR="00FA36B4" w:rsidRPr="00FA36B4" w:rsidRDefault="00FA36B4" w:rsidP="00FA36B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Ответственным исполнителем данных мероприятий является комитет.</w:t>
      </w:r>
    </w:p>
    <w:p w:rsid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3D25" w:rsidRDefault="000F3D25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5825" w:rsidRDefault="00895825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558" w:rsidRDefault="00286558" w:rsidP="00FF361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FF3611" w:rsidRDefault="00FA36B4" w:rsidP="00FF3611">
      <w:pPr>
        <w:spacing w:after="0" w:line="240" w:lineRule="exact"/>
        <w:rPr>
          <w:rFonts w:ascii="Times New Roman" w:hAnsi="Times New Roman" w:cstheme="minorBidi"/>
          <w:sz w:val="28"/>
          <w:szCs w:val="28"/>
        </w:rPr>
        <w:sectPr w:rsidR="00FF3611" w:rsidSect="000F3D25">
          <w:pgSz w:w="11906" w:h="16838"/>
          <w:pgMar w:top="1418" w:right="567" w:bottom="709" w:left="1985" w:header="709" w:footer="709" w:gutter="0"/>
          <w:pgNumType w:start="1"/>
          <w:cols w:space="708"/>
          <w:titlePg/>
          <w:docGrid w:linePitch="381"/>
        </w:sectPr>
      </w:pPr>
      <w:r w:rsidRPr="00FA36B4">
        <w:rPr>
          <w:rFonts w:ascii="Times New Roman" w:hAnsi="Times New Roman" w:cstheme="minorBidi"/>
          <w:sz w:val="28"/>
          <w:szCs w:val="28"/>
        </w:rPr>
        <w:t xml:space="preserve">                                  </w:t>
      </w:r>
      <w:r w:rsidR="00D820F0">
        <w:rPr>
          <w:rFonts w:ascii="Times New Roman" w:hAnsi="Times New Roman" w:cstheme="minorBidi"/>
          <w:sz w:val="28"/>
          <w:szCs w:val="28"/>
        </w:rPr>
        <w:t xml:space="preserve">  </w:t>
      </w:r>
      <w:r w:rsidRPr="00FA36B4">
        <w:rPr>
          <w:rFonts w:ascii="Times New Roman" w:hAnsi="Times New Roman" w:cstheme="minorBidi"/>
          <w:sz w:val="28"/>
          <w:szCs w:val="28"/>
        </w:rPr>
        <w:t xml:space="preserve">   </w:t>
      </w:r>
    </w:p>
    <w:p w:rsidR="00FA36B4" w:rsidRDefault="00FA36B4" w:rsidP="000F3D25">
      <w:pPr>
        <w:spacing w:after="0" w:line="240" w:lineRule="exact"/>
        <w:ind w:left="5954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DF6927">
        <w:rPr>
          <w:rFonts w:ascii="Times New Roman" w:eastAsia="Times New Roman" w:hAnsi="Times New Roman"/>
          <w:sz w:val="28"/>
          <w:szCs w:val="28"/>
        </w:rPr>
        <w:t>9</w:t>
      </w:r>
    </w:p>
    <w:p w:rsidR="0050646C" w:rsidRPr="00FA36B4" w:rsidRDefault="0050646C" w:rsidP="000F3D25">
      <w:pPr>
        <w:spacing w:after="0" w:line="240" w:lineRule="exact"/>
        <w:ind w:left="5954"/>
        <w:rPr>
          <w:rFonts w:ascii="Times New Roman" w:eastAsia="Times New Roman" w:hAnsi="Times New Roman"/>
          <w:sz w:val="28"/>
          <w:szCs w:val="28"/>
        </w:rPr>
      </w:pPr>
    </w:p>
    <w:p w:rsidR="00FA36B4" w:rsidRDefault="00FA36B4" w:rsidP="000F3D25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A36B4">
        <w:rPr>
          <w:rFonts w:ascii="Times New Roman" w:eastAsia="Times New Roman" w:hAnsi="Times New Roman"/>
          <w:sz w:val="28"/>
          <w:szCs w:val="28"/>
        </w:rPr>
        <w:t>к</w:t>
      </w:r>
      <w:proofErr w:type="gramEnd"/>
      <w:r w:rsidRPr="00FA36B4">
        <w:rPr>
          <w:rFonts w:ascii="Times New Roman" w:eastAsia="Times New Roman" w:hAnsi="Times New Roman"/>
          <w:sz w:val="28"/>
          <w:szCs w:val="28"/>
        </w:rPr>
        <w:t xml:space="preserve"> муниципальной программе «Социальная поддержка граждан в городе Невинномысске»</w:t>
      </w:r>
    </w:p>
    <w:p w:rsidR="00E963D7" w:rsidRPr="00FA36B4" w:rsidRDefault="00E963D7" w:rsidP="00E963D7">
      <w:pPr>
        <w:spacing w:after="0" w:line="240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30.09.2025 № 1212</w:t>
      </w:r>
    </w:p>
    <w:p w:rsidR="00E963D7" w:rsidRPr="00FA36B4" w:rsidRDefault="00E963D7" w:rsidP="000F3D25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FA36B4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FA36B4">
        <w:rPr>
          <w:rFonts w:ascii="Times New Roman" w:eastAsia="Times New Roman" w:hAnsi="Times New Roman"/>
          <w:sz w:val="28"/>
          <w:szCs w:val="28"/>
        </w:rPr>
        <w:t xml:space="preserve"> мероприятия» муниципальной программы «Социальная поддержка граждан в городе Невинномысске»</w:t>
      </w:r>
    </w:p>
    <w:p w:rsidR="00FA36B4" w:rsidRPr="00FA36B4" w:rsidRDefault="00FA36B4" w:rsidP="00FA36B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36B4">
        <w:rPr>
          <w:rFonts w:ascii="Times New Roman" w:eastAsia="Times New Roman" w:hAnsi="Times New Roman"/>
          <w:sz w:val="28"/>
          <w:szCs w:val="28"/>
        </w:rPr>
        <w:t xml:space="preserve">Основным мероприятием подпрограммы «Обеспечение реализации программы и </w:t>
      </w:r>
      <w:proofErr w:type="spellStart"/>
      <w:r w:rsidRPr="00FA36B4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FA36B4">
        <w:rPr>
          <w:rFonts w:ascii="Times New Roman" w:eastAsia="Times New Roman" w:hAnsi="Times New Roman"/>
          <w:sz w:val="28"/>
          <w:szCs w:val="28"/>
        </w:rPr>
        <w:t xml:space="preserve"> мероприятия» муниципальной программы «Социальная поддержка граждан в городе Невинномысске» является обеспечение деятельности по реализации муниципальной программы «Социальная поддержка граждан в городе Невинномысске».</w:t>
      </w:r>
    </w:p>
    <w:p w:rsidR="00834F2F" w:rsidRPr="004D5FC6" w:rsidRDefault="00834F2F" w:rsidP="00834F2F">
      <w:pPr>
        <w:pStyle w:val="11"/>
        <w:ind w:firstLine="709"/>
        <w:jc w:val="both"/>
        <w:rPr>
          <w:rFonts w:ascii="Times New Roman" w:hAnsi="Times New Roman"/>
          <w:color w:val="FF0000"/>
          <w:sz w:val="28"/>
        </w:rPr>
      </w:pPr>
      <w:r w:rsidRPr="004D5FC6">
        <w:rPr>
          <w:rFonts w:ascii="Times New Roman" w:hAnsi="Times New Roman"/>
          <w:sz w:val="28"/>
        </w:rPr>
        <w:t xml:space="preserve">Расходы на содержание комитета по труду и социальной поддержке населения администрации города Невинномысска составят </w:t>
      </w:r>
      <w:r w:rsidR="0051350D">
        <w:rPr>
          <w:rFonts w:ascii="Times New Roman" w:hAnsi="Times New Roman"/>
          <w:sz w:val="28"/>
        </w:rPr>
        <w:t>143</w:t>
      </w:r>
      <w:r w:rsidR="0051350D" w:rsidRPr="00B6758B">
        <w:rPr>
          <w:rFonts w:ascii="Times New Roman" w:hAnsi="Times New Roman"/>
          <w:sz w:val="28"/>
        </w:rPr>
        <w:t xml:space="preserve"> </w:t>
      </w:r>
      <w:r w:rsidR="0051350D">
        <w:rPr>
          <w:rFonts w:ascii="Times New Roman" w:hAnsi="Times New Roman"/>
          <w:sz w:val="28"/>
        </w:rPr>
        <w:t>932</w:t>
      </w:r>
      <w:r w:rsidR="0051350D" w:rsidRPr="00B6758B">
        <w:rPr>
          <w:rFonts w:ascii="Times New Roman" w:hAnsi="Times New Roman"/>
          <w:sz w:val="28"/>
        </w:rPr>
        <w:t>,0</w:t>
      </w:r>
      <w:r w:rsidR="0051350D">
        <w:rPr>
          <w:rFonts w:ascii="Times New Roman" w:hAnsi="Times New Roman"/>
          <w:sz w:val="28"/>
        </w:rPr>
        <w:t>8</w:t>
      </w:r>
      <w:r w:rsidR="0051350D" w:rsidRPr="00B6758B">
        <w:rPr>
          <w:rFonts w:ascii="Times New Roman" w:hAnsi="Times New Roman"/>
          <w:sz w:val="28"/>
        </w:rPr>
        <w:t xml:space="preserve">  </w:t>
      </w:r>
      <w:r w:rsidRPr="004D5FC6">
        <w:rPr>
          <w:rFonts w:ascii="Times New Roman" w:hAnsi="Times New Roman"/>
          <w:sz w:val="28"/>
          <w:lang w:eastAsia="ru-RU"/>
        </w:rPr>
        <w:t>тыс. рублей, в том числе по источникам финансирования: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 xml:space="preserve">бюджет Ставропольского края – </w:t>
      </w:r>
      <w:r w:rsidR="0051350D">
        <w:rPr>
          <w:rFonts w:ascii="Times New Roman" w:eastAsia="Times New Roman" w:hAnsi="Times New Roman"/>
          <w:sz w:val="28"/>
          <w:szCs w:val="28"/>
        </w:rPr>
        <w:t>143</w:t>
      </w:r>
      <w:r w:rsidR="00B6758B" w:rsidRPr="00B6758B">
        <w:rPr>
          <w:rFonts w:ascii="Times New Roman" w:eastAsia="Times New Roman" w:hAnsi="Times New Roman"/>
          <w:sz w:val="28"/>
          <w:szCs w:val="28"/>
        </w:rPr>
        <w:t xml:space="preserve"> </w:t>
      </w:r>
      <w:r w:rsidR="0051350D">
        <w:rPr>
          <w:rFonts w:ascii="Times New Roman" w:eastAsia="Times New Roman" w:hAnsi="Times New Roman"/>
          <w:sz w:val="28"/>
          <w:szCs w:val="28"/>
        </w:rPr>
        <w:t>932</w:t>
      </w:r>
      <w:r w:rsidR="00B6758B" w:rsidRPr="00B6758B">
        <w:rPr>
          <w:rFonts w:ascii="Times New Roman" w:eastAsia="Times New Roman" w:hAnsi="Times New Roman"/>
          <w:sz w:val="28"/>
          <w:szCs w:val="28"/>
        </w:rPr>
        <w:t>,0</w:t>
      </w:r>
      <w:r w:rsidR="0051350D">
        <w:rPr>
          <w:rFonts w:ascii="Times New Roman" w:eastAsia="Times New Roman" w:hAnsi="Times New Roman"/>
          <w:sz w:val="28"/>
          <w:szCs w:val="28"/>
        </w:rPr>
        <w:t>8</w:t>
      </w:r>
      <w:r w:rsidR="00B6758B" w:rsidRPr="00B6758B">
        <w:rPr>
          <w:rFonts w:ascii="Times New Roman" w:eastAsia="Times New Roman" w:hAnsi="Times New Roman"/>
          <w:sz w:val="28"/>
          <w:szCs w:val="28"/>
        </w:rPr>
        <w:t xml:space="preserve">  </w:t>
      </w:r>
      <w:r w:rsidRPr="00834F2F">
        <w:rPr>
          <w:rFonts w:ascii="Times New Roman" w:eastAsia="Times New Roman" w:hAnsi="Times New Roman"/>
          <w:sz w:val="28"/>
          <w:szCs w:val="28"/>
        </w:rPr>
        <w:t>тыс. рублей, в том числе по годам: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2025 году – 47 977,34 тыс. рублей;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2026 году – 47 977,3</w:t>
      </w:r>
      <w:r w:rsidR="0051350D">
        <w:rPr>
          <w:rFonts w:ascii="Times New Roman" w:eastAsia="Times New Roman" w:hAnsi="Times New Roman"/>
          <w:sz w:val="28"/>
          <w:szCs w:val="28"/>
        </w:rPr>
        <w:t>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834F2F" w:rsidRPr="00834F2F" w:rsidRDefault="00834F2F" w:rsidP="00834F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2027 году – 47 977,37 тыс</w:t>
      </w:r>
      <w:r w:rsidR="0051350D">
        <w:rPr>
          <w:rFonts w:ascii="Times New Roman" w:eastAsia="Times New Roman" w:hAnsi="Times New Roman"/>
          <w:sz w:val="28"/>
          <w:szCs w:val="28"/>
        </w:rPr>
        <w:t>. рублей.</w:t>
      </w:r>
    </w:p>
    <w:p w:rsidR="00FA36B4" w:rsidRPr="00FA36B4" w:rsidRDefault="00FA36B4" w:rsidP="00FA36B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286558" w:rsidRDefault="00286558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6558" w:rsidRDefault="00286558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6558" w:rsidRPr="00D5547C" w:rsidRDefault="00286558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ОБОСНОВАНИЕ</w:t>
      </w: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необходимых объемов финансирования муниципальной программы «Социальная поддержка населения в городе Невинномысске»</w:t>
      </w:r>
    </w:p>
    <w:p w:rsidR="00834F2F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Pr="00EA7155" w:rsidRDefault="00372A7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реализации мероприятий, предусмотренных программой, необходимый объем финансирования составит – </w:t>
      </w:r>
      <w:r w:rsidR="009249E9">
        <w:rPr>
          <w:rFonts w:ascii="Times New Roman" w:eastAsia="Times New Roman" w:hAnsi="Times New Roman"/>
          <w:sz w:val="28"/>
          <w:szCs w:val="28"/>
          <w:lang w:eastAsia="ru-RU"/>
        </w:rPr>
        <w:t>1 806 149,29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финансового обеспечения: 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9249E9">
        <w:rPr>
          <w:rFonts w:ascii="Times New Roman" w:eastAsia="Times New Roman" w:hAnsi="Times New Roman"/>
          <w:sz w:val="28"/>
          <w:szCs w:val="28"/>
          <w:lang w:eastAsia="ru-RU"/>
        </w:rPr>
        <w:t>304 945,89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1 499 197,13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города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2 006,39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том числе: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1) на реализацию подпрограммы «Предоставление мер социальной поддержки и социальной помощи отдельным категориям граждан» предусмотрено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1 565 279,51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финансирования: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304 945,89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101 392,77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101 776,50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101 776,50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1 258 027,35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413 819,77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422 103,79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422 103,79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бюджета города – 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2 006,39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679,33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663,53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663,53 тыс. рублей;</w:t>
      </w:r>
    </w:p>
    <w:p w:rsidR="00834F2F" w:rsidRPr="00EA7155" w:rsidRDefault="00834F2F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осуществляться социальные выплаты отдельным категориям граждан в соответствии с законодательством Российской Федерации и законодательством Ставропольского края.</w:t>
      </w: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Кроме того, в рамках этой же подпрограммы будет продолжена реализация мероприятий регионального проекта «Финансовая поддержка семей при рождении детей на территории Ставропольского края».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2) на реализацию  подпрограммы «Опека детей-сирот и детей,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оставшихся без попечения родителей» предусмотрено за счет средств бюджета Ставропольского края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97 237,70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 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31 672,34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32 782,68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3B3C9D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32 782,68</w:t>
      </w:r>
      <w:r w:rsidR="0095279E"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проводиться выплаты приемным семьям и опекунам, в том числе денежное содержание и вознаграждение, возмещение коммунальных услуг, оплата проезда на городском, пригородном, транспорте (кроме такси), а также бесплатного проезда один раз в год к месту жительства и обратно к месту учебы.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Кроме того, в рамках этой же подпрограммы будут осуществлены выплаты единовременного пособия усыновителям.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3) на реализацию подпрограммы «Обеспечение реализации программы и </w:t>
      </w:r>
      <w:proofErr w:type="spellStart"/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общепрограммные</w:t>
      </w:r>
      <w:proofErr w:type="spellEnd"/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мероприятия» предусмотрено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 xml:space="preserve">143 932,08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143 932,08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рублей, в том числе по годам: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47 977,34 тыс. рублей;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47 977,3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28 году – 47 977,37 тыс. рублей.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данной подпрограммы будут осуществляться расходы на оплату труда и начисления на выплаты по оплате туда; оплата коммунальных услуг, налогов и прочие расходы, предусмотренные на содержание комитета.  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рамках реализации программы не планируются денежные средства для направления на развитие инновационной деятельности.</w:t>
      </w:r>
    </w:p>
    <w:p w:rsidR="00D04A8D" w:rsidRDefault="00D04A8D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потребности в трудовых ресурсах, необходимых для реализации муниципальной программы «Социальная поддержка населения города Невинномысска»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Для реализации программы отсутствует потребность в трудовых ресурсах и инженерно-технических кадрах, а также их подготовка за счет средств бюджета города.</w:t>
      </w: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Default="00FA36B4" w:rsidP="00B106E8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p w:rsidR="00286558" w:rsidRPr="00B106E8" w:rsidRDefault="00286558" w:rsidP="00B106E8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sectPr w:rsidR="00286558" w:rsidRPr="00B106E8" w:rsidSect="00FF3611"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43A" w:rsidRDefault="0025043A" w:rsidP="00AA2B27">
      <w:pPr>
        <w:spacing w:after="0" w:line="240" w:lineRule="auto"/>
      </w:pPr>
      <w:r>
        <w:separator/>
      </w:r>
    </w:p>
  </w:endnote>
  <w:endnote w:type="continuationSeparator" w:id="0">
    <w:p w:rsidR="0025043A" w:rsidRDefault="0025043A" w:rsidP="00AA2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43A" w:rsidRDefault="0025043A" w:rsidP="00AA2B27">
      <w:pPr>
        <w:spacing w:after="0" w:line="240" w:lineRule="auto"/>
      </w:pPr>
      <w:r>
        <w:separator/>
      </w:r>
    </w:p>
  </w:footnote>
  <w:footnote w:type="continuationSeparator" w:id="0">
    <w:p w:rsidR="0025043A" w:rsidRDefault="0025043A" w:rsidP="00AA2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EED" w:rsidRDefault="00396EED" w:rsidP="00AD5F5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96EED" w:rsidRDefault="00396EED" w:rsidP="00AD5F5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197605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96EED" w:rsidRDefault="00396EED">
        <w:pPr>
          <w:pStyle w:val="a3"/>
          <w:jc w:val="center"/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 w:rsidR="00286558">
          <w:rPr>
            <w:rFonts w:ascii="Times New Roman" w:hAnsi="Times New Roman"/>
            <w:noProof/>
            <w:sz w:val="24"/>
            <w:szCs w:val="24"/>
          </w:rPr>
          <w:t>2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96EED" w:rsidRDefault="00396EED" w:rsidP="00AD5F5F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352414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96EED" w:rsidRPr="00AA2B27" w:rsidRDefault="00396EE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A2B27">
          <w:rPr>
            <w:rFonts w:ascii="Times New Roman" w:hAnsi="Times New Roman"/>
            <w:sz w:val="24"/>
            <w:szCs w:val="24"/>
          </w:rPr>
          <w:fldChar w:fldCharType="begin"/>
        </w:r>
        <w:r w:rsidRPr="00AA2B2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A2B27">
          <w:rPr>
            <w:rFonts w:ascii="Times New Roman" w:hAnsi="Times New Roman"/>
            <w:sz w:val="24"/>
            <w:szCs w:val="24"/>
          </w:rPr>
          <w:fldChar w:fldCharType="separate"/>
        </w:r>
        <w:r w:rsidR="00286558">
          <w:rPr>
            <w:rFonts w:ascii="Times New Roman" w:hAnsi="Times New Roman"/>
            <w:noProof/>
            <w:sz w:val="24"/>
            <w:szCs w:val="24"/>
          </w:rPr>
          <w:t>5</w:t>
        </w:r>
        <w:r w:rsidRPr="00AA2B27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396EED" w:rsidRDefault="00396EE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EED" w:rsidRDefault="00396EED" w:rsidP="00AD5F5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96EED" w:rsidRDefault="00396EED" w:rsidP="00AD5F5F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368756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96EED" w:rsidRPr="00AD5F5F" w:rsidRDefault="00396EE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D5F5F">
          <w:rPr>
            <w:rFonts w:ascii="Times New Roman" w:hAnsi="Times New Roman"/>
            <w:sz w:val="24"/>
            <w:szCs w:val="24"/>
          </w:rPr>
          <w:fldChar w:fldCharType="begin"/>
        </w:r>
        <w:r w:rsidRPr="00AD5F5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D5F5F">
          <w:rPr>
            <w:rFonts w:ascii="Times New Roman" w:hAnsi="Times New Roman"/>
            <w:sz w:val="24"/>
            <w:szCs w:val="24"/>
          </w:rPr>
          <w:fldChar w:fldCharType="separate"/>
        </w:r>
        <w:r w:rsidR="00286558">
          <w:rPr>
            <w:rFonts w:ascii="Times New Roman" w:hAnsi="Times New Roman"/>
            <w:noProof/>
            <w:sz w:val="24"/>
            <w:szCs w:val="24"/>
          </w:rPr>
          <w:t>4</w:t>
        </w:r>
        <w:r w:rsidRPr="00AD5F5F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396EED" w:rsidRDefault="00396EED" w:rsidP="00AD5F5F">
    <w:pPr>
      <w:pStyle w:val="a3"/>
      <w:ind w:right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374926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96EED" w:rsidRPr="00AD5F5F" w:rsidRDefault="00396EE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D5F5F">
          <w:rPr>
            <w:rFonts w:ascii="Times New Roman" w:hAnsi="Times New Roman"/>
            <w:sz w:val="24"/>
            <w:szCs w:val="24"/>
          </w:rPr>
          <w:fldChar w:fldCharType="begin"/>
        </w:r>
        <w:r w:rsidRPr="00AD5F5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D5F5F">
          <w:rPr>
            <w:rFonts w:ascii="Times New Roman" w:hAnsi="Times New Roman"/>
            <w:sz w:val="24"/>
            <w:szCs w:val="24"/>
          </w:rPr>
          <w:fldChar w:fldCharType="separate"/>
        </w:r>
        <w:r w:rsidR="00286558">
          <w:rPr>
            <w:rFonts w:ascii="Times New Roman" w:hAnsi="Times New Roman"/>
            <w:noProof/>
            <w:sz w:val="24"/>
            <w:szCs w:val="24"/>
          </w:rPr>
          <w:t>4</w:t>
        </w:r>
        <w:r w:rsidRPr="00AD5F5F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396EED" w:rsidRDefault="00396EED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988729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96EED" w:rsidRPr="00FF3611" w:rsidRDefault="00396EE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FF3611">
          <w:rPr>
            <w:rFonts w:ascii="Times New Roman" w:hAnsi="Times New Roman"/>
            <w:sz w:val="24"/>
            <w:szCs w:val="24"/>
          </w:rPr>
          <w:fldChar w:fldCharType="begin"/>
        </w:r>
        <w:r w:rsidRPr="00FF361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F3611">
          <w:rPr>
            <w:rFonts w:ascii="Times New Roman" w:hAnsi="Times New Roman"/>
            <w:sz w:val="24"/>
            <w:szCs w:val="24"/>
          </w:rPr>
          <w:fldChar w:fldCharType="separate"/>
        </w:r>
        <w:r w:rsidR="00286558">
          <w:rPr>
            <w:rFonts w:ascii="Times New Roman" w:hAnsi="Times New Roman"/>
            <w:noProof/>
            <w:sz w:val="24"/>
            <w:szCs w:val="24"/>
          </w:rPr>
          <w:t>3</w:t>
        </w:r>
        <w:r w:rsidRPr="00FF361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396EED" w:rsidRDefault="00396E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A197F"/>
    <w:multiLevelType w:val="hybridMultilevel"/>
    <w:tmpl w:val="74102B0A"/>
    <w:lvl w:ilvl="0" w:tplc="EA264258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28305E"/>
    <w:multiLevelType w:val="hybridMultilevel"/>
    <w:tmpl w:val="A580A7FE"/>
    <w:lvl w:ilvl="0" w:tplc="D0FCF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D2"/>
    <w:rsid w:val="000054DD"/>
    <w:rsid w:val="00022E79"/>
    <w:rsid w:val="00031513"/>
    <w:rsid w:val="000437F6"/>
    <w:rsid w:val="0006409B"/>
    <w:rsid w:val="0007006D"/>
    <w:rsid w:val="000A661F"/>
    <w:rsid w:val="000F3D25"/>
    <w:rsid w:val="001168B2"/>
    <w:rsid w:val="001234F3"/>
    <w:rsid w:val="00157BCF"/>
    <w:rsid w:val="001667CE"/>
    <w:rsid w:val="001708FB"/>
    <w:rsid w:val="0017798E"/>
    <w:rsid w:val="001952EE"/>
    <w:rsid w:val="00195585"/>
    <w:rsid w:val="001A1D33"/>
    <w:rsid w:val="001B3DBE"/>
    <w:rsid w:val="001D081A"/>
    <w:rsid w:val="00213E5C"/>
    <w:rsid w:val="00214F0A"/>
    <w:rsid w:val="002242C4"/>
    <w:rsid w:val="00231F2B"/>
    <w:rsid w:val="0025043A"/>
    <w:rsid w:val="00286558"/>
    <w:rsid w:val="002943FC"/>
    <w:rsid w:val="002B782C"/>
    <w:rsid w:val="002D5A21"/>
    <w:rsid w:val="002D672F"/>
    <w:rsid w:val="002E0078"/>
    <w:rsid w:val="002E7E65"/>
    <w:rsid w:val="002F6B17"/>
    <w:rsid w:val="003103BD"/>
    <w:rsid w:val="003141EC"/>
    <w:rsid w:val="00321DBE"/>
    <w:rsid w:val="003236B4"/>
    <w:rsid w:val="00332A97"/>
    <w:rsid w:val="0033414E"/>
    <w:rsid w:val="003353AB"/>
    <w:rsid w:val="0035478D"/>
    <w:rsid w:val="0036137C"/>
    <w:rsid w:val="003661D3"/>
    <w:rsid w:val="00372A7E"/>
    <w:rsid w:val="003819F2"/>
    <w:rsid w:val="00383B12"/>
    <w:rsid w:val="0039325F"/>
    <w:rsid w:val="003949C5"/>
    <w:rsid w:val="00396EED"/>
    <w:rsid w:val="003A74C8"/>
    <w:rsid w:val="003B3C9D"/>
    <w:rsid w:val="003C32D6"/>
    <w:rsid w:val="003C6CF9"/>
    <w:rsid w:val="003D6A7B"/>
    <w:rsid w:val="003D753F"/>
    <w:rsid w:val="003E5B67"/>
    <w:rsid w:val="003F2951"/>
    <w:rsid w:val="003F7FBB"/>
    <w:rsid w:val="00412009"/>
    <w:rsid w:val="00437339"/>
    <w:rsid w:val="00464CAD"/>
    <w:rsid w:val="004904A2"/>
    <w:rsid w:val="004915A4"/>
    <w:rsid w:val="00495EAD"/>
    <w:rsid w:val="004A5120"/>
    <w:rsid w:val="004B02FC"/>
    <w:rsid w:val="004C52F5"/>
    <w:rsid w:val="004C7CA5"/>
    <w:rsid w:val="004D276C"/>
    <w:rsid w:val="004E08EF"/>
    <w:rsid w:val="00500294"/>
    <w:rsid w:val="00501B1C"/>
    <w:rsid w:val="0050646C"/>
    <w:rsid w:val="00512E64"/>
    <w:rsid w:val="0051350D"/>
    <w:rsid w:val="0052579B"/>
    <w:rsid w:val="0053023B"/>
    <w:rsid w:val="00546DA1"/>
    <w:rsid w:val="005A1BB8"/>
    <w:rsid w:val="005D731C"/>
    <w:rsid w:val="005E2346"/>
    <w:rsid w:val="005E55F4"/>
    <w:rsid w:val="00622904"/>
    <w:rsid w:val="00627186"/>
    <w:rsid w:val="00631865"/>
    <w:rsid w:val="006477A2"/>
    <w:rsid w:val="00664F39"/>
    <w:rsid w:val="00673747"/>
    <w:rsid w:val="0068286D"/>
    <w:rsid w:val="00685F1F"/>
    <w:rsid w:val="006A1C7F"/>
    <w:rsid w:val="006A6B5E"/>
    <w:rsid w:val="006B68F2"/>
    <w:rsid w:val="006C2C3E"/>
    <w:rsid w:val="006D4FDE"/>
    <w:rsid w:val="006E1A46"/>
    <w:rsid w:val="00701BD3"/>
    <w:rsid w:val="00716D31"/>
    <w:rsid w:val="00771334"/>
    <w:rsid w:val="007761DD"/>
    <w:rsid w:val="007970B6"/>
    <w:rsid w:val="007A1DD9"/>
    <w:rsid w:val="007C070C"/>
    <w:rsid w:val="007D6916"/>
    <w:rsid w:val="007F2151"/>
    <w:rsid w:val="007F26B2"/>
    <w:rsid w:val="00803981"/>
    <w:rsid w:val="008154E2"/>
    <w:rsid w:val="00827603"/>
    <w:rsid w:val="00832C5B"/>
    <w:rsid w:val="00834F2F"/>
    <w:rsid w:val="0084721F"/>
    <w:rsid w:val="008519D0"/>
    <w:rsid w:val="00860D8C"/>
    <w:rsid w:val="00864F99"/>
    <w:rsid w:val="00870EB6"/>
    <w:rsid w:val="00873111"/>
    <w:rsid w:val="00882410"/>
    <w:rsid w:val="008867E2"/>
    <w:rsid w:val="00887B87"/>
    <w:rsid w:val="00891403"/>
    <w:rsid w:val="00895825"/>
    <w:rsid w:val="008B0F43"/>
    <w:rsid w:val="008B18BC"/>
    <w:rsid w:val="008B4B32"/>
    <w:rsid w:val="008B59E3"/>
    <w:rsid w:val="008D1DD1"/>
    <w:rsid w:val="008D2F1D"/>
    <w:rsid w:val="008D3205"/>
    <w:rsid w:val="008D36F2"/>
    <w:rsid w:val="008E1B6E"/>
    <w:rsid w:val="009177DC"/>
    <w:rsid w:val="009249E9"/>
    <w:rsid w:val="00930B20"/>
    <w:rsid w:val="00931BF1"/>
    <w:rsid w:val="009354DA"/>
    <w:rsid w:val="0094101E"/>
    <w:rsid w:val="00944007"/>
    <w:rsid w:val="00947536"/>
    <w:rsid w:val="009525FB"/>
    <w:rsid w:val="0095279E"/>
    <w:rsid w:val="009529FB"/>
    <w:rsid w:val="0095732D"/>
    <w:rsid w:val="00971C80"/>
    <w:rsid w:val="00973030"/>
    <w:rsid w:val="00982C8B"/>
    <w:rsid w:val="00983127"/>
    <w:rsid w:val="00994E9B"/>
    <w:rsid w:val="009B3FE5"/>
    <w:rsid w:val="009B4645"/>
    <w:rsid w:val="009C38F0"/>
    <w:rsid w:val="009C421F"/>
    <w:rsid w:val="009C4A49"/>
    <w:rsid w:val="009D446B"/>
    <w:rsid w:val="009D7C17"/>
    <w:rsid w:val="00A072B3"/>
    <w:rsid w:val="00A110C2"/>
    <w:rsid w:val="00A30C00"/>
    <w:rsid w:val="00A35696"/>
    <w:rsid w:val="00A4647B"/>
    <w:rsid w:val="00A47182"/>
    <w:rsid w:val="00A52DC2"/>
    <w:rsid w:val="00A6443A"/>
    <w:rsid w:val="00A77026"/>
    <w:rsid w:val="00A965B1"/>
    <w:rsid w:val="00A97ED2"/>
    <w:rsid w:val="00AA25C0"/>
    <w:rsid w:val="00AA2B27"/>
    <w:rsid w:val="00AA3A44"/>
    <w:rsid w:val="00AB28FA"/>
    <w:rsid w:val="00AD18BB"/>
    <w:rsid w:val="00AD56C4"/>
    <w:rsid w:val="00AD5F5F"/>
    <w:rsid w:val="00AE1496"/>
    <w:rsid w:val="00AE4BEA"/>
    <w:rsid w:val="00AE5EE8"/>
    <w:rsid w:val="00AF5A06"/>
    <w:rsid w:val="00B106E8"/>
    <w:rsid w:val="00B20346"/>
    <w:rsid w:val="00B21036"/>
    <w:rsid w:val="00B36A01"/>
    <w:rsid w:val="00B43E3C"/>
    <w:rsid w:val="00B51E6C"/>
    <w:rsid w:val="00B54CEC"/>
    <w:rsid w:val="00B6758B"/>
    <w:rsid w:val="00B74307"/>
    <w:rsid w:val="00B76955"/>
    <w:rsid w:val="00B76E3D"/>
    <w:rsid w:val="00B902CC"/>
    <w:rsid w:val="00B963BE"/>
    <w:rsid w:val="00BA58E4"/>
    <w:rsid w:val="00BB07CF"/>
    <w:rsid w:val="00BC3765"/>
    <w:rsid w:val="00BD00A4"/>
    <w:rsid w:val="00BD3E3C"/>
    <w:rsid w:val="00BF0199"/>
    <w:rsid w:val="00BF07A1"/>
    <w:rsid w:val="00BF12C8"/>
    <w:rsid w:val="00BF4D36"/>
    <w:rsid w:val="00C059D7"/>
    <w:rsid w:val="00C14889"/>
    <w:rsid w:val="00C3690C"/>
    <w:rsid w:val="00C42185"/>
    <w:rsid w:val="00C83D88"/>
    <w:rsid w:val="00C86501"/>
    <w:rsid w:val="00CA454F"/>
    <w:rsid w:val="00CD62BA"/>
    <w:rsid w:val="00CD6579"/>
    <w:rsid w:val="00CF6919"/>
    <w:rsid w:val="00D04A8D"/>
    <w:rsid w:val="00D10C2A"/>
    <w:rsid w:val="00D15ED3"/>
    <w:rsid w:val="00D17EFB"/>
    <w:rsid w:val="00D21224"/>
    <w:rsid w:val="00D24589"/>
    <w:rsid w:val="00D4735E"/>
    <w:rsid w:val="00D53E35"/>
    <w:rsid w:val="00D74D3A"/>
    <w:rsid w:val="00D820F0"/>
    <w:rsid w:val="00D824B8"/>
    <w:rsid w:val="00D9419F"/>
    <w:rsid w:val="00D96BD5"/>
    <w:rsid w:val="00D9730A"/>
    <w:rsid w:val="00DA17A3"/>
    <w:rsid w:val="00DA4AC7"/>
    <w:rsid w:val="00DA532E"/>
    <w:rsid w:val="00DB4059"/>
    <w:rsid w:val="00DB45E7"/>
    <w:rsid w:val="00DC19ED"/>
    <w:rsid w:val="00DC21E9"/>
    <w:rsid w:val="00DF6927"/>
    <w:rsid w:val="00E01C59"/>
    <w:rsid w:val="00E27456"/>
    <w:rsid w:val="00E3141D"/>
    <w:rsid w:val="00E323DB"/>
    <w:rsid w:val="00E3575C"/>
    <w:rsid w:val="00E6742C"/>
    <w:rsid w:val="00E823CF"/>
    <w:rsid w:val="00E91AD8"/>
    <w:rsid w:val="00E95964"/>
    <w:rsid w:val="00E963D7"/>
    <w:rsid w:val="00EA506E"/>
    <w:rsid w:val="00EA7155"/>
    <w:rsid w:val="00EC61B0"/>
    <w:rsid w:val="00EE5786"/>
    <w:rsid w:val="00F133D2"/>
    <w:rsid w:val="00F1406B"/>
    <w:rsid w:val="00F22895"/>
    <w:rsid w:val="00F27DAB"/>
    <w:rsid w:val="00F44EF9"/>
    <w:rsid w:val="00F5209D"/>
    <w:rsid w:val="00F76C37"/>
    <w:rsid w:val="00FA36B4"/>
    <w:rsid w:val="00FB06AF"/>
    <w:rsid w:val="00FB605B"/>
    <w:rsid w:val="00FB72CE"/>
    <w:rsid w:val="00FD08BB"/>
    <w:rsid w:val="00FD253E"/>
    <w:rsid w:val="00FE10F0"/>
    <w:rsid w:val="00FE2625"/>
    <w:rsid w:val="00FE67A3"/>
    <w:rsid w:val="00FF3611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BC2EA6-F59C-447D-AD15-575E43CC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36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36B4"/>
    <w:rPr>
      <w:rFonts w:ascii="Calibri" w:eastAsia="Calibri" w:hAnsi="Calibri" w:cs="Times New Roman"/>
    </w:rPr>
  </w:style>
  <w:style w:type="character" w:styleId="a7">
    <w:name w:val="page number"/>
    <w:basedOn w:val="a0"/>
    <w:rsid w:val="00FA36B4"/>
  </w:style>
  <w:style w:type="paragraph" w:styleId="a8">
    <w:name w:val="No Spacing"/>
    <w:link w:val="a9"/>
    <w:uiPriority w:val="1"/>
    <w:qFormat/>
    <w:rsid w:val="00FA36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FA3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FA36B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A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F3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3611"/>
    <w:rPr>
      <w:rFonts w:ascii="Tahoma" w:eastAsia="Calibri" w:hAnsi="Tahoma" w:cs="Tahoma"/>
      <w:sz w:val="16"/>
      <w:szCs w:val="16"/>
    </w:rPr>
  </w:style>
  <w:style w:type="paragraph" w:customStyle="1" w:styleId="10">
    <w:name w:val="Без интервала1"/>
    <w:link w:val="NoSpacingChar"/>
    <w:rsid w:val="00512E64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NoSpacingChar">
    <w:name w:val="No Spacing Char"/>
    <w:link w:val="10"/>
    <w:locked/>
    <w:rsid w:val="00512E64"/>
    <w:rPr>
      <w:rFonts w:ascii="Calibri" w:eastAsia="Calibri" w:hAnsi="Calibri" w:cs="Times New Roman"/>
      <w:szCs w:val="20"/>
      <w:lang w:eastAsia="ru-RU"/>
    </w:rPr>
  </w:style>
  <w:style w:type="paragraph" w:customStyle="1" w:styleId="11">
    <w:name w:val="Без интервала1"/>
    <w:uiPriority w:val="1"/>
    <w:qFormat/>
    <w:rsid w:val="00834F2F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paragraph" w:customStyle="1" w:styleId="ConsPlusNonformat">
    <w:name w:val="ConsPlusNonformat"/>
    <w:uiPriority w:val="99"/>
    <w:rsid w:val="00E3141D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C4A49"/>
    <w:pPr>
      <w:ind w:left="720"/>
    </w:pPr>
    <w:rPr>
      <w:rFonts w:eastAsia="Times New Roman" w:cs="Calibri"/>
    </w:rPr>
  </w:style>
  <w:style w:type="paragraph" w:customStyle="1" w:styleId="2">
    <w:name w:val="Без интервала2"/>
    <w:rsid w:val="00A30C00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styleId="ae">
    <w:name w:val="Placeholder Text"/>
    <w:basedOn w:val="a0"/>
    <w:uiPriority w:val="99"/>
    <w:semiHidden/>
    <w:rsid w:val="00031513"/>
    <w:rPr>
      <w:color w:val="808080"/>
    </w:rPr>
  </w:style>
  <w:style w:type="paragraph" w:customStyle="1" w:styleId="CharCharCarCarCharCharCarCarCharCharCarCarCharChar">
    <w:name w:val="Char Char Car Car Char Char Car Car Char Char Car Car Char Char"/>
    <w:basedOn w:val="a"/>
    <w:rsid w:val="002242C4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rsid w:val="00BF4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70552648/2" TargetMode="Externa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27114373/2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27114373/2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internet.garant.ru/document/redirect/70552648/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0552648/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internet.garant.ru/document/redirect/27114373/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10AFA-1AFD-4F07-9A87-B1309CD99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34</Pages>
  <Words>7359</Words>
  <Characters>41948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Яна А. Сысоева</cp:lastModifiedBy>
  <cp:revision>5</cp:revision>
  <cp:lastPrinted>2025-10-01T12:36:00Z</cp:lastPrinted>
  <dcterms:created xsi:type="dcterms:W3CDTF">2025-10-01T07:04:00Z</dcterms:created>
  <dcterms:modified xsi:type="dcterms:W3CDTF">2025-10-01T12:36:00Z</dcterms:modified>
</cp:coreProperties>
</file>