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BD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B26EA0A" wp14:editId="5EED45E4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BD5">
        <w:rPr>
          <w:rFonts w:ascii="Times New Roman" w:eastAsia="Calibri" w:hAnsi="Times New Roman" w:cs="Times New Roman"/>
          <w:sz w:val="28"/>
          <w:szCs w:val="28"/>
        </w:rPr>
        <w:t>АДМИНИСТРАЦИЯ ГОРОДА НЕВИННОМЫССКА</w:t>
      </w:r>
    </w:p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BD5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BD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BD5" w:rsidRPr="00BA1BD5" w:rsidRDefault="00BA1BD5" w:rsidP="00BA1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BD5">
        <w:rPr>
          <w:rFonts w:ascii="Times New Roman" w:eastAsia="Calibri" w:hAnsi="Times New Roman" w:cs="Times New Roman"/>
          <w:sz w:val="28"/>
          <w:szCs w:val="28"/>
        </w:rPr>
        <w:t xml:space="preserve">15.04.2021                               г. Невинномысск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№ 683</w:t>
      </w:r>
    </w:p>
    <w:p w:rsidR="00BA1BD5" w:rsidRDefault="00BA1BD5" w:rsidP="00BA1BD5">
      <w:pPr>
        <w:tabs>
          <w:tab w:val="left" w:pos="4140"/>
        </w:tabs>
        <w:spacing w:line="240" w:lineRule="exact"/>
        <w:jc w:val="center"/>
        <w:rPr>
          <w:sz w:val="28"/>
          <w:szCs w:val="28"/>
        </w:rPr>
      </w:pPr>
    </w:p>
    <w:p w:rsidR="00BA1BD5" w:rsidRDefault="00BA1BD5" w:rsidP="00BA1BD5">
      <w:pPr>
        <w:tabs>
          <w:tab w:val="left" w:pos="4140"/>
        </w:tabs>
        <w:spacing w:line="240" w:lineRule="exact"/>
        <w:jc w:val="center"/>
        <w:rPr>
          <w:sz w:val="28"/>
          <w:szCs w:val="28"/>
        </w:rPr>
      </w:pPr>
    </w:p>
    <w:p w:rsidR="00EB452E" w:rsidRDefault="00EB452E" w:rsidP="00CE4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</w:t>
      </w:r>
      <w:r w:rsidRPr="00EB452E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по присвоению и аннулированию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Невинномысска от 22.04.2020 № 654</w:t>
      </w:r>
    </w:p>
    <w:p w:rsidR="00EB452E" w:rsidRDefault="00EB452E" w:rsidP="00CE4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441" w:rsidRDefault="00496441" w:rsidP="00CE4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52E" w:rsidRDefault="00EB452E" w:rsidP="0053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B452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B452E">
        <w:rPr>
          <w:rFonts w:ascii="Times New Roman" w:eastAsia="Times New Roman CYR" w:hAnsi="Times New Roman" w:cs="Times New Roman"/>
          <w:sz w:val="28"/>
          <w:szCs w:val="28"/>
        </w:rPr>
        <w:t xml:space="preserve">Федеральным законом от 27 июля 2010 года </w:t>
      </w:r>
      <w:r w:rsidRPr="00EB452E">
        <w:rPr>
          <w:rFonts w:ascii="Times New Roman" w:eastAsia="Times New Roman CYR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услуг», </w:t>
      </w:r>
      <w:r w:rsidRPr="00EB452E">
        <w:rPr>
          <w:rFonts w:ascii="Times New Roman" w:eastAsia="Calibri" w:hAnsi="Times New Roman" w:cs="Times New Roman"/>
          <w:sz w:val="28"/>
          <w:szCs w:val="28"/>
        </w:rPr>
        <w:t>Правилами присвоения, изменения и аннулирования адресов, утвержденными Постановлением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19 ноября 2014 г. № 1221</w:t>
      </w:r>
      <w:r w:rsidRPr="00EB452E">
        <w:rPr>
          <w:rFonts w:ascii="Times New Roman" w:eastAsia="Calibri" w:hAnsi="Times New Roman" w:cs="Times New Roman"/>
          <w:sz w:val="28"/>
          <w:szCs w:val="28"/>
        </w:rPr>
        <w:t>,</w:t>
      </w:r>
      <w:r w:rsidRPr="00EB452E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EB452E">
        <w:rPr>
          <w:rFonts w:ascii="Times New Roman" w:eastAsia="Calibri" w:hAnsi="Times New Roman" w:cs="Times New Roman"/>
          <w:spacing w:val="30"/>
          <w:sz w:val="28"/>
          <w:szCs w:val="28"/>
        </w:rPr>
        <w:t>постановляю</w:t>
      </w:r>
      <w:r w:rsidRPr="00EB452E">
        <w:rPr>
          <w:rFonts w:ascii="Times New Roman" w:eastAsia="Calibri" w:hAnsi="Times New Roman" w:cs="Times New Roman"/>
          <w:spacing w:val="20"/>
          <w:sz w:val="28"/>
          <w:szCs w:val="28"/>
        </w:rPr>
        <w:t>:</w:t>
      </w:r>
    </w:p>
    <w:p w:rsidR="00EB452E" w:rsidRDefault="00EB452E" w:rsidP="0053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EB452E" w:rsidRPr="00EB452E" w:rsidRDefault="00EB452E" w:rsidP="0053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2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452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по присвоению и аннулированию адреса объекту адресации, утвержденный постановлением администрации города Невинномысска от 22.04.2020 № 654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B45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2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 и аннулированию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BC2D51" w:rsidRDefault="00EB452E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06">
        <w:rPr>
          <w:rFonts w:ascii="Times New Roman" w:hAnsi="Times New Roman" w:cs="Times New Roman"/>
          <w:sz w:val="28"/>
          <w:szCs w:val="28"/>
        </w:rPr>
        <w:t xml:space="preserve">1.1. </w:t>
      </w:r>
      <w:r w:rsidR="00CE4306" w:rsidRPr="00CE4306">
        <w:rPr>
          <w:rFonts w:ascii="Times New Roman" w:hAnsi="Times New Roman" w:cs="Times New Roman"/>
          <w:sz w:val="28"/>
          <w:szCs w:val="28"/>
        </w:rPr>
        <w:t>В пункте 4 слова «</w:t>
      </w:r>
      <w:r w:rsidR="00CE4306" w:rsidRPr="00CE4306">
        <w:rPr>
          <w:rFonts w:ascii="Times New Roman" w:eastAsia="Calibri" w:hAnsi="Times New Roman" w:cs="Times New Roman"/>
          <w:sz w:val="28"/>
          <w:szCs w:val="28"/>
        </w:rPr>
        <w:t>приемные дни - вторник, четверг с 09:00 до 16:00</w:t>
      </w:r>
      <w:r w:rsidR="00CE4306" w:rsidRPr="00CE4306">
        <w:rPr>
          <w:rFonts w:ascii="Times New Roman" w:hAnsi="Times New Roman" w:cs="Times New Roman"/>
          <w:sz w:val="28"/>
          <w:szCs w:val="28"/>
        </w:rPr>
        <w:t xml:space="preserve">» заменить словами «приемный </w:t>
      </w:r>
      <w:r w:rsidR="00CE4306" w:rsidRPr="00CE4306">
        <w:rPr>
          <w:rFonts w:ascii="Times New Roman" w:eastAsia="Calibri" w:hAnsi="Times New Roman" w:cs="Times New Roman"/>
          <w:sz w:val="28"/>
          <w:szCs w:val="28"/>
        </w:rPr>
        <w:t>д</w:t>
      </w:r>
      <w:r w:rsidR="00CE4306" w:rsidRPr="00CE4306">
        <w:rPr>
          <w:rFonts w:ascii="Times New Roman" w:hAnsi="Times New Roman" w:cs="Times New Roman"/>
          <w:sz w:val="28"/>
          <w:szCs w:val="28"/>
        </w:rPr>
        <w:t>ень</w:t>
      </w:r>
      <w:r w:rsidR="00CE4306" w:rsidRPr="00CE4306">
        <w:rPr>
          <w:rFonts w:ascii="Times New Roman" w:eastAsia="Calibri" w:hAnsi="Times New Roman" w:cs="Times New Roman"/>
          <w:sz w:val="28"/>
          <w:szCs w:val="28"/>
        </w:rPr>
        <w:t xml:space="preserve"> - четверг с 09:00 до 16:00</w:t>
      </w:r>
      <w:r w:rsidR="00CE4306" w:rsidRPr="00CE4306">
        <w:rPr>
          <w:rFonts w:ascii="Times New Roman" w:hAnsi="Times New Roman" w:cs="Times New Roman"/>
          <w:sz w:val="28"/>
          <w:szCs w:val="28"/>
        </w:rPr>
        <w:t>».</w:t>
      </w:r>
    </w:p>
    <w:p w:rsidR="00CE4306" w:rsidRDefault="00CE4306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первый пункта 13 изложить в следующей редакции:</w:t>
      </w:r>
    </w:p>
    <w:p w:rsidR="00CE4306" w:rsidRDefault="00CE4306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r w:rsidRPr="00CE4306">
        <w:rPr>
          <w:rFonts w:ascii="Times New Roman" w:hAnsi="Times New Roman" w:cs="Times New Roman"/>
          <w:sz w:val="28"/>
          <w:szCs w:val="28"/>
        </w:rPr>
        <w:t>Срок предоставления муниципальной ус</w:t>
      </w:r>
      <w:r w:rsidR="005314D7">
        <w:rPr>
          <w:rFonts w:ascii="Times New Roman" w:hAnsi="Times New Roman" w:cs="Times New Roman"/>
          <w:sz w:val="28"/>
          <w:szCs w:val="28"/>
        </w:rPr>
        <w:t xml:space="preserve">луги не должен превышать </w:t>
      </w:r>
      <w:r w:rsidRPr="00CE43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430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в Комитет</w:t>
      </w:r>
      <w:proofErr w:type="gramStart"/>
      <w:r w:rsidRPr="00CE4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E4306" w:rsidRDefault="00CE4306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второй пункта 17 изложить в следующей редакции:</w:t>
      </w:r>
    </w:p>
    <w:p w:rsidR="00CE4306" w:rsidRDefault="00CE4306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430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E4306" w:rsidRDefault="00CE4306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0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06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Pr="00CE4306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E4306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</w:t>
      </w:r>
      <w:r w:rsidR="00496441">
        <w:rPr>
          <w:rFonts w:ascii="Times New Roman" w:hAnsi="Times New Roman" w:cs="Times New Roman"/>
          <w:sz w:val="28"/>
          <w:szCs w:val="28"/>
        </w:rPr>
        <w:t xml:space="preserve">дексом Российской Федерации для </w:t>
      </w:r>
      <w:proofErr w:type="gramStart"/>
      <w:r w:rsidRPr="00CE430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CE4306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E4306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E4306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632C81" w:rsidRDefault="00632C81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4306" w:rsidRPr="00CE4306">
        <w:rPr>
          <w:rFonts w:ascii="Times New Roman" w:hAnsi="Times New Roman" w:cs="Times New Roman"/>
          <w:sz w:val="28"/>
          <w:szCs w:val="28"/>
        </w:rPr>
        <w:t xml:space="preserve">) схема расположения объекта адресации на кадастровом плане или кадастровой карте соответствующей территории (в случае присвоения </w:t>
      </w:r>
      <w:r>
        <w:rPr>
          <w:rFonts w:ascii="Times New Roman" w:hAnsi="Times New Roman" w:cs="Times New Roman"/>
          <w:sz w:val="28"/>
          <w:szCs w:val="28"/>
        </w:rPr>
        <w:t>земельному участку адреса)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2C81" w:rsidRDefault="00632C81">
      <w:pPr>
        <w:rPr>
          <w:rFonts w:ascii="Times New Roman" w:hAnsi="Times New Roman" w:cs="Times New Roman"/>
          <w:sz w:val="28"/>
          <w:szCs w:val="28"/>
        </w:rPr>
        <w:sectPr w:rsidR="00632C81" w:rsidSect="00BA1BD5">
          <w:headerReference w:type="default" r:id="rId9"/>
          <w:pgSz w:w="11906" w:h="16838"/>
          <w:pgMar w:top="142" w:right="567" w:bottom="1134" w:left="1560" w:header="137" w:footer="709" w:gutter="0"/>
          <w:pgNumType w:start="1"/>
          <w:cols w:space="708"/>
          <w:titlePg/>
          <w:docGrid w:linePitch="360"/>
        </w:sectPr>
      </w:pPr>
    </w:p>
    <w:p w:rsidR="00CE4306" w:rsidRDefault="00CE4306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632C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18 изложить в следующей редакции:</w:t>
      </w:r>
    </w:p>
    <w:p w:rsidR="00CE4306" w:rsidRDefault="00CE4306" w:rsidP="00531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4306">
        <w:rPr>
          <w:rFonts w:ascii="Times New Roman" w:eastAsia="Calibri" w:hAnsi="Times New Roman" w:cs="Times New Roman"/>
          <w:sz w:val="28"/>
          <w:szCs w:val="28"/>
        </w:rPr>
        <w:t>18.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Невинномысска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взаимодействия:</w:t>
      </w:r>
    </w:p>
    <w:p w:rsidR="00CE4306" w:rsidRDefault="00CE4306" w:rsidP="00CE430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Calibri" w:eastAsia="Calibri" w:hAnsi="Calibri" w:cs="Times New Roman"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CE4306" w:rsidRPr="00CE4306" w:rsidTr="00AD1956">
        <w:trPr>
          <w:trHeight w:val="1828"/>
          <w:tblCellSpacing w:w="5" w:type="nil"/>
        </w:trPr>
        <w:tc>
          <w:tcPr>
            <w:tcW w:w="567" w:type="dxa"/>
          </w:tcPr>
          <w:p w:rsidR="00CE4306" w:rsidRPr="00CE4306" w:rsidRDefault="00CE4306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30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E4306" w:rsidRPr="00CE4306" w:rsidRDefault="00CE4306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E430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E430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CE4306" w:rsidRPr="00CE4306" w:rsidRDefault="00CE4306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30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52" w:type="dxa"/>
          </w:tcPr>
          <w:p w:rsidR="00CE4306" w:rsidRPr="00CE4306" w:rsidRDefault="00CE4306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30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органа, с которым осуществляется межведомственное взаимодействие</w:t>
            </w:r>
          </w:p>
        </w:tc>
      </w:tr>
    </w:tbl>
    <w:p w:rsidR="00CE4306" w:rsidRDefault="00CE4306" w:rsidP="00C66D35">
      <w:pPr>
        <w:spacing w:after="0" w:line="20" w:lineRule="exact"/>
        <w:rPr>
          <w:rFonts w:ascii="Calibri" w:eastAsia="Calibri" w:hAnsi="Calibri" w:cs="Times New Roman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CE4306" w:rsidRPr="00496441" w:rsidTr="005459BE">
        <w:trPr>
          <w:trHeight w:val="251"/>
          <w:tblHeader/>
          <w:tblCellSpacing w:w="5" w:type="nil"/>
        </w:trPr>
        <w:tc>
          <w:tcPr>
            <w:tcW w:w="567" w:type="dxa"/>
          </w:tcPr>
          <w:p w:rsidR="00CE4306" w:rsidRPr="00496441" w:rsidRDefault="00CE4306" w:rsidP="00587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E4306" w:rsidRPr="00496441" w:rsidRDefault="00CE4306" w:rsidP="00587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E4306" w:rsidRPr="00496441" w:rsidRDefault="00CE4306" w:rsidP="00587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E4306" w:rsidRPr="00496441" w:rsidTr="005459BE">
        <w:trPr>
          <w:trHeight w:val="1838"/>
          <w:tblCellSpacing w:w="5" w:type="nil"/>
        </w:trPr>
        <w:tc>
          <w:tcPr>
            <w:tcW w:w="567" w:type="dxa"/>
          </w:tcPr>
          <w:p w:rsidR="00CE4306" w:rsidRPr="00496441" w:rsidRDefault="00CE4306" w:rsidP="00531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E4306" w:rsidRPr="00496441" w:rsidRDefault="00CE4306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             предпринимателе, являющемся заявителем</w:t>
            </w:r>
          </w:p>
        </w:tc>
        <w:tc>
          <w:tcPr>
            <w:tcW w:w="2552" w:type="dxa"/>
          </w:tcPr>
          <w:p w:rsidR="00CE4306" w:rsidRPr="00496441" w:rsidRDefault="00CE4306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ФНС России</w:t>
            </w:r>
          </w:p>
        </w:tc>
      </w:tr>
      <w:tr w:rsidR="00CE4306" w:rsidRPr="00496441" w:rsidTr="005459BE">
        <w:trPr>
          <w:trHeight w:val="1114"/>
          <w:tblCellSpacing w:w="5" w:type="nil"/>
        </w:trPr>
        <w:tc>
          <w:tcPr>
            <w:tcW w:w="567" w:type="dxa"/>
          </w:tcPr>
          <w:p w:rsidR="00CE4306" w:rsidRPr="00496441" w:rsidRDefault="00CE4306" w:rsidP="00531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E4306" w:rsidRPr="00496441" w:rsidRDefault="00C66D35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441" w:rsidRPr="00496441">
              <w:rPr>
                <w:rFonts w:ascii="Times New Roman" w:hAnsi="Times New Roman" w:cs="Times New Roman"/>
                <w:sz w:val="28"/>
                <w:szCs w:val="28"/>
              </w:rPr>
              <w:t xml:space="preserve">ыписки из </w:t>
            </w:r>
            <w:r w:rsidR="00496441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496441" w:rsidRPr="00496441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</w:t>
            </w:r>
            <w:r w:rsidR="004964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CE4306" w:rsidRPr="00496441" w:rsidRDefault="00CE4306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 ФГБУ «ФКП </w:t>
            </w:r>
            <w:proofErr w:type="spellStart"/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по СК </w:t>
            </w:r>
          </w:p>
        </w:tc>
      </w:tr>
      <w:tr w:rsidR="00CE4306" w:rsidRPr="00496441" w:rsidTr="005459BE">
        <w:trPr>
          <w:trHeight w:val="1295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306" w:rsidRPr="00496441" w:rsidRDefault="00CE4306" w:rsidP="00531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306" w:rsidRPr="00496441" w:rsidRDefault="00C66D35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441" w:rsidRPr="00496441">
              <w:rPr>
                <w:rFonts w:ascii="Times New Roman" w:hAnsi="Times New Roman" w:cs="Times New Roman"/>
                <w:sz w:val="28"/>
                <w:szCs w:val="28"/>
              </w:rPr>
              <w:t xml:space="preserve">ыписка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496441" w:rsidRPr="00496441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306" w:rsidRPr="00496441" w:rsidRDefault="00CE4306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 ФГБУ «ФКП </w:t>
            </w:r>
            <w:proofErr w:type="spellStart"/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по СК </w:t>
            </w:r>
          </w:p>
        </w:tc>
      </w:tr>
      <w:tr w:rsidR="00496441" w:rsidRPr="00496441" w:rsidTr="005459BE">
        <w:trPr>
          <w:trHeight w:val="1295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41" w:rsidRPr="00496441" w:rsidRDefault="00496441" w:rsidP="00531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41" w:rsidRPr="00496441" w:rsidRDefault="00C66D35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441" w:rsidRPr="00496441">
              <w:rPr>
                <w:rFonts w:ascii="Times New Roman" w:hAnsi="Times New Roman" w:cs="Times New Roman"/>
                <w:sz w:val="28"/>
                <w:szCs w:val="28"/>
              </w:rPr>
              <w:t xml:space="preserve">ыписка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496441" w:rsidRPr="00496441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объекте недвижимости, который снят с государственного кадастрового учета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41" w:rsidRPr="00496441" w:rsidRDefault="00C66D35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 ФГБУ «ФКП </w:t>
            </w:r>
            <w:proofErr w:type="spellStart"/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» по СК</w:t>
            </w:r>
          </w:p>
        </w:tc>
      </w:tr>
      <w:tr w:rsidR="00C66D35" w:rsidRPr="00496441" w:rsidTr="005459BE">
        <w:trPr>
          <w:trHeight w:val="1295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D35" w:rsidRDefault="00C66D35" w:rsidP="00531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D35" w:rsidRPr="00496441" w:rsidRDefault="00C66D35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D35">
              <w:rPr>
                <w:rFonts w:ascii="Times New Roman" w:hAnsi="Times New Roman" w:cs="Times New Roman"/>
                <w:sz w:val="28"/>
                <w:szCs w:val="28"/>
              </w:rPr>
              <w:t xml:space="preserve">ведомление об отсутствии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Pr="00C66D35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запрашиваемых сведений по объекту недвижимости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D35" w:rsidRPr="00496441" w:rsidRDefault="00C66D35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 ФГБУ «ФКП </w:t>
            </w:r>
            <w:proofErr w:type="spellStart"/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496441">
              <w:rPr>
                <w:rFonts w:ascii="Times New Roman" w:eastAsia="Calibri" w:hAnsi="Times New Roman" w:cs="Times New Roman"/>
                <w:sz w:val="28"/>
                <w:szCs w:val="28"/>
              </w:rPr>
              <w:t>» по СК</w:t>
            </w:r>
          </w:p>
        </w:tc>
      </w:tr>
      <w:tr w:rsidR="00632C81" w:rsidRPr="00496441" w:rsidTr="00632C81">
        <w:trPr>
          <w:trHeight w:val="663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Default="00632C81" w:rsidP="00531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Default="00632C81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2C81">
              <w:rPr>
                <w:rFonts w:ascii="Times New Roman" w:hAnsi="Times New Roman" w:cs="Times New Roman"/>
                <w:sz w:val="28"/>
                <w:szCs w:val="28"/>
              </w:rPr>
              <w:t>азрешение на строительство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Pr="00496441" w:rsidRDefault="00632C81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C8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632C81" w:rsidRPr="00496441" w:rsidTr="005459BE">
        <w:trPr>
          <w:trHeight w:val="1295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Default="00632C81" w:rsidP="00531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Default="00632C81" w:rsidP="0053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4306">
              <w:rPr>
                <w:rFonts w:ascii="Times New Roman" w:hAnsi="Times New Roman" w:cs="Times New Roman"/>
                <w:sz w:val="28"/>
                <w:szCs w:val="28"/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Pr="00632C81" w:rsidRDefault="00632C81" w:rsidP="00632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632C81" w:rsidRPr="00496441" w:rsidTr="00632C81">
        <w:trPr>
          <w:trHeight w:val="766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Default="00632C81" w:rsidP="00531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Default="00632C81" w:rsidP="0063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4306">
              <w:rPr>
                <w:rFonts w:ascii="Times New Roman" w:hAnsi="Times New Roman" w:cs="Times New Roman"/>
                <w:sz w:val="28"/>
                <w:szCs w:val="28"/>
              </w:rPr>
              <w:t>кт приемочной комиссии при переустройстве и (или) перепланировке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Pr="00632C81" w:rsidRDefault="00632C81" w:rsidP="00632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8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C66D35" w:rsidRDefault="00C66D35" w:rsidP="00F3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».</w:t>
      </w:r>
    </w:p>
    <w:p w:rsidR="00AD1956" w:rsidRDefault="00AD1956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23.4 изложить в следующей редакции:</w:t>
      </w:r>
    </w:p>
    <w:p w:rsidR="00AD1956" w:rsidRDefault="009E3EEB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«23.4. </w:t>
      </w:r>
      <w:r w:rsidRPr="009E3EEB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5, 8-11 и 14-18 Правил присвоения, изменения и аннулирования адресов,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E3EEB">
        <w:rPr>
          <w:rFonts w:ascii="Times New Roman" w:hAnsi="Times New Roman" w:cs="Times New Roman"/>
          <w:sz w:val="28"/>
          <w:szCs w:val="28"/>
        </w:rPr>
        <w:t>от 19 ноября 2014 г. №  1221, а именно: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3EEB">
        <w:rPr>
          <w:rFonts w:ascii="Times New Roman" w:hAnsi="Times New Roman" w:cs="Times New Roman"/>
          <w:sz w:val="28"/>
          <w:szCs w:val="28"/>
        </w:rPr>
        <w:t>бъектом адресации являются: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 xml:space="preserve">здание (строение, за исключением некапитального строения), в том </w:t>
      </w:r>
      <w:proofErr w:type="gramStart"/>
      <w:r w:rsidRPr="009E3EE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E3EEB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 xml:space="preserve">сооружение (за исключением некапитального сооружения и линейного объекта), в том </w:t>
      </w:r>
      <w:proofErr w:type="gramStart"/>
      <w:r w:rsidRPr="009E3EE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E3EEB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>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>помещение, являющееся частью объекта капитального строительства;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 xml:space="preserve">-место (за исключением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>-места, являющегося частью некапитального здания или сооружени</w:t>
      </w:r>
      <w:r>
        <w:rPr>
          <w:rFonts w:ascii="Times New Roman" w:hAnsi="Times New Roman" w:cs="Times New Roman"/>
          <w:sz w:val="28"/>
          <w:szCs w:val="28"/>
        </w:rPr>
        <w:t>я);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3EEB">
        <w:rPr>
          <w:rFonts w:ascii="Times New Roman" w:hAnsi="Times New Roman" w:cs="Times New Roman"/>
          <w:sz w:val="28"/>
          <w:szCs w:val="28"/>
        </w:rPr>
        <w:t>рисвоение объекту адресации адреса осуществляется: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9E3EE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E3EEB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EB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EEB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EEB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EB">
        <w:rPr>
          <w:rFonts w:ascii="Times New Roman" w:hAnsi="Times New Roman" w:cs="Times New Roman"/>
          <w:sz w:val="28"/>
          <w:szCs w:val="28"/>
        </w:rPr>
        <w:t xml:space="preserve"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9E3EEB">
        <w:rPr>
          <w:rFonts w:ascii="Times New Roman" w:hAnsi="Times New Roman" w:cs="Times New Roman"/>
          <w:sz w:val="28"/>
          <w:szCs w:val="28"/>
        </w:rPr>
        <w:lastRenderedPageBreak/>
        <w:t>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EB">
        <w:rPr>
          <w:rFonts w:ascii="Times New Roman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кадастровой деятельности»</w:t>
      </w:r>
      <w:r w:rsidRPr="009E3EEB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9E3EEB">
        <w:rPr>
          <w:rFonts w:ascii="Times New Roman" w:hAnsi="Times New Roman" w:cs="Times New Roman"/>
          <w:sz w:val="28"/>
          <w:szCs w:val="28"/>
        </w:rPr>
        <w:t xml:space="preserve"> строительство не требуется);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>-места (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 xml:space="preserve">г) в отношении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>-ме</w:t>
      </w:r>
      <w:proofErr w:type="gramStart"/>
      <w:r w:rsidRPr="009E3EEB"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 w:rsidRPr="009E3EEB">
        <w:rPr>
          <w:rFonts w:ascii="Times New Roman" w:hAnsi="Times New Roman" w:cs="Times New Roman"/>
          <w:sz w:val="28"/>
          <w:szCs w:val="28"/>
        </w:rPr>
        <w:t xml:space="preserve">учае подготовки и оформления в отношении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>-места (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>-месте;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EB">
        <w:rPr>
          <w:rFonts w:ascii="Times New Roman" w:hAnsi="Times New Roman" w:cs="Times New Roman"/>
          <w:sz w:val="28"/>
          <w:szCs w:val="28"/>
        </w:rPr>
        <w:t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</w:t>
      </w:r>
      <w:r>
        <w:rPr>
          <w:rFonts w:ascii="Times New Roman" w:hAnsi="Times New Roman" w:cs="Times New Roman"/>
          <w:sz w:val="28"/>
          <w:szCs w:val="28"/>
        </w:rPr>
        <w:t xml:space="preserve">ужение, помещение,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-место;</w:t>
      </w:r>
      <w:proofErr w:type="gramEnd"/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9E3EEB">
        <w:rPr>
          <w:rFonts w:ascii="Times New Roman" w:hAnsi="Times New Roman" w:cs="Times New Roman"/>
          <w:sz w:val="28"/>
          <w:szCs w:val="28"/>
        </w:rPr>
        <w:t>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</w:t>
      </w:r>
      <w:r>
        <w:rPr>
          <w:rFonts w:ascii="Times New Roman" w:hAnsi="Times New Roman" w:cs="Times New Roman"/>
          <w:sz w:val="28"/>
          <w:szCs w:val="28"/>
        </w:rPr>
        <w:t>е здания (строения), сооружения;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3EEB">
        <w:rPr>
          <w:rFonts w:ascii="Times New Roman" w:hAnsi="Times New Roman" w:cs="Times New Roman"/>
          <w:sz w:val="28"/>
          <w:szCs w:val="28"/>
        </w:rPr>
        <w:t xml:space="preserve">ри присвоении адресов помещениям,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>-местам такие адреса должны соответствовать адресам зданий (строений), сооруж</w:t>
      </w:r>
      <w:r>
        <w:rPr>
          <w:rFonts w:ascii="Times New Roman" w:hAnsi="Times New Roman" w:cs="Times New Roman"/>
          <w:sz w:val="28"/>
          <w:szCs w:val="28"/>
        </w:rPr>
        <w:t>ений, в которых они расположены;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3EEB">
        <w:rPr>
          <w:rFonts w:ascii="Times New Roman" w:hAnsi="Times New Roman" w:cs="Times New Roman"/>
          <w:sz w:val="28"/>
          <w:szCs w:val="28"/>
        </w:rPr>
        <w:t xml:space="preserve"> случае, если зданию (строению) или сооружению не присвоен адрес, присвоение адреса помещению,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 xml:space="preserve">-месту, расположенному в </w:t>
      </w:r>
      <w:r w:rsidRPr="009E3EEB">
        <w:rPr>
          <w:rFonts w:ascii="Times New Roman" w:hAnsi="Times New Roman" w:cs="Times New Roman"/>
          <w:sz w:val="28"/>
          <w:szCs w:val="28"/>
        </w:rPr>
        <w:lastRenderedPageBreak/>
        <w:t>таком здании или сооружении, осуществляется при условии одновременного присвоения адреса такому з</w:t>
      </w:r>
      <w:r>
        <w:rPr>
          <w:rFonts w:ascii="Times New Roman" w:hAnsi="Times New Roman" w:cs="Times New Roman"/>
          <w:sz w:val="28"/>
          <w:szCs w:val="28"/>
        </w:rPr>
        <w:t>данию (строению) или сооружению;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3EEB">
        <w:rPr>
          <w:rFonts w:ascii="Times New Roman" w:hAnsi="Times New Roman" w:cs="Times New Roman"/>
          <w:sz w:val="28"/>
          <w:szCs w:val="28"/>
        </w:rPr>
        <w:t xml:space="preserve">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</w:t>
      </w:r>
      <w:r>
        <w:rPr>
          <w:rFonts w:ascii="Times New Roman" w:hAnsi="Times New Roman" w:cs="Times New Roman"/>
          <w:sz w:val="28"/>
          <w:szCs w:val="28"/>
        </w:rPr>
        <w:t xml:space="preserve"> нем помещениям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-местам;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EEB">
        <w:rPr>
          <w:rFonts w:ascii="Times New Roman" w:hAnsi="Times New Roman" w:cs="Times New Roman"/>
          <w:sz w:val="28"/>
          <w:szCs w:val="28"/>
        </w:rPr>
        <w:t>ннулирование адреса объекта адресации осуществляется в случаях: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 xml:space="preserve">исключения из Единого государственного реестра недвижимости указанных в части 7 статьи 72 Федерального закона </w:t>
      </w:r>
      <w:r w:rsidR="004E3A8F" w:rsidRPr="004E5782">
        <w:rPr>
          <w:rFonts w:ascii="Times New Roman" w:hAnsi="Times New Roman" w:cs="Times New Roman"/>
          <w:sz w:val="28"/>
          <w:szCs w:val="28"/>
        </w:rPr>
        <w:t xml:space="preserve">13 июля 2015 года </w:t>
      </w:r>
      <w:r w:rsidR="004E3A8F" w:rsidRPr="004E5782">
        <w:rPr>
          <w:rFonts w:ascii="Times New Roman" w:hAnsi="Times New Roman" w:cs="Times New Roman"/>
          <w:sz w:val="28"/>
          <w:szCs w:val="28"/>
        </w:rPr>
        <w:br/>
        <w:t>№ 218-ФЗ</w:t>
      </w:r>
      <w:r w:rsidR="004E3A8F" w:rsidRPr="004E3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EEB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EEB">
        <w:rPr>
          <w:rFonts w:ascii="Times New Roman" w:hAnsi="Times New Roman" w:cs="Times New Roman"/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EB">
        <w:rPr>
          <w:rFonts w:ascii="Times New Roman" w:hAnsi="Times New Roman" w:cs="Times New Roman"/>
          <w:sz w:val="28"/>
          <w:szCs w:val="28"/>
        </w:rPr>
        <w:t xml:space="preserve">присвоения </w:t>
      </w:r>
      <w:r>
        <w:rPr>
          <w:rFonts w:ascii="Times New Roman" w:hAnsi="Times New Roman" w:cs="Times New Roman"/>
          <w:sz w:val="28"/>
          <w:szCs w:val="28"/>
        </w:rPr>
        <w:t>объекту адресации нового адреса;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EEB">
        <w:rPr>
          <w:rFonts w:ascii="Times New Roman" w:hAnsi="Times New Roman" w:cs="Times New Roman"/>
          <w:sz w:val="28"/>
          <w:szCs w:val="28"/>
        </w:rPr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</w:t>
      </w:r>
      <w:r>
        <w:rPr>
          <w:rFonts w:ascii="Times New Roman" w:hAnsi="Times New Roman" w:cs="Times New Roman"/>
          <w:sz w:val="28"/>
          <w:szCs w:val="28"/>
        </w:rPr>
        <w:t>дарственного кадастрового учета;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EEB">
        <w:rPr>
          <w:rFonts w:ascii="Times New Roman" w:hAnsi="Times New Roman" w:cs="Times New Roman"/>
          <w:sz w:val="28"/>
          <w:szCs w:val="28"/>
        </w:rPr>
        <w:t>ннулирование адреса существующего объекта адресации без одновременного присвоения этому объекту адресац</w:t>
      </w:r>
      <w:r>
        <w:rPr>
          <w:rFonts w:ascii="Times New Roman" w:hAnsi="Times New Roman" w:cs="Times New Roman"/>
          <w:sz w:val="28"/>
          <w:szCs w:val="28"/>
        </w:rPr>
        <w:t>ии нового адреса не допускается;</w:t>
      </w:r>
    </w:p>
    <w:p w:rsidR="009E3EEB" w:rsidRP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EEB">
        <w:rPr>
          <w:rFonts w:ascii="Times New Roman" w:hAnsi="Times New Roman" w:cs="Times New Roman"/>
          <w:sz w:val="28"/>
          <w:szCs w:val="28"/>
        </w:rPr>
        <w:t>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</w:t>
      </w:r>
      <w:r>
        <w:rPr>
          <w:rFonts w:ascii="Times New Roman" w:hAnsi="Times New Roman" w:cs="Times New Roman"/>
          <w:sz w:val="28"/>
          <w:szCs w:val="28"/>
        </w:rPr>
        <w:t>енных границах, не производится;</w:t>
      </w:r>
    </w:p>
    <w:p w:rsidR="009E3EEB" w:rsidRDefault="009E3EEB" w:rsidP="009E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</w:t>
      </w:r>
      <w:r w:rsidRPr="009E3EEB">
        <w:rPr>
          <w:rFonts w:ascii="Times New Roman" w:hAnsi="Times New Roman" w:cs="Times New Roman"/>
          <w:sz w:val="28"/>
          <w:szCs w:val="28"/>
        </w:rPr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9E3E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E3EEB">
        <w:rPr>
          <w:rFonts w:ascii="Times New Roman" w:hAnsi="Times New Roman" w:cs="Times New Roman"/>
          <w:sz w:val="28"/>
          <w:szCs w:val="28"/>
        </w:rPr>
        <w:t>-мест в таком здании (строении) или сооружении.</w:t>
      </w:r>
    </w:p>
    <w:p w:rsidR="00CE4306" w:rsidRDefault="008634AA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C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33 слова «10 рабочих дней» заменить словами «5 рабочих дней».</w:t>
      </w:r>
    </w:p>
    <w:p w:rsidR="00632C81" w:rsidRDefault="00632C81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C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43:</w:t>
      </w:r>
    </w:p>
    <w:p w:rsidR="008634AA" w:rsidRDefault="008634AA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C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C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пятнадцатом слова «в течен</w:t>
      </w:r>
      <w:r w:rsidR="00632C81">
        <w:rPr>
          <w:rFonts w:ascii="Times New Roman" w:hAnsi="Times New Roman" w:cs="Times New Roman"/>
          <w:sz w:val="28"/>
          <w:szCs w:val="28"/>
        </w:rPr>
        <w:t>ие 1 дня со дня их поступления» исключить;</w:t>
      </w:r>
    </w:p>
    <w:p w:rsidR="008634AA" w:rsidRDefault="00632C81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63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34AA">
        <w:rPr>
          <w:rFonts w:ascii="Times New Roman" w:hAnsi="Times New Roman" w:cs="Times New Roman"/>
          <w:sz w:val="28"/>
          <w:szCs w:val="28"/>
        </w:rPr>
        <w:t xml:space="preserve"> абзаце шестнадцатом слова «2 рабочих дня»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8634AA">
        <w:rPr>
          <w:rFonts w:ascii="Times New Roman" w:hAnsi="Times New Roman" w:cs="Times New Roman"/>
          <w:sz w:val="28"/>
          <w:szCs w:val="28"/>
        </w:rPr>
        <w:t>«1 рабочий день».</w:t>
      </w:r>
    </w:p>
    <w:p w:rsidR="00632C81" w:rsidRDefault="00632C81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C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44:</w:t>
      </w:r>
    </w:p>
    <w:p w:rsidR="008634AA" w:rsidRDefault="00632C81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8634AA">
        <w:rPr>
          <w:rFonts w:ascii="Times New Roman" w:hAnsi="Times New Roman" w:cs="Times New Roman"/>
          <w:sz w:val="28"/>
          <w:szCs w:val="28"/>
        </w:rPr>
        <w:t xml:space="preserve"> абзаце первом слова «</w:t>
      </w:r>
      <w:r w:rsidR="008634AA" w:rsidRPr="008634AA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проекта постановления в правовое управление</w:t>
      </w:r>
      <w:r w:rsidR="008634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634AA" w:rsidRDefault="00632C81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</w:t>
      </w:r>
      <w:r w:rsidR="008634AA">
        <w:rPr>
          <w:rFonts w:ascii="Times New Roman" w:hAnsi="Times New Roman" w:cs="Times New Roman"/>
          <w:sz w:val="28"/>
          <w:szCs w:val="28"/>
        </w:rPr>
        <w:t xml:space="preserve"> абзаце четвертом слова «</w:t>
      </w:r>
      <w:r w:rsidR="008634AA" w:rsidRPr="008634AA">
        <w:rPr>
          <w:rFonts w:ascii="Times New Roman" w:hAnsi="Times New Roman" w:cs="Times New Roman"/>
          <w:sz w:val="28"/>
          <w:szCs w:val="28"/>
        </w:rPr>
        <w:t>в течение 2 рабочих дней со дня поступления проекта постановления в общий отдел</w:t>
      </w:r>
      <w:r w:rsidR="008634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634AA" w:rsidRDefault="00632C81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63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34AA">
        <w:rPr>
          <w:rFonts w:ascii="Times New Roman" w:hAnsi="Times New Roman" w:cs="Times New Roman"/>
          <w:sz w:val="28"/>
          <w:szCs w:val="28"/>
        </w:rPr>
        <w:t xml:space="preserve"> абзаце шестом слова «</w:t>
      </w:r>
      <w:r w:rsidR="008634AA" w:rsidRPr="008634AA">
        <w:rPr>
          <w:rFonts w:ascii="Times New Roman" w:hAnsi="Times New Roman" w:cs="Times New Roman"/>
          <w:sz w:val="28"/>
          <w:szCs w:val="28"/>
        </w:rPr>
        <w:t>в течение 2 рабочих дней со дня его поступления</w:t>
      </w:r>
      <w:r w:rsidR="008634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634AA" w:rsidRDefault="00632C81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3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восьмом </w:t>
      </w:r>
      <w:r w:rsidR="00F30F4E">
        <w:rPr>
          <w:rFonts w:ascii="Times New Roman" w:hAnsi="Times New Roman" w:cs="Times New Roman"/>
          <w:sz w:val="28"/>
          <w:szCs w:val="28"/>
        </w:rPr>
        <w:t>слова «</w:t>
      </w:r>
      <w:r w:rsidR="00F30F4E" w:rsidRPr="008634AA">
        <w:rPr>
          <w:rFonts w:ascii="Times New Roman" w:hAnsi="Times New Roman" w:cs="Times New Roman"/>
          <w:sz w:val="28"/>
          <w:szCs w:val="28"/>
        </w:rPr>
        <w:t>в течение 2 рабочих дней со дня его поступления</w:t>
      </w:r>
      <w:r w:rsidR="00F30F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30F4E">
        <w:rPr>
          <w:rFonts w:ascii="Times New Roman" w:hAnsi="Times New Roman" w:cs="Times New Roman"/>
          <w:sz w:val="28"/>
          <w:szCs w:val="28"/>
        </w:rPr>
        <w:t>.</w:t>
      </w:r>
    </w:p>
    <w:p w:rsidR="00F30F4E" w:rsidRPr="00CE4306" w:rsidRDefault="00F30F4E" w:rsidP="0053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C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абзаце четвертом пункта 45 слова «9</w:t>
      </w:r>
      <w:r w:rsidRPr="008634A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«3 рабочих дня».</w:t>
      </w:r>
    </w:p>
    <w:p w:rsidR="00632C81" w:rsidRPr="00CE4306" w:rsidRDefault="00632C81" w:rsidP="0063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1C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«Невинномысский рабочий», а также разметить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F4E" w:rsidRDefault="00F30F4E" w:rsidP="00F3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4E" w:rsidRDefault="00F30F4E" w:rsidP="00F3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4E" w:rsidRPr="00BA1BD5" w:rsidRDefault="00F30F4E" w:rsidP="00F3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4E" w:rsidRPr="009D2C6A" w:rsidRDefault="00F30F4E" w:rsidP="00BA1BD5">
      <w:pPr>
        <w:tabs>
          <w:tab w:val="left" w:pos="7425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1BD5">
        <w:rPr>
          <w:rFonts w:ascii="Times New Roman" w:hAnsi="Times New Roman" w:cs="Times New Roman"/>
          <w:sz w:val="28"/>
          <w:szCs w:val="28"/>
        </w:rPr>
        <w:t>Глава города Невинномысска</w:t>
      </w:r>
      <w:r w:rsidR="00BA1BD5"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BA1BD5">
        <w:rPr>
          <w:rFonts w:ascii="Times New Roman" w:hAnsi="Times New Roman" w:cs="Times New Roman"/>
          <w:sz w:val="28"/>
          <w:szCs w:val="28"/>
        </w:rPr>
        <w:t>Миненков</w:t>
      </w:r>
      <w:proofErr w:type="spellEnd"/>
    </w:p>
    <w:p w:rsidR="00BA1BD5" w:rsidRDefault="00BA1BD5" w:rsidP="00610C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bookmarkStart w:id="0" w:name="_GoBack"/>
      <w:bookmarkEnd w:id="0"/>
    </w:p>
    <w:sectPr w:rsidR="00BA1BD5" w:rsidSect="00D86E06">
      <w:pgSz w:w="11906" w:h="16838"/>
      <w:pgMar w:top="1418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57" w:rsidRDefault="002B1457" w:rsidP="00C66D35">
      <w:pPr>
        <w:spacing w:after="0" w:line="240" w:lineRule="auto"/>
      </w:pPr>
      <w:r>
        <w:separator/>
      </w:r>
    </w:p>
  </w:endnote>
  <w:endnote w:type="continuationSeparator" w:id="0">
    <w:p w:rsidR="002B1457" w:rsidRDefault="002B1457" w:rsidP="00C6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57" w:rsidRDefault="002B1457" w:rsidP="00C66D35">
      <w:pPr>
        <w:spacing w:after="0" w:line="240" w:lineRule="auto"/>
      </w:pPr>
      <w:r>
        <w:separator/>
      </w:r>
    </w:p>
  </w:footnote>
  <w:footnote w:type="continuationSeparator" w:id="0">
    <w:p w:rsidR="002B1457" w:rsidRDefault="002B1457" w:rsidP="00C6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3064"/>
      <w:docPartObj>
        <w:docPartGallery w:val="Page Numbers (Top of Page)"/>
        <w:docPartUnique/>
      </w:docPartObj>
    </w:sdtPr>
    <w:sdtEndPr/>
    <w:sdtContent>
      <w:p w:rsidR="00BA1BD5" w:rsidRDefault="00BA1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06">
          <w:rPr>
            <w:noProof/>
          </w:rPr>
          <w:t>3</w:t>
        </w:r>
        <w:r>
          <w:fldChar w:fldCharType="end"/>
        </w:r>
      </w:p>
    </w:sdtContent>
  </w:sdt>
  <w:p w:rsidR="002F5F5A" w:rsidRDefault="002F5F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CE2"/>
    <w:multiLevelType w:val="hybridMultilevel"/>
    <w:tmpl w:val="DA462772"/>
    <w:lvl w:ilvl="0" w:tplc="0FA6D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63528"/>
    <w:multiLevelType w:val="hybridMultilevel"/>
    <w:tmpl w:val="1D22EAD0"/>
    <w:lvl w:ilvl="0" w:tplc="F68E7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A114A"/>
    <w:multiLevelType w:val="hybridMultilevel"/>
    <w:tmpl w:val="34400A96"/>
    <w:lvl w:ilvl="0" w:tplc="51C8F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E846B5"/>
    <w:multiLevelType w:val="hybridMultilevel"/>
    <w:tmpl w:val="29B8CA98"/>
    <w:lvl w:ilvl="0" w:tplc="BED4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C57C1"/>
    <w:multiLevelType w:val="hybridMultilevel"/>
    <w:tmpl w:val="6C8A6666"/>
    <w:lvl w:ilvl="0" w:tplc="70B8A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2E"/>
    <w:rsid w:val="001528F0"/>
    <w:rsid w:val="002B1457"/>
    <w:rsid w:val="002E13C3"/>
    <w:rsid w:val="002F5F5A"/>
    <w:rsid w:val="003C5886"/>
    <w:rsid w:val="003F12B1"/>
    <w:rsid w:val="003F4929"/>
    <w:rsid w:val="00496441"/>
    <w:rsid w:val="004E3A8F"/>
    <w:rsid w:val="004E5782"/>
    <w:rsid w:val="005314D7"/>
    <w:rsid w:val="005459BE"/>
    <w:rsid w:val="00610C69"/>
    <w:rsid w:val="00632C81"/>
    <w:rsid w:val="00655E0C"/>
    <w:rsid w:val="00664EB6"/>
    <w:rsid w:val="006F629C"/>
    <w:rsid w:val="008634AA"/>
    <w:rsid w:val="008B66F8"/>
    <w:rsid w:val="009D2C6A"/>
    <w:rsid w:val="009E3EEB"/>
    <w:rsid w:val="00A23AC7"/>
    <w:rsid w:val="00AD1956"/>
    <w:rsid w:val="00BA1BD5"/>
    <w:rsid w:val="00BC2D51"/>
    <w:rsid w:val="00C66D35"/>
    <w:rsid w:val="00CE4306"/>
    <w:rsid w:val="00D86E06"/>
    <w:rsid w:val="00EB452E"/>
    <w:rsid w:val="00F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35"/>
  </w:style>
  <w:style w:type="paragraph" w:styleId="a6">
    <w:name w:val="footer"/>
    <w:basedOn w:val="a"/>
    <w:link w:val="a7"/>
    <w:uiPriority w:val="99"/>
    <w:unhideWhenUsed/>
    <w:rsid w:val="00C6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35"/>
  </w:style>
  <w:style w:type="paragraph" w:styleId="a8">
    <w:name w:val="Balloon Text"/>
    <w:basedOn w:val="a"/>
    <w:link w:val="a9"/>
    <w:uiPriority w:val="99"/>
    <w:semiHidden/>
    <w:unhideWhenUsed/>
    <w:rsid w:val="0053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35"/>
  </w:style>
  <w:style w:type="paragraph" w:styleId="a6">
    <w:name w:val="footer"/>
    <w:basedOn w:val="a"/>
    <w:link w:val="a7"/>
    <w:uiPriority w:val="99"/>
    <w:unhideWhenUsed/>
    <w:rsid w:val="00C6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35"/>
  </w:style>
  <w:style w:type="paragraph" w:styleId="a8">
    <w:name w:val="Balloon Text"/>
    <w:basedOn w:val="a"/>
    <w:link w:val="a9"/>
    <w:uiPriority w:val="99"/>
    <w:semiHidden/>
    <w:unhideWhenUsed/>
    <w:rsid w:val="0053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"ИнфоГрад"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Ирина Г. Белоцерковская</cp:lastModifiedBy>
  <cp:revision>2</cp:revision>
  <cp:lastPrinted>2021-01-12T06:43:00Z</cp:lastPrinted>
  <dcterms:created xsi:type="dcterms:W3CDTF">2021-05-06T09:16:00Z</dcterms:created>
  <dcterms:modified xsi:type="dcterms:W3CDTF">2021-05-06T09:16:00Z</dcterms:modified>
</cp:coreProperties>
</file>