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C9" w:rsidRPr="00D024C9" w:rsidRDefault="00D024C9" w:rsidP="00D024C9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NSimSun" w:hAnsi="Times New Roman" w:cs="Arial"/>
          <w:kern w:val="3"/>
          <w:sz w:val="28"/>
          <w:szCs w:val="20"/>
          <w:lang w:eastAsia="zh-CN" w:bidi="hi-IN"/>
        </w:rPr>
      </w:pPr>
      <w:r w:rsidRPr="00D024C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B0162" wp14:editId="4DC11412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D024C9" w:rsidRPr="00D024C9" w:rsidRDefault="00D024C9" w:rsidP="00D024C9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bCs/>
          <w:sz w:val="28"/>
          <w:szCs w:val="20"/>
          <w:lang w:eastAsia="ar-SA"/>
        </w:rPr>
      </w:pPr>
    </w:p>
    <w:p w:rsidR="00D024C9" w:rsidRPr="00D024C9" w:rsidRDefault="00D024C9" w:rsidP="00D024C9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024C9" w:rsidRPr="00D024C9" w:rsidRDefault="00D024C9" w:rsidP="00D024C9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bCs/>
          <w:sz w:val="28"/>
          <w:szCs w:val="20"/>
          <w:lang w:eastAsia="ar-SA"/>
        </w:rPr>
      </w:pPr>
      <w:r w:rsidRPr="00D024C9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АДМИНИСТРАЦИЯ ГОРОДА НЕВИННОМЫССКА</w:t>
      </w:r>
    </w:p>
    <w:p w:rsidR="00D024C9" w:rsidRPr="00D024C9" w:rsidRDefault="00D024C9" w:rsidP="00D024C9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024C9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СТАВРОПОЛЬСКОГО КРАЯ</w:t>
      </w:r>
    </w:p>
    <w:p w:rsidR="00D024C9" w:rsidRPr="00D024C9" w:rsidRDefault="00D024C9" w:rsidP="00D024C9">
      <w:pPr>
        <w:widowControl w:val="0"/>
        <w:tabs>
          <w:tab w:val="left" w:pos="4005"/>
          <w:tab w:val="left" w:pos="4215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D024C9" w:rsidRPr="00D024C9" w:rsidRDefault="00D024C9" w:rsidP="00D024C9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024C9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ПОСТАНОВЛЕНИЕ</w:t>
      </w:r>
    </w:p>
    <w:p w:rsidR="00D024C9" w:rsidRPr="00D024C9" w:rsidRDefault="00D024C9" w:rsidP="00D024C9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D024C9" w:rsidRDefault="00D024C9" w:rsidP="00D024C9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D024C9" w:rsidRPr="00D024C9" w:rsidRDefault="00D024C9" w:rsidP="00D024C9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D024C9" w:rsidRPr="00D024C9" w:rsidRDefault="00D024C9" w:rsidP="00D024C9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D024C9" w:rsidRPr="00D024C9" w:rsidRDefault="00D024C9" w:rsidP="00D024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4C9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16.09.2022                                    г. Невинномысск                                   № 139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8</w:t>
      </w:r>
    </w:p>
    <w:p w:rsidR="00EA2D33" w:rsidRDefault="00EA2D33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024C9" w:rsidRPr="002B0611" w:rsidRDefault="00D024C9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B59E7" w:rsidRDefault="00795DF5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E21BD3" w:rsidRDefault="007B59E7" w:rsidP="00795D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</w:t>
      </w:r>
      <w:r w:rsidR="00795DF5">
        <w:rPr>
          <w:rFonts w:ascii="Times New Roman" w:hAnsi="Times New Roman" w:cs="Times New Roman"/>
          <w:sz w:val="28"/>
          <w:szCs w:val="28"/>
        </w:rPr>
        <w:t>ования в городе Невинномысске»</w:t>
      </w:r>
    </w:p>
    <w:p w:rsidR="00AC4FAB" w:rsidRDefault="00AC4FAB" w:rsidP="000A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C9" w:rsidRDefault="00D024C9" w:rsidP="000A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06" w:rsidRDefault="000A4106" w:rsidP="000A410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A4106" w:rsidRDefault="007B59E7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59E7">
        <w:rPr>
          <w:sz w:val="28"/>
          <w:szCs w:val="28"/>
        </w:rPr>
        <w:t>В соответствии с Порядком разработки, реализации и оценки эффе</w:t>
      </w:r>
      <w:r w:rsidRPr="007B59E7">
        <w:rPr>
          <w:sz w:val="28"/>
          <w:szCs w:val="28"/>
        </w:rPr>
        <w:t>к</w:t>
      </w:r>
      <w:r w:rsidRPr="007B59E7">
        <w:rPr>
          <w:sz w:val="28"/>
          <w:szCs w:val="28"/>
        </w:rPr>
        <w:t>тивности муниципальных программ города Невинномысска, утвержденным п</w:t>
      </w:r>
      <w:r w:rsidRPr="007B59E7">
        <w:rPr>
          <w:sz w:val="28"/>
          <w:szCs w:val="28"/>
        </w:rPr>
        <w:t>о</w:t>
      </w:r>
      <w:r w:rsidRPr="007B59E7">
        <w:rPr>
          <w:sz w:val="28"/>
          <w:szCs w:val="28"/>
        </w:rPr>
        <w:t>становлением администрации города Невинномысска от 14 апреля 2016 г. № 710, Методическими указаниями по разработке, реализации и оценке э</w:t>
      </w:r>
      <w:r w:rsidRPr="007B59E7">
        <w:rPr>
          <w:sz w:val="28"/>
          <w:szCs w:val="28"/>
        </w:rPr>
        <w:t>ф</w:t>
      </w:r>
      <w:r w:rsidRPr="007B59E7">
        <w:rPr>
          <w:sz w:val="28"/>
          <w:szCs w:val="28"/>
        </w:rPr>
        <w:t>фективности муниципальных программ города Невинномысска, утвержде</w:t>
      </w:r>
      <w:r w:rsidRPr="007B59E7">
        <w:rPr>
          <w:sz w:val="28"/>
          <w:szCs w:val="28"/>
        </w:rPr>
        <w:t>н</w:t>
      </w:r>
      <w:r w:rsidRPr="007B59E7">
        <w:rPr>
          <w:sz w:val="28"/>
          <w:szCs w:val="28"/>
        </w:rPr>
        <w:t xml:space="preserve">ными постановлением администрации города Невинномысска от 08 июня 2016 г. № 1146, </w:t>
      </w:r>
      <w:r w:rsidRPr="008B761C">
        <w:rPr>
          <w:spacing w:val="30"/>
          <w:sz w:val="28"/>
        </w:rPr>
        <w:t>постановляю</w:t>
      </w:r>
      <w:r w:rsidRPr="007B59E7">
        <w:rPr>
          <w:sz w:val="28"/>
          <w:szCs w:val="28"/>
        </w:rPr>
        <w:t>:</w:t>
      </w:r>
    </w:p>
    <w:p w:rsidR="007B59E7" w:rsidRPr="00AC4FAB" w:rsidRDefault="007B59E7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5DF5" w:rsidRPr="003029F0" w:rsidRDefault="00AC4FAB" w:rsidP="00795DF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20B">
        <w:rPr>
          <w:rFonts w:ascii="Times New Roman" w:hAnsi="Times New Roman" w:cs="Times New Roman"/>
          <w:sz w:val="28"/>
          <w:szCs w:val="28"/>
        </w:rPr>
        <w:t xml:space="preserve">1. </w:t>
      </w:r>
      <w:r w:rsidR="00795DF5" w:rsidRPr="003029F0">
        <w:rPr>
          <w:rFonts w:ascii="Times New Roman" w:hAnsi="Times New Roman" w:cs="Courier New"/>
          <w:sz w:val="28"/>
          <w:szCs w:val="28"/>
        </w:rPr>
        <w:t>Утвердить муниципальную программу «Развитие образования в городе Невинномысске</w:t>
      </w:r>
      <w:r w:rsidR="00795DF5" w:rsidRPr="003029F0">
        <w:rPr>
          <w:rFonts w:ascii="Times New Roman" w:hAnsi="Times New Roman"/>
          <w:sz w:val="28"/>
          <w:szCs w:val="28"/>
        </w:rPr>
        <w:t>»</w:t>
      </w:r>
      <w:r w:rsidR="00795DF5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795DF5" w:rsidRPr="003029F0">
        <w:rPr>
          <w:rFonts w:ascii="Times New Roman" w:hAnsi="Times New Roman"/>
          <w:sz w:val="28"/>
          <w:szCs w:val="28"/>
        </w:rPr>
        <w:t>.</w:t>
      </w:r>
    </w:p>
    <w:p w:rsidR="00795DF5" w:rsidRPr="003029F0" w:rsidRDefault="00795DF5" w:rsidP="00795DF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города Невинномысска:</w:t>
      </w:r>
    </w:p>
    <w:p w:rsidR="00795DF5" w:rsidRPr="00360D0D" w:rsidRDefault="003D28D0" w:rsidP="00795DF5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60D0D">
        <w:rPr>
          <w:rFonts w:ascii="Times New Roman" w:hAnsi="Times New Roman"/>
          <w:sz w:val="28"/>
          <w:szCs w:val="28"/>
        </w:rPr>
        <w:t>О</w:t>
      </w:r>
      <w:r w:rsidR="00795DF5" w:rsidRPr="00360D0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95DF5">
        <w:rPr>
          <w:rFonts w:ascii="Times New Roman" w:hAnsi="Times New Roman"/>
          <w:sz w:val="28"/>
          <w:szCs w:val="28"/>
        </w:rPr>
        <w:t>15</w:t>
      </w:r>
      <w:r w:rsidR="00F274EA">
        <w:rPr>
          <w:rFonts w:ascii="Times New Roman" w:hAnsi="Times New Roman"/>
          <w:sz w:val="28"/>
          <w:szCs w:val="28"/>
        </w:rPr>
        <w:t>.11.</w:t>
      </w:r>
      <w:r w:rsidR="00795DF5" w:rsidRPr="00360D0D">
        <w:rPr>
          <w:rFonts w:ascii="Times New Roman" w:hAnsi="Times New Roman"/>
          <w:sz w:val="28"/>
          <w:szCs w:val="28"/>
        </w:rPr>
        <w:t>201</w:t>
      </w:r>
      <w:r w:rsidR="00795DF5">
        <w:rPr>
          <w:rFonts w:ascii="Times New Roman" w:hAnsi="Times New Roman"/>
          <w:sz w:val="28"/>
          <w:szCs w:val="28"/>
        </w:rPr>
        <w:t>9</w:t>
      </w:r>
      <w:r w:rsidR="00795DF5" w:rsidRPr="00360D0D">
        <w:rPr>
          <w:rFonts w:ascii="Times New Roman" w:hAnsi="Times New Roman"/>
          <w:sz w:val="28"/>
          <w:szCs w:val="28"/>
        </w:rPr>
        <w:t xml:space="preserve"> № 2</w:t>
      </w:r>
      <w:r w:rsidR="00795DF5">
        <w:rPr>
          <w:rFonts w:ascii="Times New Roman" w:hAnsi="Times New Roman"/>
          <w:sz w:val="28"/>
          <w:szCs w:val="28"/>
        </w:rPr>
        <w:t>137</w:t>
      </w:r>
      <w:r w:rsidR="00795DF5" w:rsidRPr="00360D0D">
        <w:rPr>
          <w:rFonts w:ascii="Times New Roman" w:hAnsi="Times New Roman"/>
          <w:sz w:val="28"/>
          <w:szCs w:val="28"/>
        </w:rPr>
        <w:t xml:space="preserve"> «</w:t>
      </w:r>
      <w:r w:rsidR="00795DF5" w:rsidRPr="00360D0D">
        <w:rPr>
          <w:rFonts w:ascii="Times New Roman" w:hAnsi="Times New Roman"/>
          <w:sz w:val="28"/>
          <w:szCs w:val="24"/>
        </w:rPr>
        <w:t>Об утверждении муниципальной программы «Развитие образования в городе Невинномысске»;</w:t>
      </w:r>
    </w:p>
    <w:p w:rsidR="00795DF5" w:rsidRPr="00360D0D" w:rsidRDefault="00795DF5" w:rsidP="00F27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D0D">
        <w:rPr>
          <w:rFonts w:ascii="Times New Roman" w:hAnsi="Times New Roman"/>
          <w:sz w:val="28"/>
          <w:szCs w:val="24"/>
        </w:rPr>
        <w:t>от 2</w:t>
      </w:r>
      <w:r>
        <w:rPr>
          <w:rFonts w:ascii="Times New Roman" w:hAnsi="Times New Roman"/>
          <w:sz w:val="28"/>
          <w:szCs w:val="24"/>
        </w:rPr>
        <w:t>6</w:t>
      </w:r>
      <w:r w:rsidR="00F274EA">
        <w:rPr>
          <w:rFonts w:ascii="Times New Roman" w:hAnsi="Times New Roman"/>
          <w:sz w:val="28"/>
          <w:szCs w:val="24"/>
        </w:rPr>
        <w:t>.05.</w:t>
      </w:r>
      <w:r w:rsidRPr="00360D0D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20</w:t>
      </w:r>
      <w:r w:rsidRPr="00360D0D">
        <w:rPr>
          <w:rFonts w:ascii="Times New Roman" w:hAnsi="Times New Roman"/>
          <w:sz w:val="28"/>
          <w:szCs w:val="24"/>
        </w:rPr>
        <w:t xml:space="preserve"> № 7</w:t>
      </w:r>
      <w:r>
        <w:rPr>
          <w:rFonts w:ascii="Times New Roman" w:hAnsi="Times New Roman"/>
          <w:sz w:val="28"/>
          <w:szCs w:val="24"/>
        </w:rPr>
        <w:t>57</w:t>
      </w:r>
      <w:r w:rsidRPr="00360D0D">
        <w:rPr>
          <w:rFonts w:ascii="Times New Roman" w:hAnsi="Times New Roman"/>
          <w:sz w:val="28"/>
          <w:szCs w:val="24"/>
        </w:rPr>
        <w:t xml:space="preserve"> «</w:t>
      </w:r>
      <w:r w:rsidRPr="00360D0D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360D0D">
        <w:rPr>
          <w:rFonts w:ascii="Times New Roman" w:hAnsi="Times New Roman"/>
          <w:sz w:val="28"/>
          <w:szCs w:val="28"/>
        </w:rPr>
        <w:t>о</w:t>
      </w:r>
      <w:r w:rsidRPr="00360D0D">
        <w:rPr>
          <w:rFonts w:ascii="Times New Roman" w:hAnsi="Times New Roman"/>
          <w:sz w:val="28"/>
          <w:szCs w:val="28"/>
        </w:rPr>
        <w:t>грамму «Развитие образования в городе Невинномысске», утвержденную п</w:t>
      </w:r>
      <w:r w:rsidRPr="00360D0D">
        <w:rPr>
          <w:rFonts w:ascii="Times New Roman" w:hAnsi="Times New Roman"/>
          <w:sz w:val="28"/>
          <w:szCs w:val="28"/>
        </w:rPr>
        <w:t>о</w:t>
      </w:r>
      <w:r w:rsidRPr="00360D0D">
        <w:rPr>
          <w:rFonts w:ascii="Times New Roman" w:hAnsi="Times New Roman"/>
          <w:sz w:val="28"/>
          <w:szCs w:val="28"/>
        </w:rPr>
        <w:t xml:space="preserve">становлением администрации города Невинномысска от </w:t>
      </w:r>
      <w:r w:rsidR="00DE7258">
        <w:rPr>
          <w:rFonts w:ascii="Times New Roman" w:hAnsi="Times New Roman"/>
          <w:sz w:val="28"/>
          <w:szCs w:val="28"/>
        </w:rPr>
        <w:t>15</w:t>
      </w:r>
      <w:r w:rsidR="00F274EA">
        <w:rPr>
          <w:rFonts w:ascii="Times New Roman" w:hAnsi="Times New Roman"/>
          <w:sz w:val="28"/>
          <w:szCs w:val="28"/>
        </w:rPr>
        <w:t>.11.</w:t>
      </w:r>
      <w:r w:rsidRPr="00360D0D">
        <w:rPr>
          <w:rFonts w:ascii="Times New Roman" w:hAnsi="Times New Roman"/>
          <w:sz w:val="28"/>
          <w:szCs w:val="28"/>
        </w:rPr>
        <w:t>201</w:t>
      </w:r>
      <w:r w:rsidR="00DE7258">
        <w:rPr>
          <w:rFonts w:ascii="Times New Roman" w:hAnsi="Times New Roman"/>
          <w:sz w:val="28"/>
          <w:szCs w:val="28"/>
        </w:rPr>
        <w:t>9</w:t>
      </w:r>
      <w:r w:rsidR="003D28D0">
        <w:rPr>
          <w:rFonts w:ascii="Times New Roman" w:hAnsi="Times New Roman"/>
          <w:sz w:val="28"/>
          <w:szCs w:val="28"/>
        </w:rPr>
        <w:t xml:space="preserve">          </w:t>
      </w:r>
      <w:r w:rsidRPr="00360D0D">
        <w:rPr>
          <w:rFonts w:ascii="Times New Roman" w:hAnsi="Times New Roman"/>
          <w:sz w:val="28"/>
          <w:szCs w:val="28"/>
        </w:rPr>
        <w:t>№ 2</w:t>
      </w:r>
      <w:r w:rsidR="00DE7258">
        <w:rPr>
          <w:rFonts w:ascii="Times New Roman" w:hAnsi="Times New Roman"/>
          <w:sz w:val="28"/>
          <w:szCs w:val="28"/>
        </w:rPr>
        <w:t>137</w:t>
      </w:r>
      <w:r w:rsidRPr="00360D0D">
        <w:rPr>
          <w:rFonts w:ascii="Times New Roman" w:hAnsi="Times New Roman"/>
          <w:sz w:val="28"/>
          <w:szCs w:val="28"/>
        </w:rPr>
        <w:t>»;</w:t>
      </w:r>
    </w:p>
    <w:p w:rsidR="00DE7258" w:rsidRPr="00360D0D" w:rsidRDefault="00795DF5" w:rsidP="00DE7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D0D">
        <w:rPr>
          <w:rFonts w:ascii="Times New Roman" w:hAnsi="Times New Roman"/>
          <w:sz w:val="28"/>
          <w:szCs w:val="28"/>
        </w:rPr>
        <w:t>от</w:t>
      </w:r>
      <w:r w:rsidR="00255A2A">
        <w:rPr>
          <w:rFonts w:ascii="Times New Roman" w:hAnsi="Times New Roman"/>
          <w:sz w:val="28"/>
          <w:szCs w:val="28"/>
        </w:rPr>
        <w:t xml:space="preserve"> </w:t>
      </w:r>
      <w:r w:rsidR="00DE7258">
        <w:rPr>
          <w:rFonts w:ascii="Times New Roman" w:hAnsi="Times New Roman"/>
          <w:sz w:val="28"/>
          <w:szCs w:val="28"/>
        </w:rPr>
        <w:t>25</w:t>
      </w:r>
      <w:r w:rsidRPr="00360D0D">
        <w:rPr>
          <w:rFonts w:ascii="Times New Roman" w:hAnsi="Times New Roman"/>
          <w:sz w:val="28"/>
          <w:szCs w:val="28"/>
        </w:rPr>
        <w:t>.0</w:t>
      </w:r>
      <w:r w:rsidR="00DE7258">
        <w:rPr>
          <w:rFonts w:ascii="Times New Roman" w:hAnsi="Times New Roman"/>
          <w:sz w:val="28"/>
          <w:szCs w:val="28"/>
        </w:rPr>
        <w:t>8</w:t>
      </w:r>
      <w:r w:rsidRPr="00360D0D">
        <w:rPr>
          <w:rFonts w:ascii="Times New Roman" w:hAnsi="Times New Roman"/>
          <w:sz w:val="28"/>
          <w:szCs w:val="28"/>
        </w:rPr>
        <w:t>.20</w:t>
      </w:r>
      <w:r w:rsidR="00DE7258">
        <w:rPr>
          <w:rFonts w:ascii="Times New Roman" w:hAnsi="Times New Roman"/>
          <w:sz w:val="28"/>
          <w:szCs w:val="28"/>
        </w:rPr>
        <w:t>20</w:t>
      </w:r>
      <w:r w:rsidR="0078146F">
        <w:rPr>
          <w:rFonts w:ascii="Times New Roman" w:hAnsi="Times New Roman"/>
          <w:sz w:val="28"/>
          <w:szCs w:val="28"/>
        </w:rPr>
        <w:t xml:space="preserve"> № 1317</w:t>
      </w:r>
      <w:r w:rsidRPr="00360D0D">
        <w:rPr>
          <w:rFonts w:ascii="Times New Roman" w:hAnsi="Times New Roman"/>
          <w:sz w:val="28"/>
          <w:szCs w:val="24"/>
        </w:rPr>
        <w:t>«</w:t>
      </w:r>
      <w:r w:rsidRPr="00360D0D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360D0D">
        <w:rPr>
          <w:rFonts w:ascii="Times New Roman" w:hAnsi="Times New Roman"/>
          <w:sz w:val="28"/>
          <w:szCs w:val="28"/>
        </w:rPr>
        <w:t>о</w:t>
      </w:r>
      <w:r w:rsidRPr="00360D0D">
        <w:rPr>
          <w:rFonts w:ascii="Times New Roman" w:hAnsi="Times New Roman"/>
          <w:sz w:val="28"/>
          <w:szCs w:val="28"/>
        </w:rPr>
        <w:t>грамму «Развитие образования в городе Невинномысске», утвержденную п</w:t>
      </w:r>
      <w:r w:rsidRPr="00360D0D">
        <w:rPr>
          <w:rFonts w:ascii="Times New Roman" w:hAnsi="Times New Roman"/>
          <w:sz w:val="28"/>
          <w:szCs w:val="28"/>
        </w:rPr>
        <w:t>о</w:t>
      </w:r>
      <w:r w:rsidRPr="00360D0D">
        <w:rPr>
          <w:rFonts w:ascii="Times New Roman" w:hAnsi="Times New Roman"/>
          <w:sz w:val="28"/>
          <w:szCs w:val="28"/>
        </w:rPr>
        <w:t xml:space="preserve">становлением администрации города Невинномысска </w:t>
      </w:r>
      <w:r w:rsidR="00DE7258" w:rsidRPr="00360D0D">
        <w:rPr>
          <w:rFonts w:ascii="Times New Roman" w:hAnsi="Times New Roman"/>
          <w:sz w:val="28"/>
          <w:szCs w:val="28"/>
        </w:rPr>
        <w:t xml:space="preserve">от </w:t>
      </w:r>
      <w:r w:rsidR="00DE7258">
        <w:rPr>
          <w:rFonts w:ascii="Times New Roman" w:hAnsi="Times New Roman"/>
          <w:sz w:val="28"/>
          <w:szCs w:val="28"/>
        </w:rPr>
        <w:t>15</w:t>
      </w:r>
      <w:r w:rsidR="00F274EA">
        <w:rPr>
          <w:rFonts w:ascii="Times New Roman" w:hAnsi="Times New Roman"/>
          <w:sz w:val="28"/>
          <w:szCs w:val="28"/>
        </w:rPr>
        <w:t>.11.</w:t>
      </w:r>
      <w:r w:rsidR="00DE7258" w:rsidRPr="00360D0D">
        <w:rPr>
          <w:rFonts w:ascii="Times New Roman" w:hAnsi="Times New Roman"/>
          <w:sz w:val="28"/>
          <w:szCs w:val="28"/>
        </w:rPr>
        <w:t>201</w:t>
      </w:r>
      <w:r w:rsidR="00DE7258">
        <w:rPr>
          <w:rFonts w:ascii="Times New Roman" w:hAnsi="Times New Roman"/>
          <w:sz w:val="28"/>
          <w:szCs w:val="28"/>
        </w:rPr>
        <w:t>9</w:t>
      </w:r>
      <w:r w:rsidR="003D28D0">
        <w:rPr>
          <w:rFonts w:ascii="Times New Roman" w:hAnsi="Times New Roman"/>
          <w:sz w:val="28"/>
          <w:szCs w:val="28"/>
        </w:rPr>
        <w:t xml:space="preserve">          </w:t>
      </w:r>
      <w:r w:rsidR="00DE7258" w:rsidRPr="00360D0D">
        <w:rPr>
          <w:rFonts w:ascii="Times New Roman" w:hAnsi="Times New Roman"/>
          <w:sz w:val="28"/>
          <w:szCs w:val="28"/>
        </w:rPr>
        <w:t>№ 2</w:t>
      </w:r>
      <w:r w:rsidR="00DE7258">
        <w:rPr>
          <w:rFonts w:ascii="Times New Roman" w:hAnsi="Times New Roman"/>
          <w:sz w:val="28"/>
          <w:szCs w:val="28"/>
        </w:rPr>
        <w:t>137</w:t>
      </w:r>
      <w:r w:rsidR="00DE7258" w:rsidRPr="00360D0D">
        <w:rPr>
          <w:rFonts w:ascii="Times New Roman" w:hAnsi="Times New Roman"/>
          <w:sz w:val="28"/>
          <w:szCs w:val="28"/>
        </w:rPr>
        <w:t>»;</w:t>
      </w:r>
    </w:p>
    <w:p w:rsidR="00DE7258" w:rsidRPr="00360D0D" w:rsidRDefault="00795DF5" w:rsidP="00DE7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D0D">
        <w:rPr>
          <w:rFonts w:ascii="Times New Roman" w:hAnsi="Times New Roman"/>
          <w:sz w:val="28"/>
          <w:szCs w:val="28"/>
        </w:rPr>
        <w:t>от</w:t>
      </w:r>
      <w:r w:rsidR="00255A2A">
        <w:rPr>
          <w:rFonts w:ascii="Times New Roman" w:hAnsi="Times New Roman"/>
          <w:sz w:val="28"/>
          <w:szCs w:val="28"/>
        </w:rPr>
        <w:t xml:space="preserve"> </w:t>
      </w:r>
      <w:r w:rsidR="00DE7258">
        <w:rPr>
          <w:rFonts w:ascii="Times New Roman" w:hAnsi="Times New Roman"/>
          <w:sz w:val="28"/>
          <w:szCs w:val="28"/>
        </w:rPr>
        <w:t>05</w:t>
      </w:r>
      <w:r w:rsidRPr="00360D0D">
        <w:rPr>
          <w:rFonts w:ascii="Times New Roman" w:hAnsi="Times New Roman"/>
          <w:sz w:val="28"/>
          <w:szCs w:val="28"/>
        </w:rPr>
        <w:t>.</w:t>
      </w:r>
      <w:r w:rsidR="00DE7258">
        <w:rPr>
          <w:rFonts w:ascii="Times New Roman" w:hAnsi="Times New Roman"/>
          <w:sz w:val="28"/>
          <w:szCs w:val="28"/>
        </w:rPr>
        <w:t>11</w:t>
      </w:r>
      <w:r w:rsidRPr="00360D0D">
        <w:rPr>
          <w:rFonts w:ascii="Times New Roman" w:hAnsi="Times New Roman"/>
          <w:sz w:val="28"/>
          <w:szCs w:val="28"/>
        </w:rPr>
        <w:t>.20</w:t>
      </w:r>
      <w:r w:rsidR="00DE7258">
        <w:rPr>
          <w:rFonts w:ascii="Times New Roman" w:hAnsi="Times New Roman"/>
          <w:sz w:val="28"/>
          <w:szCs w:val="28"/>
        </w:rPr>
        <w:t>20</w:t>
      </w:r>
      <w:r w:rsidRPr="00360D0D">
        <w:rPr>
          <w:rFonts w:ascii="Times New Roman" w:hAnsi="Times New Roman"/>
          <w:sz w:val="28"/>
          <w:szCs w:val="28"/>
        </w:rPr>
        <w:t xml:space="preserve"> № </w:t>
      </w:r>
      <w:r w:rsidR="00DE7258">
        <w:rPr>
          <w:rFonts w:ascii="Times New Roman" w:hAnsi="Times New Roman"/>
          <w:sz w:val="28"/>
          <w:szCs w:val="28"/>
        </w:rPr>
        <w:t>1787</w:t>
      </w:r>
      <w:r w:rsidRPr="00360D0D">
        <w:rPr>
          <w:rFonts w:ascii="Times New Roman" w:hAnsi="Times New Roman"/>
          <w:sz w:val="28"/>
          <w:szCs w:val="24"/>
        </w:rPr>
        <w:t>«</w:t>
      </w:r>
      <w:r w:rsidRPr="00360D0D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360D0D">
        <w:rPr>
          <w:rFonts w:ascii="Times New Roman" w:hAnsi="Times New Roman"/>
          <w:sz w:val="28"/>
          <w:szCs w:val="28"/>
        </w:rPr>
        <w:t>о</w:t>
      </w:r>
      <w:r w:rsidRPr="00360D0D">
        <w:rPr>
          <w:rFonts w:ascii="Times New Roman" w:hAnsi="Times New Roman"/>
          <w:sz w:val="28"/>
          <w:szCs w:val="28"/>
        </w:rPr>
        <w:t xml:space="preserve">грамму «Развитие образования в городе Невинномысске», утвержденную </w:t>
      </w:r>
      <w:r w:rsidRPr="00360D0D">
        <w:rPr>
          <w:rFonts w:ascii="Times New Roman" w:hAnsi="Times New Roman"/>
          <w:sz w:val="28"/>
          <w:szCs w:val="28"/>
        </w:rPr>
        <w:lastRenderedPageBreak/>
        <w:t>п</w:t>
      </w:r>
      <w:r w:rsidRPr="00360D0D">
        <w:rPr>
          <w:rFonts w:ascii="Times New Roman" w:hAnsi="Times New Roman"/>
          <w:sz w:val="28"/>
          <w:szCs w:val="28"/>
        </w:rPr>
        <w:t>о</w:t>
      </w:r>
      <w:r w:rsidRPr="00360D0D">
        <w:rPr>
          <w:rFonts w:ascii="Times New Roman" w:hAnsi="Times New Roman"/>
          <w:sz w:val="28"/>
          <w:szCs w:val="28"/>
        </w:rPr>
        <w:t xml:space="preserve">становлением администрации города Невинномысска </w:t>
      </w:r>
      <w:r w:rsidR="00DE7258" w:rsidRPr="00360D0D">
        <w:rPr>
          <w:rFonts w:ascii="Times New Roman" w:hAnsi="Times New Roman"/>
          <w:sz w:val="28"/>
          <w:szCs w:val="28"/>
        </w:rPr>
        <w:t xml:space="preserve">от </w:t>
      </w:r>
      <w:r w:rsidR="00DE7258">
        <w:rPr>
          <w:rFonts w:ascii="Times New Roman" w:hAnsi="Times New Roman"/>
          <w:sz w:val="28"/>
          <w:szCs w:val="28"/>
        </w:rPr>
        <w:t>15</w:t>
      </w:r>
      <w:r w:rsidR="00F274EA">
        <w:rPr>
          <w:rFonts w:ascii="Times New Roman" w:hAnsi="Times New Roman"/>
          <w:sz w:val="28"/>
          <w:szCs w:val="28"/>
        </w:rPr>
        <w:t>.11.</w:t>
      </w:r>
      <w:r w:rsidR="00DE7258" w:rsidRPr="00360D0D">
        <w:rPr>
          <w:rFonts w:ascii="Times New Roman" w:hAnsi="Times New Roman"/>
          <w:sz w:val="28"/>
          <w:szCs w:val="28"/>
        </w:rPr>
        <w:t>201</w:t>
      </w:r>
      <w:r w:rsidR="00DE7258">
        <w:rPr>
          <w:rFonts w:ascii="Times New Roman" w:hAnsi="Times New Roman"/>
          <w:sz w:val="28"/>
          <w:szCs w:val="28"/>
        </w:rPr>
        <w:t>9</w:t>
      </w:r>
      <w:r w:rsidR="003D28D0">
        <w:rPr>
          <w:rFonts w:ascii="Times New Roman" w:hAnsi="Times New Roman"/>
          <w:sz w:val="28"/>
          <w:szCs w:val="28"/>
        </w:rPr>
        <w:t xml:space="preserve">           </w:t>
      </w:r>
      <w:r w:rsidR="00DE7258" w:rsidRPr="00360D0D">
        <w:rPr>
          <w:rFonts w:ascii="Times New Roman" w:hAnsi="Times New Roman"/>
          <w:sz w:val="28"/>
          <w:szCs w:val="28"/>
        </w:rPr>
        <w:t>№ 2</w:t>
      </w:r>
      <w:r w:rsidR="00DE7258">
        <w:rPr>
          <w:rFonts w:ascii="Times New Roman" w:hAnsi="Times New Roman"/>
          <w:sz w:val="28"/>
          <w:szCs w:val="28"/>
        </w:rPr>
        <w:t>137</w:t>
      </w:r>
      <w:r w:rsidR="00DE7258" w:rsidRPr="00360D0D">
        <w:rPr>
          <w:rFonts w:ascii="Times New Roman" w:hAnsi="Times New Roman"/>
          <w:sz w:val="28"/>
          <w:szCs w:val="28"/>
        </w:rPr>
        <w:t>»;</w:t>
      </w:r>
    </w:p>
    <w:p w:rsidR="00DE7258" w:rsidRPr="00360D0D" w:rsidRDefault="00795DF5" w:rsidP="00DE7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D0D">
        <w:rPr>
          <w:rFonts w:ascii="Times New Roman" w:hAnsi="Times New Roman"/>
          <w:sz w:val="28"/>
          <w:szCs w:val="28"/>
        </w:rPr>
        <w:t>от</w:t>
      </w:r>
      <w:r w:rsidR="00255A2A">
        <w:rPr>
          <w:rFonts w:ascii="Times New Roman" w:hAnsi="Times New Roman"/>
          <w:sz w:val="28"/>
          <w:szCs w:val="28"/>
        </w:rPr>
        <w:t xml:space="preserve"> </w:t>
      </w:r>
      <w:r w:rsidR="00DE7258">
        <w:rPr>
          <w:rFonts w:ascii="Times New Roman" w:hAnsi="Times New Roman"/>
          <w:sz w:val="28"/>
          <w:szCs w:val="28"/>
        </w:rPr>
        <w:t>16.11</w:t>
      </w:r>
      <w:r w:rsidRPr="00360D0D">
        <w:rPr>
          <w:rFonts w:ascii="Times New Roman" w:hAnsi="Times New Roman"/>
          <w:sz w:val="28"/>
          <w:szCs w:val="28"/>
        </w:rPr>
        <w:t>.20</w:t>
      </w:r>
      <w:r w:rsidR="00DE7258">
        <w:rPr>
          <w:rFonts w:ascii="Times New Roman" w:hAnsi="Times New Roman"/>
          <w:sz w:val="28"/>
          <w:szCs w:val="28"/>
        </w:rPr>
        <w:t>20</w:t>
      </w:r>
      <w:r w:rsidRPr="00360D0D">
        <w:rPr>
          <w:rFonts w:ascii="Times New Roman" w:hAnsi="Times New Roman"/>
          <w:sz w:val="28"/>
          <w:szCs w:val="28"/>
        </w:rPr>
        <w:t xml:space="preserve"> № </w:t>
      </w:r>
      <w:r w:rsidR="00DE7258">
        <w:rPr>
          <w:rFonts w:ascii="Times New Roman" w:hAnsi="Times New Roman"/>
          <w:sz w:val="28"/>
          <w:szCs w:val="28"/>
        </w:rPr>
        <w:t>1871</w:t>
      </w:r>
      <w:r w:rsidRPr="00360D0D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</w:t>
      </w:r>
      <w:r w:rsidRPr="00360D0D">
        <w:rPr>
          <w:rFonts w:ascii="Times New Roman" w:hAnsi="Times New Roman"/>
          <w:sz w:val="28"/>
          <w:szCs w:val="28"/>
        </w:rPr>
        <w:t>о</w:t>
      </w:r>
      <w:r w:rsidRPr="00360D0D">
        <w:rPr>
          <w:rFonts w:ascii="Times New Roman" w:hAnsi="Times New Roman"/>
          <w:sz w:val="28"/>
          <w:szCs w:val="28"/>
        </w:rPr>
        <w:t>грамму «Развитие образования в городе Невинномысске», утвержденную п</w:t>
      </w:r>
      <w:r w:rsidRPr="00360D0D">
        <w:rPr>
          <w:rFonts w:ascii="Times New Roman" w:hAnsi="Times New Roman"/>
          <w:sz w:val="28"/>
          <w:szCs w:val="28"/>
        </w:rPr>
        <w:t>о</w:t>
      </w:r>
      <w:r w:rsidRPr="00360D0D">
        <w:rPr>
          <w:rFonts w:ascii="Times New Roman" w:hAnsi="Times New Roman"/>
          <w:sz w:val="28"/>
          <w:szCs w:val="28"/>
        </w:rPr>
        <w:t xml:space="preserve">становлением администрации города Невинномысска </w:t>
      </w:r>
      <w:r w:rsidR="00DE7258" w:rsidRPr="00360D0D">
        <w:rPr>
          <w:rFonts w:ascii="Times New Roman" w:hAnsi="Times New Roman"/>
          <w:sz w:val="28"/>
          <w:szCs w:val="28"/>
        </w:rPr>
        <w:t xml:space="preserve">от </w:t>
      </w:r>
      <w:r w:rsidR="00DE7258">
        <w:rPr>
          <w:rFonts w:ascii="Times New Roman" w:hAnsi="Times New Roman"/>
          <w:sz w:val="28"/>
          <w:szCs w:val="28"/>
        </w:rPr>
        <w:t>15</w:t>
      </w:r>
      <w:r w:rsidR="00F274EA">
        <w:rPr>
          <w:rFonts w:ascii="Times New Roman" w:hAnsi="Times New Roman"/>
          <w:sz w:val="28"/>
          <w:szCs w:val="28"/>
        </w:rPr>
        <w:t>.11.</w:t>
      </w:r>
      <w:r w:rsidR="00DE7258" w:rsidRPr="00360D0D">
        <w:rPr>
          <w:rFonts w:ascii="Times New Roman" w:hAnsi="Times New Roman"/>
          <w:sz w:val="28"/>
          <w:szCs w:val="28"/>
        </w:rPr>
        <w:t>201</w:t>
      </w:r>
      <w:r w:rsidR="00DE7258">
        <w:rPr>
          <w:rFonts w:ascii="Times New Roman" w:hAnsi="Times New Roman"/>
          <w:sz w:val="28"/>
          <w:szCs w:val="28"/>
        </w:rPr>
        <w:t>9</w:t>
      </w:r>
      <w:r w:rsidR="003D28D0">
        <w:rPr>
          <w:rFonts w:ascii="Times New Roman" w:hAnsi="Times New Roman"/>
          <w:sz w:val="28"/>
          <w:szCs w:val="28"/>
        </w:rPr>
        <w:t xml:space="preserve">          </w:t>
      </w:r>
      <w:r w:rsidR="00DE7258" w:rsidRPr="00360D0D">
        <w:rPr>
          <w:rFonts w:ascii="Times New Roman" w:hAnsi="Times New Roman"/>
          <w:sz w:val="28"/>
          <w:szCs w:val="28"/>
        </w:rPr>
        <w:t>№ 2</w:t>
      </w:r>
      <w:r w:rsidR="00DE7258">
        <w:rPr>
          <w:rFonts w:ascii="Times New Roman" w:hAnsi="Times New Roman"/>
          <w:sz w:val="28"/>
          <w:szCs w:val="28"/>
        </w:rPr>
        <w:t>137</w:t>
      </w:r>
      <w:r w:rsidR="00DE7258" w:rsidRPr="00360D0D">
        <w:rPr>
          <w:rFonts w:ascii="Times New Roman" w:hAnsi="Times New Roman"/>
          <w:sz w:val="28"/>
          <w:szCs w:val="28"/>
        </w:rPr>
        <w:t>»;</w:t>
      </w:r>
    </w:p>
    <w:p w:rsidR="00DE7258" w:rsidRPr="00360D0D" w:rsidRDefault="00795DF5" w:rsidP="00DE7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D0D">
        <w:rPr>
          <w:rFonts w:ascii="Times New Roman" w:hAnsi="Times New Roman"/>
          <w:sz w:val="28"/>
          <w:szCs w:val="28"/>
        </w:rPr>
        <w:t>от</w:t>
      </w:r>
      <w:r w:rsidR="00255A2A">
        <w:rPr>
          <w:rFonts w:ascii="Times New Roman" w:hAnsi="Times New Roman"/>
          <w:sz w:val="28"/>
          <w:szCs w:val="28"/>
        </w:rPr>
        <w:t xml:space="preserve"> </w:t>
      </w:r>
      <w:r w:rsidR="00DE7258">
        <w:rPr>
          <w:rFonts w:ascii="Times New Roman" w:hAnsi="Times New Roman"/>
          <w:sz w:val="28"/>
          <w:szCs w:val="28"/>
        </w:rPr>
        <w:t>30</w:t>
      </w:r>
      <w:r w:rsidRPr="00360D0D">
        <w:rPr>
          <w:rFonts w:ascii="Times New Roman" w:hAnsi="Times New Roman"/>
          <w:sz w:val="28"/>
          <w:szCs w:val="28"/>
        </w:rPr>
        <w:t>.11.20</w:t>
      </w:r>
      <w:r w:rsidR="00DE7258">
        <w:rPr>
          <w:rFonts w:ascii="Times New Roman" w:hAnsi="Times New Roman"/>
          <w:sz w:val="28"/>
          <w:szCs w:val="28"/>
        </w:rPr>
        <w:t>20</w:t>
      </w:r>
      <w:r w:rsidRPr="00360D0D">
        <w:rPr>
          <w:rFonts w:ascii="Times New Roman" w:hAnsi="Times New Roman"/>
          <w:sz w:val="28"/>
          <w:szCs w:val="28"/>
        </w:rPr>
        <w:t xml:space="preserve"> № </w:t>
      </w:r>
      <w:r w:rsidR="00DE7258">
        <w:rPr>
          <w:rFonts w:ascii="Times New Roman" w:hAnsi="Times New Roman"/>
          <w:sz w:val="28"/>
          <w:szCs w:val="28"/>
        </w:rPr>
        <w:t xml:space="preserve">1974 </w:t>
      </w:r>
      <w:r w:rsidRPr="00360D0D">
        <w:rPr>
          <w:rFonts w:ascii="Times New Roman" w:hAnsi="Times New Roman"/>
          <w:sz w:val="28"/>
          <w:szCs w:val="24"/>
        </w:rPr>
        <w:t>«</w:t>
      </w:r>
      <w:r w:rsidRPr="00360D0D">
        <w:rPr>
          <w:rFonts w:ascii="Times New Roman" w:hAnsi="Times New Roman"/>
          <w:sz w:val="28"/>
          <w:szCs w:val="28"/>
        </w:rPr>
        <w:t>О внесении изменения в муниципальную пр</w:t>
      </w:r>
      <w:r w:rsidRPr="00360D0D">
        <w:rPr>
          <w:rFonts w:ascii="Times New Roman" w:hAnsi="Times New Roman"/>
          <w:sz w:val="28"/>
          <w:szCs w:val="28"/>
        </w:rPr>
        <w:t>о</w:t>
      </w:r>
      <w:r w:rsidRPr="00360D0D">
        <w:rPr>
          <w:rFonts w:ascii="Times New Roman" w:hAnsi="Times New Roman"/>
          <w:sz w:val="28"/>
          <w:szCs w:val="28"/>
        </w:rPr>
        <w:t>грамму «Развитие образования в городе Невинномысске», утвержденную п</w:t>
      </w:r>
      <w:r w:rsidRPr="00360D0D">
        <w:rPr>
          <w:rFonts w:ascii="Times New Roman" w:hAnsi="Times New Roman"/>
          <w:sz w:val="28"/>
          <w:szCs w:val="28"/>
        </w:rPr>
        <w:t>о</w:t>
      </w:r>
      <w:r w:rsidRPr="00360D0D">
        <w:rPr>
          <w:rFonts w:ascii="Times New Roman" w:hAnsi="Times New Roman"/>
          <w:sz w:val="28"/>
          <w:szCs w:val="28"/>
        </w:rPr>
        <w:t xml:space="preserve">становлением администрации города Невинномысска </w:t>
      </w:r>
      <w:r w:rsidR="00DE7258" w:rsidRPr="00360D0D">
        <w:rPr>
          <w:rFonts w:ascii="Times New Roman" w:hAnsi="Times New Roman"/>
          <w:sz w:val="28"/>
          <w:szCs w:val="28"/>
        </w:rPr>
        <w:t xml:space="preserve">от </w:t>
      </w:r>
      <w:r w:rsidR="00DE7258">
        <w:rPr>
          <w:rFonts w:ascii="Times New Roman" w:hAnsi="Times New Roman"/>
          <w:sz w:val="28"/>
          <w:szCs w:val="28"/>
        </w:rPr>
        <w:t>15</w:t>
      </w:r>
      <w:r w:rsidR="00F274EA">
        <w:rPr>
          <w:rFonts w:ascii="Times New Roman" w:hAnsi="Times New Roman"/>
          <w:sz w:val="28"/>
          <w:szCs w:val="28"/>
        </w:rPr>
        <w:t>.11.</w:t>
      </w:r>
      <w:r w:rsidR="00DE7258" w:rsidRPr="00360D0D">
        <w:rPr>
          <w:rFonts w:ascii="Times New Roman" w:hAnsi="Times New Roman"/>
          <w:sz w:val="28"/>
          <w:szCs w:val="28"/>
        </w:rPr>
        <w:t>201</w:t>
      </w:r>
      <w:r w:rsidR="00DE7258">
        <w:rPr>
          <w:rFonts w:ascii="Times New Roman" w:hAnsi="Times New Roman"/>
          <w:sz w:val="28"/>
          <w:szCs w:val="28"/>
        </w:rPr>
        <w:t>9</w:t>
      </w:r>
      <w:r w:rsidR="003D28D0">
        <w:rPr>
          <w:rFonts w:ascii="Times New Roman" w:hAnsi="Times New Roman"/>
          <w:sz w:val="28"/>
          <w:szCs w:val="28"/>
        </w:rPr>
        <w:t xml:space="preserve">          </w:t>
      </w:r>
      <w:r w:rsidR="00DE7258" w:rsidRPr="00360D0D">
        <w:rPr>
          <w:rFonts w:ascii="Times New Roman" w:hAnsi="Times New Roman"/>
          <w:sz w:val="28"/>
          <w:szCs w:val="28"/>
        </w:rPr>
        <w:t>№ 2</w:t>
      </w:r>
      <w:r w:rsidR="00DE7258">
        <w:rPr>
          <w:rFonts w:ascii="Times New Roman" w:hAnsi="Times New Roman"/>
          <w:sz w:val="28"/>
          <w:szCs w:val="28"/>
        </w:rPr>
        <w:t>137</w:t>
      </w:r>
      <w:r w:rsidR="00DE7258" w:rsidRPr="00360D0D">
        <w:rPr>
          <w:rFonts w:ascii="Times New Roman" w:hAnsi="Times New Roman"/>
          <w:sz w:val="28"/>
          <w:szCs w:val="28"/>
        </w:rPr>
        <w:t>»;</w:t>
      </w:r>
    </w:p>
    <w:p w:rsidR="00DE7258" w:rsidRPr="00360D0D" w:rsidRDefault="00795DF5" w:rsidP="00DE7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от</w:t>
      </w:r>
      <w:r w:rsidR="00255A2A">
        <w:rPr>
          <w:rFonts w:ascii="Times New Roman" w:hAnsi="Times New Roman"/>
          <w:sz w:val="28"/>
          <w:szCs w:val="28"/>
        </w:rPr>
        <w:t xml:space="preserve"> </w:t>
      </w:r>
      <w:r w:rsidR="00DE7258">
        <w:rPr>
          <w:rFonts w:ascii="Times New Roman" w:hAnsi="Times New Roman"/>
          <w:sz w:val="28"/>
          <w:szCs w:val="28"/>
        </w:rPr>
        <w:t>31</w:t>
      </w:r>
      <w:r w:rsidRPr="003029F0">
        <w:rPr>
          <w:rFonts w:ascii="Times New Roman" w:hAnsi="Times New Roman"/>
          <w:sz w:val="28"/>
          <w:szCs w:val="28"/>
        </w:rPr>
        <w:t>.0</w:t>
      </w:r>
      <w:r w:rsidR="00DE7258">
        <w:rPr>
          <w:rFonts w:ascii="Times New Roman" w:hAnsi="Times New Roman"/>
          <w:sz w:val="28"/>
          <w:szCs w:val="28"/>
        </w:rPr>
        <w:t>3</w:t>
      </w:r>
      <w:r w:rsidRPr="003029F0">
        <w:rPr>
          <w:rFonts w:ascii="Times New Roman" w:hAnsi="Times New Roman"/>
          <w:sz w:val="28"/>
          <w:szCs w:val="28"/>
        </w:rPr>
        <w:t>.20</w:t>
      </w:r>
      <w:r w:rsidR="00DE7258">
        <w:rPr>
          <w:rFonts w:ascii="Times New Roman" w:hAnsi="Times New Roman"/>
          <w:sz w:val="28"/>
          <w:szCs w:val="28"/>
        </w:rPr>
        <w:t>21</w:t>
      </w:r>
      <w:r w:rsidRPr="003029F0">
        <w:rPr>
          <w:rFonts w:ascii="Times New Roman" w:hAnsi="Times New Roman"/>
          <w:sz w:val="28"/>
          <w:szCs w:val="28"/>
        </w:rPr>
        <w:t xml:space="preserve"> № </w:t>
      </w:r>
      <w:r w:rsidR="00DE7258">
        <w:rPr>
          <w:rFonts w:ascii="Times New Roman" w:hAnsi="Times New Roman"/>
          <w:sz w:val="28"/>
          <w:szCs w:val="28"/>
        </w:rPr>
        <w:t>555</w:t>
      </w:r>
      <w:r w:rsidR="003D28D0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4"/>
        </w:rPr>
        <w:t>«</w:t>
      </w:r>
      <w:r w:rsidRPr="003029F0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3029F0">
        <w:rPr>
          <w:rFonts w:ascii="Times New Roman" w:hAnsi="Times New Roman"/>
          <w:sz w:val="28"/>
          <w:szCs w:val="28"/>
        </w:rPr>
        <w:t xml:space="preserve"> в муниципальную пр</w:t>
      </w:r>
      <w:r w:rsidRPr="003029F0">
        <w:rPr>
          <w:rFonts w:ascii="Times New Roman" w:hAnsi="Times New Roman"/>
          <w:sz w:val="28"/>
          <w:szCs w:val="28"/>
        </w:rPr>
        <w:t>о</w:t>
      </w:r>
      <w:r w:rsidRPr="003029F0">
        <w:rPr>
          <w:rFonts w:ascii="Times New Roman" w:hAnsi="Times New Roman"/>
          <w:sz w:val="28"/>
          <w:szCs w:val="28"/>
        </w:rPr>
        <w:t>грамму «Развитие образования в городе Невинномысске», утвержденную</w:t>
      </w:r>
      <w:r w:rsidR="00255A2A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п</w:t>
      </w:r>
      <w:r w:rsidRPr="003029F0">
        <w:rPr>
          <w:rFonts w:ascii="Times New Roman" w:hAnsi="Times New Roman"/>
          <w:sz w:val="28"/>
          <w:szCs w:val="28"/>
        </w:rPr>
        <w:t>о</w:t>
      </w:r>
      <w:r w:rsidRPr="003029F0">
        <w:rPr>
          <w:rFonts w:ascii="Times New Roman" w:hAnsi="Times New Roman"/>
          <w:sz w:val="28"/>
          <w:szCs w:val="28"/>
        </w:rPr>
        <w:t xml:space="preserve">становлением администрации города Невинномысска </w:t>
      </w:r>
      <w:r w:rsidR="00DE7258" w:rsidRPr="00360D0D">
        <w:rPr>
          <w:rFonts w:ascii="Times New Roman" w:hAnsi="Times New Roman"/>
          <w:sz w:val="28"/>
          <w:szCs w:val="28"/>
        </w:rPr>
        <w:t xml:space="preserve">от </w:t>
      </w:r>
      <w:r w:rsidR="00DE7258">
        <w:rPr>
          <w:rFonts w:ascii="Times New Roman" w:hAnsi="Times New Roman"/>
          <w:sz w:val="28"/>
          <w:szCs w:val="28"/>
        </w:rPr>
        <w:t>15</w:t>
      </w:r>
      <w:r w:rsidR="00F274EA">
        <w:rPr>
          <w:rFonts w:ascii="Times New Roman" w:hAnsi="Times New Roman"/>
          <w:sz w:val="28"/>
          <w:szCs w:val="28"/>
        </w:rPr>
        <w:t>.11.</w:t>
      </w:r>
      <w:r w:rsidR="00DE7258" w:rsidRPr="00360D0D">
        <w:rPr>
          <w:rFonts w:ascii="Times New Roman" w:hAnsi="Times New Roman"/>
          <w:sz w:val="28"/>
          <w:szCs w:val="28"/>
        </w:rPr>
        <w:t>201</w:t>
      </w:r>
      <w:r w:rsidR="00DE7258">
        <w:rPr>
          <w:rFonts w:ascii="Times New Roman" w:hAnsi="Times New Roman"/>
          <w:sz w:val="28"/>
          <w:szCs w:val="28"/>
        </w:rPr>
        <w:t>9</w:t>
      </w:r>
      <w:r w:rsidR="003D28D0">
        <w:rPr>
          <w:rFonts w:ascii="Times New Roman" w:hAnsi="Times New Roman"/>
          <w:sz w:val="28"/>
          <w:szCs w:val="28"/>
        </w:rPr>
        <w:t xml:space="preserve">          </w:t>
      </w:r>
      <w:r w:rsidR="00DE7258" w:rsidRPr="00360D0D">
        <w:rPr>
          <w:rFonts w:ascii="Times New Roman" w:hAnsi="Times New Roman"/>
          <w:sz w:val="28"/>
          <w:szCs w:val="28"/>
        </w:rPr>
        <w:t>№ 2</w:t>
      </w:r>
      <w:r w:rsidR="00DE7258">
        <w:rPr>
          <w:rFonts w:ascii="Times New Roman" w:hAnsi="Times New Roman"/>
          <w:sz w:val="28"/>
          <w:szCs w:val="28"/>
        </w:rPr>
        <w:t>137</w:t>
      </w:r>
      <w:r w:rsidR="00DE7258" w:rsidRPr="00360D0D">
        <w:rPr>
          <w:rFonts w:ascii="Times New Roman" w:hAnsi="Times New Roman"/>
          <w:sz w:val="28"/>
          <w:szCs w:val="28"/>
        </w:rPr>
        <w:t>»;</w:t>
      </w:r>
    </w:p>
    <w:p w:rsidR="00DE7258" w:rsidRPr="00360D0D" w:rsidRDefault="00DE7258" w:rsidP="00DE7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30.06</w:t>
      </w:r>
      <w:r w:rsidR="00795DF5" w:rsidRPr="003029F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="00795DF5" w:rsidRPr="003029F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1098</w:t>
      </w:r>
      <w:r w:rsidR="003D28D0">
        <w:rPr>
          <w:rFonts w:ascii="Times New Roman" w:hAnsi="Times New Roman"/>
          <w:sz w:val="28"/>
          <w:szCs w:val="28"/>
        </w:rPr>
        <w:t xml:space="preserve"> </w:t>
      </w:r>
      <w:r w:rsidR="00795DF5" w:rsidRPr="003029F0">
        <w:rPr>
          <w:rFonts w:ascii="Times New Roman" w:hAnsi="Times New Roman"/>
          <w:sz w:val="28"/>
          <w:szCs w:val="24"/>
        </w:rPr>
        <w:t>«</w:t>
      </w:r>
      <w:r w:rsidR="00795DF5" w:rsidRPr="003029F0">
        <w:rPr>
          <w:rFonts w:ascii="Times New Roman" w:hAnsi="Times New Roman"/>
          <w:sz w:val="28"/>
          <w:szCs w:val="28"/>
        </w:rPr>
        <w:t>О внесении изменени</w:t>
      </w:r>
      <w:r w:rsidR="00795DF5">
        <w:rPr>
          <w:rFonts w:ascii="Times New Roman" w:hAnsi="Times New Roman"/>
          <w:sz w:val="28"/>
          <w:szCs w:val="28"/>
        </w:rPr>
        <w:t>й</w:t>
      </w:r>
      <w:r w:rsidR="00795DF5" w:rsidRPr="003029F0">
        <w:rPr>
          <w:rFonts w:ascii="Times New Roman" w:hAnsi="Times New Roman"/>
          <w:sz w:val="28"/>
          <w:szCs w:val="28"/>
        </w:rPr>
        <w:t xml:space="preserve"> в муниципальную пр</w:t>
      </w:r>
      <w:r w:rsidR="00795DF5" w:rsidRPr="003029F0">
        <w:rPr>
          <w:rFonts w:ascii="Times New Roman" w:hAnsi="Times New Roman"/>
          <w:sz w:val="28"/>
          <w:szCs w:val="28"/>
        </w:rPr>
        <w:t>о</w:t>
      </w:r>
      <w:r w:rsidR="00795DF5" w:rsidRPr="003029F0">
        <w:rPr>
          <w:rFonts w:ascii="Times New Roman" w:hAnsi="Times New Roman"/>
          <w:sz w:val="28"/>
          <w:szCs w:val="28"/>
        </w:rPr>
        <w:t>грамму «Развитие образования в городе Невинномысске», утвержденную п</w:t>
      </w:r>
      <w:r w:rsidR="00795DF5" w:rsidRPr="003029F0">
        <w:rPr>
          <w:rFonts w:ascii="Times New Roman" w:hAnsi="Times New Roman"/>
          <w:sz w:val="28"/>
          <w:szCs w:val="28"/>
        </w:rPr>
        <w:t>о</w:t>
      </w:r>
      <w:r w:rsidR="00795DF5" w:rsidRPr="003029F0">
        <w:rPr>
          <w:rFonts w:ascii="Times New Roman" w:hAnsi="Times New Roman"/>
          <w:sz w:val="28"/>
          <w:szCs w:val="28"/>
        </w:rPr>
        <w:t xml:space="preserve">становлением администрации города Невинномысска </w:t>
      </w:r>
      <w:r w:rsidRPr="00360D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="00F274EA">
        <w:rPr>
          <w:rFonts w:ascii="Times New Roman" w:hAnsi="Times New Roman"/>
          <w:sz w:val="28"/>
          <w:szCs w:val="28"/>
        </w:rPr>
        <w:t>.11.</w:t>
      </w:r>
      <w:r w:rsidRPr="00360D0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3D28D0">
        <w:rPr>
          <w:rFonts w:ascii="Times New Roman" w:hAnsi="Times New Roman"/>
          <w:sz w:val="28"/>
          <w:szCs w:val="28"/>
        </w:rPr>
        <w:t xml:space="preserve">          </w:t>
      </w:r>
      <w:r w:rsidRPr="00360D0D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137</w:t>
      </w:r>
      <w:r w:rsidRPr="00360D0D">
        <w:rPr>
          <w:rFonts w:ascii="Times New Roman" w:hAnsi="Times New Roman"/>
          <w:sz w:val="28"/>
          <w:szCs w:val="28"/>
        </w:rPr>
        <w:t>»;</w:t>
      </w:r>
    </w:p>
    <w:p w:rsidR="00DE7258" w:rsidRPr="00360D0D" w:rsidRDefault="00795DF5" w:rsidP="00DE7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76E">
        <w:rPr>
          <w:rFonts w:ascii="Times New Roman" w:hAnsi="Times New Roman"/>
          <w:sz w:val="28"/>
          <w:szCs w:val="28"/>
        </w:rPr>
        <w:t>от</w:t>
      </w:r>
      <w:r w:rsidR="003D28D0">
        <w:rPr>
          <w:rFonts w:ascii="Times New Roman" w:hAnsi="Times New Roman"/>
          <w:sz w:val="28"/>
          <w:szCs w:val="28"/>
        </w:rPr>
        <w:t xml:space="preserve"> </w:t>
      </w:r>
      <w:r w:rsidRPr="0028676E">
        <w:rPr>
          <w:rFonts w:ascii="Times New Roman" w:hAnsi="Times New Roman"/>
          <w:sz w:val="28"/>
          <w:szCs w:val="28"/>
        </w:rPr>
        <w:t>2</w:t>
      </w:r>
      <w:r w:rsidR="00DE7258">
        <w:rPr>
          <w:rFonts w:ascii="Times New Roman" w:hAnsi="Times New Roman"/>
          <w:sz w:val="28"/>
          <w:szCs w:val="28"/>
        </w:rPr>
        <w:t>3</w:t>
      </w:r>
      <w:r w:rsidRPr="0028676E">
        <w:rPr>
          <w:rFonts w:ascii="Times New Roman" w:hAnsi="Times New Roman"/>
          <w:sz w:val="28"/>
          <w:szCs w:val="28"/>
        </w:rPr>
        <w:t>.08.20</w:t>
      </w:r>
      <w:r w:rsidR="00DE7258">
        <w:rPr>
          <w:rFonts w:ascii="Times New Roman" w:hAnsi="Times New Roman"/>
          <w:sz w:val="28"/>
          <w:szCs w:val="28"/>
        </w:rPr>
        <w:t>21</w:t>
      </w:r>
      <w:r w:rsidRPr="0028676E">
        <w:rPr>
          <w:rFonts w:ascii="Times New Roman" w:hAnsi="Times New Roman"/>
          <w:sz w:val="28"/>
          <w:szCs w:val="28"/>
        </w:rPr>
        <w:t xml:space="preserve"> № </w:t>
      </w:r>
      <w:r w:rsidR="00DE7258">
        <w:rPr>
          <w:rFonts w:ascii="Times New Roman" w:hAnsi="Times New Roman"/>
          <w:sz w:val="28"/>
          <w:szCs w:val="28"/>
        </w:rPr>
        <w:t xml:space="preserve">1447 </w:t>
      </w:r>
      <w:r w:rsidRPr="003029F0">
        <w:rPr>
          <w:rFonts w:ascii="Times New Roman" w:hAnsi="Times New Roman"/>
          <w:sz w:val="28"/>
          <w:szCs w:val="24"/>
        </w:rPr>
        <w:t>«</w:t>
      </w:r>
      <w:r w:rsidRPr="003029F0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3029F0">
        <w:rPr>
          <w:rFonts w:ascii="Times New Roman" w:hAnsi="Times New Roman"/>
          <w:sz w:val="28"/>
          <w:szCs w:val="28"/>
        </w:rPr>
        <w:t xml:space="preserve"> в муниципальную пр</w:t>
      </w:r>
      <w:r w:rsidRPr="003029F0">
        <w:rPr>
          <w:rFonts w:ascii="Times New Roman" w:hAnsi="Times New Roman"/>
          <w:sz w:val="28"/>
          <w:szCs w:val="28"/>
        </w:rPr>
        <w:t>о</w:t>
      </w:r>
      <w:r w:rsidRPr="003029F0">
        <w:rPr>
          <w:rFonts w:ascii="Times New Roman" w:hAnsi="Times New Roman"/>
          <w:sz w:val="28"/>
          <w:szCs w:val="28"/>
        </w:rPr>
        <w:t>грамму «Развитие образования в городе Невинномысске», утвержденную п</w:t>
      </w:r>
      <w:r w:rsidRPr="003029F0">
        <w:rPr>
          <w:rFonts w:ascii="Times New Roman" w:hAnsi="Times New Roman"/>
          <w:sz w:val="28"/>
          <w:szCs w:val="28"/>
        </w:rPr>
        <w:t>о</w:t>
      </w:r>
      <w:r w:rsidRPr="003029F0">
        <w:rPr>
          <w:rFonts w:ascii="Times New Roman" w:hAnsi="Times New Roman"/>
          <w:sz w:val="28"/>
          <w:szCs w:val="28"/>
        </w:rPr>
        <w:t xml:space="preserve">становлением администрации города Невинномысска </w:t>
      </w:r>
      <w:r w:rsidR="00DE7258" w:rsidRPr="00360D0D">
        <w:rPr>
          <w:rFonts w:ascii="Times New Roman" w:hAnsi="Times New Roman"/>
          <w:sz w:val="28"/>
          <w:szCs w:val="28"/>
        </w:rPr>
        <w:t xml:space="preserve">от </w:t>
      </w:r>
      <w:r w:rsidR="00DE7258">
        <w:rPr>
          <w:rFonts w:ascii="Times New Roman" w:hAnsi="Times New Roman"/>
          <w:sz w:val="28"/>
          <w:szCs w:val="28"/>
        </w:rPr>
        <w:t>15</w:t>
      </w:r>
      <w:r w:rsidR="00F274EA">
        <w:rPr>
          <w:rFonts w:ascii="Times New Roman" w:hAnsi="Times New Roman"/>
          <w:sz w:val="28"/>
          <w:szCs w:val="28"/>
        </w:rPr>
        <w:t>.11.</w:t>
      </w:r>
      <w:r w:rsidR="00DE7258" w:rsidRPr="00360D0D">
        <w:rPr>
          <w:rFonts w:ascii="Times New Roman" w:hAnsi="Times New Roman"/>
          <w:sz w:val="28"/>
          <w:szCs w:val="28"/>
        </w:rPr>
        <w:t>201</w:t>
      </w:r>
      <w:r w:rsidR="00DE7258">
        <w:rPr>
          <w:rFonts w:ascii="Times New Roman" w:hAnsi="Times New Roman"/>
          <w:sz w:val="28"/>
          <w:szCs w:val="28"/>
        </w:rPr>
        <w:t>9</w:t>
      </w:r>
      <w:r w:rsidR="003D28D0">
        <w:rPr>
          <w:rFonts w:ascii="Times New Roman" w:hAnsi="Times New Roman"/>
          <w:sz w:val="28"/>
          <w:szCs w:val="28"/>
        </w:rPr>
        <w:t xml:space="preserve">          </w:t>
      </w:r>
      <w:r w:rsidR="00DE7258" w:rsidRPr="00360D0D">
        <w:rPr>
          <w:rFonts w:ascii="Times New Roman" w:hAnsi="Times New Roman"/>
          <w:sz w:val="28"/>
          <w:szCs w:val="28"/>
        </w:rPr>
        <w:t>№ 2</w:t>
      </w:r>
      <w:r w:rsidR="00DE7258">
        <w:rPr>
          <w:rFonts w:ascii="Times New Roman" w:hAnsi="Times New Roman"/>
          <w:sz w:val="28"/>
          <w:szCs w:val="28"/>
        </w:rPr>
        <w:t>137</w:t>
      </w:r>
      <w:r w:rsidR="00DE7258" w:rsidRPr="00360D0D">
        <w:rPr>
          <w:rFonts w:ascii="Times New Roman" w:hAnsi="Times New Roman"/>
          <w:sz w:val="28"/>
          <w:szCs w:val="28"/>
        </w:rPr>
        <w:t>»;</w:t>
      </w:r>
    </w:p>
    <w:p w:rsidR="00DE7258" w:rsidRPr="00360D0D" w:rsidRDefault="00DE7258" w:rsidP="00DE7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17.11.2021 № 1961</w:t>
      </w:r>
      <w:r w:rsidR="003D28D0">
        <w:rPr>
          <w:rFonts w:ascii="Times New Roman" w:hAnsi="Times New Roman"/>
          <w:sz w:val="28"/>
          <w:szCs w:val="28"/>
        </w:rPr>
        <w:t xml:space="preserve"> </w:t>
      </w:r>
      <w:r w:rsidR="00795DF5" w:rsidRPr="00360D0D">
        <w:rPr>
          <w:rFonts w:ascii="Times New Roman" w:hAnsi="Times New Roman"/>
          <w:sz w:val="28"/>
          <w:szCs w:val="24"/>
        </w:rPr>
        <w:t>«</w:t>
      </w:r>
      <w:r w:rsidR="0078146F">
        <w:rPr>
          <w:rFonts w:ascii="Times New Roman" w:hAnsi="Times New Roman"/>
          <w:sz w:val="28"/>
          <w:szCs w:val="28"/>
        </w:rPr>
        <w:t>О внесении изменений</w:t>
      </w:r>
      <w:r w:rsidR="00795DF5" w:rsidRPr="00360D0D">
        <w:rPr>
          <w:rFonts w:ascii="Times New Roman" w:hAnsi="Times New Roman"/>
          <w:sz w:val="28"/>
          <w:szCs w:val="28"/>
        </w:rPr>
        <w:t xml:space="preserve"> в муниципальную пр</w:t>
      </w:r>
      <w:r w:rsidR="00795DF5" w:rsidRPr="00360D0D">
        <w:rPr>
          <w:rFonts w:ascii="Times New Roman" w:hAnsi="Times New Roman"/>
          <w:sz w:val="28"/>
          <w:szCs w:val="28"/>
        </w:rPr>
        <w:t>о</w:t>
      </w:r>
      <w:r w:rsidR="00795DF5" w:rsidRPr="00360D0D">
        <w:rPr>
          <w:rFonts w:ascii="Times New Roman" w:hAnsi="Times New Roman"/>
          <w:sz w:val="28"/>
          <w:szCs w:val="28"/>
        </w:rPr>
        <w:t>грамму «Развитие образования в городе Невинномысске», утвержденную п</w:t>
      </w:r>
      <w:r w:rsidR="00795DF5" w:rsidRPr="00360D0D">
        <w:rPr>
          <w:rFonts w:ascii="Times New Roman" w:hAnsi="Times New Roman"/>
          <w:sz w:val="28"/>
          <w:szCs w:val="28"/>
        </w:rPr>
        <w:t>о</w:t>
      </w:r>
      <w:r w:rsidR="00795DF5" w:rsidRPr="00360D0D">
        <w:rPr>
          <w:rFonts w:ascii="Times New Roman" w:hAnsi="Times New Roman"/>
          <w:sz w:val="28"/>
          <w:szCs w:val="28"/>
        </w:rPr>
        <w:t xml:space="preserve">становлением администрации города Невинномысска </w:t>
      </w:r>
      <w:r w:rsidRPr="00360D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="00F274EA">
        <w:rPr>
          <w:rFonts w:ascii="Times New Roman" w:hAnsi="Times New Roman"/>
          <w:sz w:val="28"/>
          <w:szCs w:val="28"/>
        </w:rPr>
        <w:t>.11.</w:t>
      </w:r>
      <w:r w:rsidRPr="00360D0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3D28D0">
        <w:rPr>
          <w:rFonts w:ascii="Times New Roman" w:hAnsi="Times New Roman"/>
          <w:sz w:val="28"/>
          <w:szCs w:val="28"/>
        </w:rPr>
        <w:t xml:space="preserve">          </w:t>
      </w:r>
      <w:r w:rsidRPr="00360D0D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137</w:t>
      </w:r>
      <w:r w:rsidRPr="00360D0D">
        <w:rPr>
          <w:rFonts w:ascii="Times New Roman" w:hAnsi="Times New Roman"/>
          <w:sz w:val="28"/>
          <w:szCs w:val="28"/>
        </w:rPr>
        <w:t>»;</w:t>
      </w:r>
    </w:p>
    <w:p w:rsidR="00DE7258" w:rsidRPr="00360D0D" w:rsidRDefault="00DE7258" w:rsidP="00DE7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30.11.2021 № 2065</w:t>
      </w:r>
      <w:r w:rsidR="003D28D0">
        <w:rPr>
          <w:rFonts w:ascii="Times New Roman" w:hAnsi="Times New Roman"/>
          <w:sz w:val="28"/>
          <w:szCs w:val="28"/>
        </w:rPr>
        <w:t xml:space="preserve"> </w:t>
      </w:r>
      <w:r w:rsidR="00795DF5" w:rsidRPr="00360D0D">
        <w:rPr>
          <w:rFonts w:ascii="Times New Roman" w:hAnsi="Times New Roman"/>
          <w:sz w:val="28"/>
          <w:szCs w:val="24"/>
        </w:rPr>
        <w:t>«</w:t>
      </w:r>
      <w:r w:rsidR="0078146F">
        <w:rPr>
          <w:rFonts w:ascii="Times New Roman" w:hAnsi="Times New Roman"/>
          <w:sz w:val="28"/>
          <w:szCs w:val="28"/>
        </w:rPr>
        <w:t>О внесении изменения</w:t>
      </w:r>
      <w:r w:rsidR="00795DF5" w:rsidRPr="00360D0D">
        <w:rPr>
          <w:rFonts w:ascii="Times New Roman" w:hAnsi="Times New Roman"/>
          <w:sz w:val="28"/>
          <w:szCs w:val="28"/>
        </w:rPr>
        <w:t xml:space="preserve"> в муниципальную пр</w:t>
      </w:r>
      <w:r w:rsidR="00795DF5" w:rsidRPr="00360D0D">
        <w:rPr>
          <w:rFonts w:ascii="Times New Roman" w:hAnsi="Times New Roman"/>
          <w:sz w:val="28"/>
          <w:szCs w:val="28"/>
        </w:rPr>
        <w:t>о</w:t>
      </w:r>
      <w:r w:rsidR="00795DF5" w:rsidRPr="00360D0D">
        <w:rPr>
          <w:rFonts w:ascii="Times New Roman" w:hAnsi="Times New Roman"/>
          <w:sz w:val="28"/>
          <w:szCs w:val="28"/>
        </w:rPr>
        <w:t>грамму «Развитие образования в городе Невинномысске», утвержденную п</w:t>
      </w:r>
      <w:r w:rsidR="00795DF5" w:rsidRPr="00360D0D">
        <w:rPr>
          <w:rFonts w:ascii="Times New Roman" w:hAnsi="Times New Roman"/>
          <w:sz w:val="28"/>
          <w:szCs w:val="28"/>
        </w:rPr>
        <w:t>о</w:t>
      </w:r>
      <w:r w:rsidR="00795DF5" w:rsidRPr="00360D0D">
        <w:rPr>
          <w:rFonts w:ascii="Times New Roman" w:hAnsi="Times New Roman"/>
          <w:sz w:val="28"/>
          <w:szCs w:val="28"/>
        </w:rPr>
        <w:t xml:space="preserve">становлением администрации города Невинномысска </w:t>
      </w:r>
      <w:r w:rsidRPr="00360D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="00F274EA">
        <w:rPr>
          <w:rFonts w:ascii="Times New Roman" w:hAnsi="Times New Roman"/>
          <w:sz w:val="28"/>
          <w:szCs w:val="28"/>
        </w:rPr>
        <w:t>.11.</w:t>
      </w:r>
      <w:r w:rsidRPr="00360D0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3D28D0">
        <w:rPr>
          <w:rFonts w:ascii="Times New Roman" w:hAnsi="Times New Roman"/>
          <w:sz w:val="28"/>
          <w:szCs w:val="28"/>
        </w:rPr>
        <w:t xml:space="preserve">           </w:t>
      </w:r>
      <w:r w:rsidRPr="00360D0D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137</w:t>
      </w:r>
      <w:r w:rsidRPr="00360D0D">
        <w:rPr>
          <w:rFonts w:ascii="Times New Roman" w:hAnsi="Times New Roman"/>
          <w:sz w:val="28"/>
          <w:szCs w:val="28"/>
        </w:rPr>
        <w:t>»;</w:t>
      </w:r>
    </w:p>
    <w:p w:rsidR="00DE7258" w:rsidRDefault="00DE7258" w:rsidP="00DE7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30.12.2021 № 2350</w:t>
      </w:r>
      <w:r w:rsidR="003D28D0">
        <w:rPr>
          <w:rFonts w:ascii="Times New Roman" w:hAnsi="Times New Roman"/>
          <w:sz w:val="28"/>
          <w:szCs w:val="28"/>
        </w:rPr>
        <w:t xml:space="preserve"> </w:t>
      </w:r>
      <w:r w:rsidR="00795DF5" w:rsidRPr="00360D0D">
        <w:rPr>
          <w:rFonts w:ascii="Times New Roman" w:hAnsi="Times New Roman"/>
          <w:sz w:val="28"/>
          <w:szCs w:val="24"/>
        </w:rPr>
        <w:t>«</w:t>
      </w:r>
      <w:r w:rsidR="00795DF5" w:rsidRPr="00360D0D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="00795DF5" w:rsidRPr="00360D0D">
        <w:rPr>
          <w:rFonts w:ascii="Times New Roman" w:hAnsi="Times New Roman"/>
          <w:sz w:val="28"/>
          <w:szCs w:val="28"/>
        </w:rPr>
        <w:t>о</w:t>
      </w:r>
      <w:r w:rsidR="00795DF5" w:rsidRPr="00360D0D">
        <w:rPr>
          <w:rFonts w:ascii="Times New Roman" w:hAnsi="Times New Roman"/>
          <w:sz w:val="28"/>
          <w:szCs w:val="28"/>
        </w:rPr>
        <w:t>грамму «Развитие образования в городе Невинномысске», утвержденную п</w:t>
      </w:r>
      <w:r w:rsidR="00795DF5" w:rsidRPr="00360D0D">
        <w:rPr>
          <w:rFonts w:ascii="Times New Roman" w:hAnsi="Times New Roman"/>
          <w:sz w:val="28"/>
          <w:szCs w:val="28"/>
        </w:rPr>
        <w:t>о</w:t>
      </w:r>
      <w:r w:rsidR="00795DF5" w:rsidRPr="00360D0D">
        <w:rPr>
          <w:rFonts w:ascii="Times New Roman" w:hAnsi="Times New Roman"/>
          <w:sz w:val="28"/>
          <w:szCs w:val="28"/>
        </w:rPr>
        <w:t xml:space="preserve">становлением администрации города Невинномысска </w:t>
      </w:r>
      <w:r w:rsidRPr="00360D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="00F274EA">
        <w:rPr>
          <w:rFonts w:ascii="Times New Roman" w:hAnsi="Times New Roman"/>
          <w:sz w:val="28"/>
          <w:szCs w:val="28"/>
        </w:rPr>
        <w:t>.</w:t>
      </w:r>
      <w:r w:rsidR="00D75A83">
        <w:rPr>
          <w:rFonts w:ascii="Times New Roman" w:hAnsi="Times New Roman"/>
          <w:sz w:val="28"/>
          <w:szCs w:val="28"/>
        </w:rPr>
        <w:t>11.</w:t>
      </w:r>
      <w:r w:rsidRPr="00360D0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3D28D0">
        <w:rPr>
          <w:rFonts w:ascii="Times New Roman" w:hAnsi="Times New Roman"/>
          <w:sz w:val="28"/>
          <w:szCs w:val="28"/>
        </w:rPr>
        <w:t xml:space="preserve">          </w:t>
      </w:r>
      <w:r w:rsidRPr="00360D0D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137</w:t>
      </w:r>
      <w:r w:rsidRPr="00360D0D">
        <w:rPr>
          <w:rFonts w:ascii="Times New Roman" w:hAnsi="Times New Roman"/>
          <w:sz w:val="28"/>
          <w:szCs w:val="28"/>
        </w:rPr>
        <w:t>»;</w:t>
      </w:r>
    </w:p>
    <w:p w:rsidR="00DE7258" w:rsidRDefault="00DE7258" w:rsidP="00DE7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04.03.2022 № 276</w:t>
      </w:r>
      <w:r w:rsidR="003D28D0">
        <w:rPr>
          <w:rFonts w:ascii="Times New Roman" w:hAnsi="Times New Roman"/>
          <w:sz w:val="28"/>
          <w:szCs w:val="28"/>
        </w:rPr>
        <w:t xml:space="preserve"> </w:t>
      </w:r>
      <w:r w:rsidRPr="00360D0D">
        <w:rPr>
          <w:rFonts w:ascii="Times New Roman" w:hAnsi="Times New Roman"/>
          <w:sz w:val="28"/>
          <w:szCs w:val="24"/>
        </w:rPr>
        <w:t>«</w:t>
      </w:r>
      <w:r w:rsidRPr="00360D0D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360D0D">
        <w:rPr>
          <w:rFonts w:ascii="Times New Roman" w:hAnsi="Times New Roman"/>
          <w:sz w:val="28"/>
          <w:szCs w:val="28"/>
        </w:rPr>
        <w:t>о</w:t>
      </w:r>
      <w:r w:rsidRPr="00360D0D">
        <w:rPr>
          <w:rFonts w:ascii="Times New Roman" w:hAnsi="Times New Roman"/>
          <w:sz w:val="28"/>
          <w:szCs w:val="28"/>
        </w:rPr>
        <w:t>грамму «Развитие образования в городе Невинномысске», утвержденную п</w:t>
      </w:r>
      <w:r w:rsidRPr="00360D0D">
        <w:rPr>
          <w:rFonts w:ascii="Times New Roman" w:hAnsi="Times New Roman"/>
          <w:sz w:val="28"/>
          <w:szCs w:val="28"/>
        </w:rPr>
        <w:t>о</w:t>
      </w:r>
      <w:r w:rsidRPr="00360D0D">
        <w:rPr>
          <w:rFonts w:ascii="Times New Roman" w:hAnsi="Times New Roman"/>
          <w:sz w:val="28"/>
          <w:szCs w:val="28"/>
        </w:rPr>
        <w:t xml:space="preserve">становлением администрации города Невинномысска от </w:t>
      </w:r>
      <w:r>
        <w:rPr>
          <w:rFonts w:ascii="Times New Roman" w:hAnsi="Times New Roman"/>
          <w:sz w:val="28"/>
          <w:szCs w:val="28"/>
        </w:rPr>
        <w:t>15</w:t>
      </w:r>
      <w:r w:rsidR="00D75A83">
        <w:rPr>
          <w:rFonts w:ascii="Times New Roman" w:hAnsi="Times New Roman"/>
          <w:sz w:val="28"/>
          <w:szCs w:val="28"/>
        </w:rPr>
        <w:t>.11.</w:t>
      </w:r>
      <w:r w:rsidRPr="00360D0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3D28D0">
        <w:rPr>
          <w:rFonts w:ascii="Times New Roman" w:hAnsi="Times New Roman"/>
          <w:sz w:val="28"/>
          <w:szCs w:val="28"/>
        </w:rPr>
        <w:t xml:space="preserve">          </w:t>
      </w:r>
      <w:r w:rsidRPr="00360D0D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137</w:t>
      </w:r>
      <w:r w:rsidRPr="00360D0D">
        <w:rPr>
          <w:rFonts w:ascii="Times New Roman" w:hAnsi="Times New Roman"/>
          <w:sz w:val="28"/>
          <w:szCs w:val="28"/>
        </w:rPr>
        <w:t>»;</w:t>
      </w:r>
    </w:p>
    <w:p w:rsidR="00DE7258" w:rsidRPr="00360D0D" w:rsidRDefault="00DE7258" w:rsidP="00EA2D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</w:t>
      </w:r>
      <w:r w:rsidR="004767ED">
        <w:rPr>
          <w:rFonts w:ascii="Times New Roman" w:hAnsi="Times New Roman"/>
          <w:sz w:val="28"/>
          <w:szCs w:val="28"/>
        </w:rPr>
        <w:t>05.2022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767ED">
        <w:rPr>
          <w:rFonts w:ascii="Times New Roman" w:hAnsi="Times New Roman"/>
          <w:sz w:val="28"/>
          <w:szCs w:val="28"/>
        </w:rPr>
        <w:t>659</w:t>
      </w:r>
      <w:r w:rsidR="003D28D0">
        <w:rPr>
          <w:rFonts w:ascii="Times New Roman" w:hAnsi="Times New Roman"/>
          <w:sz w:val="28"/>
          <w:szCs w:val="28"/>
        </w:rPr>
        <w:t xml:space="preserve"> </w:t>
      </w:r>
      <w:r w:rsidRPr="00360D0D">
        <w:rPr>
          <w:rFonts w:ascii="Times New Roman" w:hAnsi="Times New Roman"/>
          <w:sz w:val="28"/>
          <w:szCs w:val="24"/>
        </w:rPr>
        <w:t>«</w:t>
      </w:r>
      <w:r w:rsidRPr="00360D0D"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  <w:r w:rsidRPr="00D024C9">
        <w:rPr>
          <w:rFonts w:ascii="Times New Roman" w:hAnsi="Times New Roman"/>
          <w:sz w:val="28"/>
          <w:szCs w:val="28"/>
        </w:rPr>
        <w:t>пр</w:t>
      </w:r>
      <w:r w:rsidRPr="00D024C9">
        <w:rPr>
          <w:rFonts w:ascii="Times New Roman" w:hAnsi="Times New Roman"/>
          <w:sz w:val="28"/>
          <w:szCs w:val="28"/>
        </w:rPr>
        <w:t>о</w:t>
      </w:r>
      <w:r w:rsidRPr="00D024C9">
        <w:rPr>
          <w:rFonts w:ascii="Times New Roman" w:hAnsi="Times New Roman"/>
          <w:sz w:val="28"/>
          <w:szCs w:val="28"/>
        </w:rPr>
        <w:t>грамму «Развитие образования в городе Невинномысске», утвержденную</w:t>
      </w:r>
      <w:r w:rsidRPr="00360D0D">
        <w:rPr>
          <w:rFonts w:ascii="Times New Roman" w:hAnsi="Times New Roman"/>
          <w:sz w:val="28"/>
          <w:szCs w:val="28"/>
        </w:rPr>
        <w:t xml:space="preserve"> п</w:t>
      </w:r>
      <w:r w:rsidRPr="00360D0D">
        <w:rPr>
          <w:rFonts w:ascii="Times New Roman" w:hAnsi="Times New Roman"/>
          <w:sz w:val="28"/>
          <w:szCs w:val="28"/>
        </w:rPr>
        <w:t>о</w:t>
      </w:r>
      <w:r w:rsidRPr="00360D0D">
        <w:rPr>
          <w:rFonts w:ascii="Times New Roman" w:hAnsi="Times New Roman"/>
          <w:sz w:val="28"/>
          <w:szCs w:val="28"/>
        </w:rPr>
        <w:t xml:space="preserve">становлением администрации города Невинномысска от </w:t>
      </w:r>
      <w:r>
        <w:rPr>
          <w:rFonts w:ascii="Times New Roman" w:hAnsi="Times New Roman"/>
          <w:sz w:val="28"/>
          <w:szCs w:val="28"/>
        </w:rPr>
        <w:t>15</w:t>
      </w:r>
      <w:r w:rsidR="00D75A83">
        <w:rPr>
          <w:rFonts w:ascii="Times New Roman" w:hAnsi="Times New Roman"/>
          <w:sz w:val="28"/>
          <w:szCs w:val="28"/>
        </w:rPr>
        <w:t>.11.</w:t>
      </w:r>
      <w:r w:rsidRPr="00360D0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3D28D0">
        <w:rPr>
          <w:rFonts w:ascii="Times New Roman" w:hAnsi="Times New Roman"/>
          <w:sz w:val="28"/>
          <w:szCs w:val="28"/>
        </w:rPr>
        <w:t xml:space="preserve">          </w:t>
      </w:r>
      <w:r w:rsidRPr="00360D0D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137</w:t>
      </w:r>
      <w:r w:rsidR="004767ED">
        <w:rPr>
          <w:rFonts w:ascii="Times New Roman" w:hAnsi="Times New Roman"/>
          <w:sz w:val="28"/>
          <w:szCs w:val="28"/>
        </w:rPr>
        <w:t>».</w:t>
      </w:r>
    </w:p>
    <w:p w:rsidR="00217F7C" w:rsidRDefault="00795DF5" w:rsidP="0021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217F7C" w:rsidRPr="00217F7C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</w:t>
      </w:r>
      <w:r w:rsidR="00217F7C" w:rsidRPr="00217F7C">
        <w:rPr>
          <w:rFonts w:ascii="Times New Roman" w:hAnsi="Times New Roman"/>
          <w:sz w:val="28"/>
          <w:szCs w:val="28"/>
        </w:rPr>
        <w:t>н</w:t>
      </w:r>
      <w:r w:rsidR="00217F7C" w:rsidRPr="00217F7C">
        <w:rPr>
          <w:rFonts w:ascii="Times New Roman" w:hAnsi="Times New Roman"/>
          <w:sz w:val="28"/>
          <w:szCs w:val="28"/>
        </w:rPr>
        <w:t>номысский рабочий» и на официальном сайте администрации города Неви</w:t>
      </w:r>
      <w:r w:rsidR="00217F7C" w:rsidRPr="00217F7C">
        <w:rPr>
          <w:rFonts w:ascii="Times New Roman" w:hAnsi="Times New Roman"/>
          <w:sz w:val="28"/>
          <w:szCs w:val="28"/>
        </w:rPr>
        <w:t>н</w:t>
      </w:r>
      <w:r w:rsidR="00217F7C" w:rsidRPr="00217F7C">
        <w:rPr>
          <w:rFonts w:ascii="Times New Roman" w:hAnsi="Times New Roman"/>
          <w:sz w:val="28"/>
          <w:szCs w:val="28"/>
        </w:rPr>
        <w:t>номысска в информационно-телекоммуникационной сети «Интернет».</w:t>
      </w:r>
    </w:p>
    <w:p w:rsidR="00795DF5" w:rsidRDefault="00795DF5" w:rsidP="0021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029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2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3029F0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3029F0">
        <w:rPr>
          <w:rFonts w:ascii="Times New Roman" w:hAnsi="Times New Roman"/>
          <w:sz w:val="28"/>
          <w:szCs w:val="28"/>
        </w:rPr>
        <w:t xml:space="preserve">заместителя главы администрации города Невинномысска                         </w:t>
      </w:r>
      <w:r w:rsidR="004767ED">
        <w:rPr>
          <w:rFonts w:ascii="Times New Roman" w:hAnsi="Times New Roman"/>
          <w:sz w:val="28"/>
          <w:szCs w:val="28"/>
        </w:rPr>
        <w:t>Евдоченко Е.С.</w:t>
      </w:r>
    </w:p>
    <w:p w:rsidR="00795DF5" w:rsidRPr="003029F0" w:rsidRDefault="00795DF5" w:rsidP="00795DF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 </w:t>
      </w:r>
      <w:r w:rsidRPr="003029F0">
        <w:rPr>
          <w:rFonts w:ascii="Times New Roman" w:hAnsi="Times New Roman"/>
          <w:sz w:val="28"/>
          <w:szCs w:val="28"/>
        </w:rPr>
        <w:t>вступает в силу с 01 января 202</w:t>
      </w:r>
      <w:r w:rsidR="004767ED">
        <w:rPr>
          <w:rFonts w:ascii="Times New Roman" w:hAnsi="Times New Roman"/>
          <w:sz w:val="28"/>
          <w:szCs w:val="28"/>
        </w:rPr>
        <w:t>3</w:t>
      </w:r>
      <w:r w:rsidRPr="003029F0">
        <w:rPr>
          <w:rFonts w:ascii="Times New Roman" w:hAnsi="Times New Roman"/>
          <w:sz w:val="28"/>
          <w:szCs w:val="28"/>
        </w:rPr>
        <w:t xml:space="preserve"> г.</w:t>
      </w: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М.А. </w:t>
      </w:r>
      <w:proofErr w:type="spellStart"/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Миненков</w:t>
      </w:r>
      <w:proofErr w:type="spellEnd"/>
    </w:p>
    <w:p w:rsidR="00223B19" w:rsidRDefault="00223B19" w:rsidP="00795DF5">
      <w:pPr>
        <w:ind w:firstLine="540"/>
        <w:jc w:val="both"/>
        <w:rPr>
          <w:sz w:val="28"/>
          <w:szCs w:val="28"/>
        </w:rPr>
      </w:pPr>
    </w:p>
    <w:p w:rsidR="004767ED" w:rsidRDefault="004767ED" w:rsidP="00795DF5">
      <w:pPr>
        <w:ind w:firstLine="540"/>
        <w:jc w:val="both"/>
        <w:rPr>
          <w:sz w:val="28"/>
          <w:szCs w:val="28"/>
        </w:rPr>
      </w:pPr>
    </w:p>
    <w:p w:rsidR="004767ED" w:rsidRDefault="004767ED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795DF5" w:rsidSect="00D024C9">
          <w:headerReference w:type="default" r:id="rId10"/>
          <w:pgSz w:w="11906" w:h="16838"/>
          <w:pgMar w:top="284" w:right="567" w:bottom="1701" w:left="1985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B0611" w:rsidRPr="002B0611" w:rsidTr="002B0611">
        <w:tc>
          <w:tcPr>
            <w:tcW w:w="4217" w:type="dxa"/>
          </w:tcPr>
          <w:p w:rsidR="002B0611" w:rsidRPr="002B0611" w:rsidRDefault="002B0611" w:rsidP="00120998">
            <w:pPr>
              <w:suppressAutoHyphens/>
              <w:jc w:val="center"/>
              <w:rPr>
                <w:sz w:val="28"/>
                <w:szCs w:val="28"/>
              </w:rPr>
            </w:pPr>
            <w:r w:rsidRPr="002B0611">
              <w:rPr>
                <w:sz w:val="28"/>
                <w:szCs w:val="28"/>
              </w:rPr>
              <w:lastRenderedPageBreak/>
              <w:t>Приложение</w:t>
            </w:r>
          </w:p>
          <w:p w:rsidR="002B0611" w:rsidRPr="002B0611" w:rsidRDefault="002B0611" w:rsidP="002B0611">
            <w:pPr>
              <w:suppressAutoHyphens/>
              <w:jc w:val="center"/>
              <w:rPr>
                <w:sz w:val="28"/>
                <w:szCs w:val="28"/>
              </w:rPr>
            </w:pPr>
            <w:r w:rsidRPr="002B0611">
              <w:rPr>
                <w:sz w:val="28"/>
                <w:szCs w:val="28"/>
              </w:rPr>
              <w:t>к постановлению администрации</w:t>
            </w:r>
          </w:p>
          <w:p w:rsidR="002B0611" w:rsidRDefault="002B0611" w:rsidP="002B0611">
            <w:pPr>
              <w:suppressAutoHyphens/>
              <w:jc w:val="center"/>
              <w:rPr>
                <w:sz w:val="28"/>
                <w:szCs w:val="28"/>
              </w:rPr>
            </w:pPr>
            <w:r w:rsidRPr="002B0611">
              <w:rPr>
                <w:sz w:val="28"/>
                <w:szCs w:val="28"/>
              </w:rPr>
              <w:t>города Невинномысска</w:t>
            </w:r>
          </w:p>
          <w:p w:rsidR="002B0611" w:rsidRPr="00D024C9" w:rsidRDefault="00D024C9" w:rsidP="002B061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16.09.2022 № 1398</w:t>
            </w:r>
          </w:p>
        </w:tc>
      </w:tr>
    </w:tbl>
    <w:p w:rsidR="002B0611" w:rsidRDefault="002B0611" w:rsidP="001E40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967" w:rsidRPr="002B0611" w:rsidRDefault="00185967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городе Невинномысске»</w:t>
      </w:r>
    </w:p>
    <w:p w:rsidR="002B0611" w:rsidRPr="002B0611" w:rsidRDefault="002B0611" w:rsidP="002B0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городе Невинномысске»</w:t>
      </w:r>
    </w:p>
    <w:p w:rsidR="002B0611" w:rsidRPr="002B0611" w:rsidRDefault="002B0611" w:rsidP="002B0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5"/>
        <w:gridCol w:w="6095"/>
      </w:tblGrid>
      <w:tr w:rsidR="002B0611" w:rsidRPr="002B0611" w:rsidTr="002B0611"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городе Невинномысске» (далее – программа)</w:t>
            </w:r>
          </w:p>
          <w:p w:rsidR="002B0611" w:rsidRPr="002B0611" w:rsidRDefault="002B0611" w:rsidP="002B0611">
            <w:pPr>
              <w:suppressAutoHyphens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2B0611"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 Невинномысска (далее – управление образования)</w:t>
            </w:r>
          </w:p>
          <w:p w:rsidR="002B0611" w:rsidRPr="002B0611" w:rsidRDefault="002B0611" w:rsidP="002B0611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3216D6">
        <w:trPr>
          <w:trHeight w:val="421"/>
        </w:trPr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B0611" w:rsidRPr="002B0611" w:rsidTr="002B0611">
        <w:trPr>
          <w:trHeight w:val="4252"/>
        </w:trPr>
        <w:tc>
          <w:tcPr>
            <w:tcW w:w="3475" w:type="dxa"/>
          </w:tcPr>
          <w:p w:rsidR="00217F7C" w:rsidRDefault="00217F7C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участники</w:t>
            </w:r>
          </w:p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95" w:type="dxa"/>
          </w:tcPr>
          <w:p w:rsidR="003216D6" w:rsidRDefault="003216D6" w:rsidP="002B0611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6D6" w:rsidRPr="002B0611" w:rsidRDefault="002B0611" w:rsidP="002B0611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«Центр административно - хозяйственного обслуживания»;</w:t>
            </w:r>
          </w:p>
          <w:p w:rsidR="003216D6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«Центр развития образования»;</w:t>
            </w:r>
          </w:p>
          <w:p w:rsidR="003216D6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дошкольные образовательные организации;</w:t>
            </w:r>
          </w:p>
          <w:p w:rsidR="003216D6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дошкольное образовательное учреждение;</w:t>
            </w:r>
          </w:p>
          <w:p w:rsidR="003216D6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общеобразовательные организации и организации дополнительного образования;</w:t>
            </w:r>
          </w:p>
          <w:p w:rsidR="002B0611" w:rsidRPr="002B0611" w:rsidRDefault="002B0611" w:rsidP="002B0611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общеобразовательное учреждение</w:t>
            </w:r>
          </w:p>
          <w:p w:rsidR="002B0611" w:rsidRPr="002B0611" w:rsidRDefault="002B0611" w:rsidP="002B0611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2B0611">
        <w:trPr>
          <w:trHeight w:val="1005"/>
        </w:trPr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Невинномысске»;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096E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и дополнительного образования в городе Невинномысске»;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«Обеспечение реализации программы»</w:t>
            </w:r>
          </w:p>
        </w:tc>
      </w:tr>
      <w:tr w:rsidR="002B0611" w:rsidRPr="002B0611" w:rsidTr="002B0611">
        <w:trPr>
          <w:trHeight w:val="904"/>
        </w:trPr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высокого качества образования в соответствии с запросами населения и перспективами развития города Невинномысска  (далее – город)</w:t>
            </w:r>
          </w:p>
          <w:p w:rsidR="002B0611" w:rsidRPr="002B0611" w:rsidRDefault="002B0611" w:rsidP="002B0611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B0611" w:rsidRPr="002B0611" w:rsidTr="005F1100">
        <w:trPr>
          <w:trHeight w:val="993"/>
        </w:trPr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программы</w:t>
            </w:r>
          </w:p>
        </w:tc>
        <w:tc>
          <w:tcPr>
            <w:tcW w:w="6095" w:type="dxa"/>
            <w:shd w:val="clear" w:color="auto" w:fill="FFFFFF"/>
          </w:tcPr>
          <w:p w:rsidR="002B0611" w:rsidRPr="001B2F00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от 1 года до 6 лет, состоящих на учете для определения в муниципальные дошкольные образовательные организации, в общей численности детей в возрасте 1 – 6 лет;</w:t>
            </w: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муниципальных общеобразовательных организаций, не получивших аттестат о среднем общем образовании из общей численности выпускников, участвовавших в государственной итоговой аттестации;</w:t>
            </w: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привлеченных средств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города;</w:t>
            </w:r>
            <w:proofErr w:type="gramEnd"/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1B2F00" w:rsidRDefault="00395316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  <w:r w:rsidR="00255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5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 дошкольного образования, в которых выполнены мероприятия по совершенствованию материально-технической базы в общей численности организаций дошкольного образования</w:t>
            </w:r>
            <w:r w:rsidR="002B0611"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общеобразовательных организаций и организаций дополнительного образования, в которых выполнены мероприятия, направленные на совершенствование материально-технической</w:t>
            </w:r>
            <w:r w:rsidR="0025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базы, в общем количестве зданий муниципальных общеобразовательных организаций и организаций дополнительного образования;</w:t>
            </w: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5D421F" w:rsidRDefault="008139C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="006656B1" w:rsidRPr="00665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детей в возрасте 5 – 18 лет, получающих услуги в организациях дополнительного образования в общей численности детей данной категории, на 10 сентября текущего года</w:t>
            </w:r>
          </w:p>
          <w:p w:rsidR="006656B1" w:rsidRPr="005F1100" w:rsidRDefault="006656B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2B0611">
        <w:tc>
          <w:tcPr>
            <w:tcW w:w="347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2B0611" w:rsidRPr="002B0611" w:rsidRDefault="002B0611" w:rsidP="00AF6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F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2025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B0611" w:rsidRPr="001B2F00" w:rsidTr="002B0611">
        <w:trPr>
          <w:trHeight w:val="1305"/>
        </w:trPr>
        <w:tc>
          <w:tcPr>
            <w:tcW w:w="3475" w:type="dxa"/>
          </w:tcPr>
          <w:p w:rsidR="002B0611" w:rsidRDefault="002B0611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программы</w:t>
            </w: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Pr="002B0611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2B0611" w:rsidRPr="00953DE6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</w:t>
            </w:r>
            <w:r w:rsidR="00B36B36"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программы составит </w:t>
            </w:r>
            <w:r w:rsidR="00062710"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4248</w:t>
            </w:r>
            <w:r w:rsidR="003A3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41114"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062710"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,55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источникам финансового обеспечения:</w:t>
            </w:r>
          </w:p>
          <w:p w:rsidR="002B0611" w:rsidRPr="00953DE6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– </w:t>
            </w:r>
            <w:r w:rsidR="00753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370277,85 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2B0611" w:rsidRPr="00953DE6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062710"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753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194932,95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953DE6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062710"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062710"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87672,45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953DE6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062710"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062710"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8767</w:t>
            </w:r>
            <w:r w:rsidR="00953DE6"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2,45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953DE6" w:rsidRDefault="002B0611" w:rsidP="002B0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Ставропольского края – </w:t>
            </w:r>
            <w:r w:rsidR="00753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2296560,50</w:t>
            </w:r>
            <w:r w:rsidR="00953DE6"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953DE6" w:rsidRPr="00953DE6" w:rsidRDefault="00953DE6" w:rsidP="00953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753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902251,18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53DE6" w:rsidRPr="00953DE6" w:rsidRDefault="00953DE6" w:rsidP="00953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697154,66 тыс. рублей;</w:t>
            </w:r>
          </w:p>
          <w:p w:rsidR="00953DE6" w:rsidRPr="00953DE6" w:rsidRDefault="00953DE6" w:rsidP="00953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697154,66 тыс. рублей;</w:t>
            </w:r>
          </w:p>
          <w:p w:rsidR="002B0611" w:rsidRPr="00953DE6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– </w:t>
            </w:r>
            <w:r w:rsidR="00953DE6"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</w:t>
            </w:r>
            <w:r w:rsidR="003A3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53DE6"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53DE6" w:rsidRPr="00953DE6" w:rsidRDefault="00953DE6" w:rsidP="00953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543</w:t>
            </w:r>
            <w:r w:rsidR="003A3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56,57 тыс. рублей;</w:t>
            </w:r>
          </w:p>
          <w:p w:rsidR="00953DE6" w:rsidRPr="00953DE6" w:rsidRDefault="00953DE6" w:rsidP="00953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519752,08 тыс. рублей;</w:t>
            </w:r>
          </w:p>
          <w:p w:rsidR="00185967" w:rsidRDefault="00953DE6" w:rsidP="00ED6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813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году – 518032,55 тыс. рублей</w:t>
            </w:r>
            <w:r w:rsidR="00BD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16D6" w:rsidRPr="00953DE6" w:rsidRDefault="003216D6" w:rsidP="00ED6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2B0611">
        <w:tc>
          <w:tcPr>
            <w:tcW w:w="3475" w:type="dxa"/>
          </w:tcPr>
          <w:p w:rsidR="002B0611" w:rsidRPr="002B0611" w:rsidRDefault="002B0611" w:rsidP="00ED6702">
            <w:pPr>
              <w:suppressAutoHyphens/>
              <w:autoSpaceDN w:val="0"/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</w:tcPr>
          <w:p w:rsidR="002B0611" w:rsidRPr="0089454C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доли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1 – 6 лет до </w:t>
            </w:r>
            <w:r w:rsidR="005C24D4" w:rsidRPr="0089454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9454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B2DBF" w:rsidRPr="0089454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89454C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  <w:p w:rsidR="002B0611" w:rsidRPr="0089454C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89454C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доли выпускников муниципальных общеобразовательных учреждений, не получивших аттестат о среднем общем образовании в общей численности выпускников, участвовавших в государственной итоговой аттестации, до 0;</w:t>
            </w:r>
          </w:p>
          <w:p w:rsidR="002B0611" w:rsidRPr="0089454C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ежегодно не менее </w:t>
            </w:r>
            <w:r w:rsidR="00953DE6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1A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рубля средств федерального и краевого бюджетов на 1 рубль </w:t>
            </w:r>
            <w:r w:rsidR="00120998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средств бюджета города;</w:t>
            </w:r>
          </w:p>
          <w:p w:rsidR="006656B1" w:rsidRDefault="006656B1" w:rsidP="009E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DC7" w:rsidRPr="002B0611" w:rsidRDefault="003F15B4" w:rsidP="009E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 материально-технической базы</w:t>
            </w:r>
            <w:r w:rsidR="00AF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</w:t>
            </w:r>
            <w:r w:rsidR="009E2DC7"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 w:rsidR="009E2DC7"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0611" w:rsidRPr="0089454C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89454C" w:rsidRDefault="003F15B4" w:rsidP="002B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3F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материально-технической базы</w:t>
            </w:r>
            <w:r w:rsidR="0087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86F87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87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B0611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организаций и организаций дополнительного о</w:t>
            </w:r>
            <w:r w:rsidR="002B0611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2B0611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разования;</w:t>
            </w:r>
          </w:p>
          <w:p w:rsidR="002B0611" w:rsidRPr="0089454C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89454C" w:rsidRDefault="005D421F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</w:t>
            </w:r>
            <w:r w:rsidRPr="005D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возрасте 5 – 18 лет, получающих услуги в организациях дополнительного образования в общей численности детей данной категории, на 10 сентября текущего года </w:t>
            </w:r>
            <w:r w:rsidR="00813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  <w:r w:rsidR="002B0611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  <w:p w:rsidR="002B0611" w:rsidRPr="0089454C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21F" w:rsidRPr="0089454C" w:rsidRDefault="005D421F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421F" w:rsidRDefault="002B0611" w:rsidP="005D42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Приоритеты и цели реализуемой в городе политики в сфере</w:t>
      </w:r>
    </w:p>
    <w:p w:rsidR="005D421F" w:rsidRDefault="002B0611" w:rsidP="005D42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:rsidR="005D421F" w:rsidRPr="0089454C" w:rsidRDefault="005D421F" w:rsidP="00665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B4" w:rsidRDefault="002B0611" w:rsidP="00BD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20998"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</w:t>
      </w:r>
      <w:r w:rsid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емой в городе </w:t>
      </w:r>
      <w:r w:rsidR="00120998"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политики в сфере развития системы дошкольного, общего и дополнительного образования </w:t>
      </w:r>
      <w:r w:rsidR="003F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8945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стратегией</w:t>
        </w:r>
      </w:hyperlink>
      <w:r w:rsidR="00255A2A">
        <w:t xml:space="preserve"> </w:t>
      </w:r>
      <w:r w:rsidR="00120998"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города Невинномысска до 2035 года, утвержденной решением Думы города Невинномысска от 19 декабря 2019 г. № 482-56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</w:t>
      </w:r>
      <w:r w:rsidR="005243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</w:t>
      </w:r>
      <w:r w:rsidR="005D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качественного образования,                                </w:t>
      </w:r>
      <w:r w:rsidR="003F1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инновационного развития экономики, современным потребностя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общества и каждого гражданина,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п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вышение образовательных стандартов. </w:t>
      </w:r>
      <w:proofErr w:type="gramEnd"/>
    </w:p>
    <w:p w:rsidR="002B0611" w:rsidRPr="0089454C" w:rsidRDefault="002B0611" w:rsidP="003F1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систему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развитие с учетом внешних и внутренних факторов, влияющих на уровень образования в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городе.</w:t>
      </w:r>
    </w:p>
    <w:p w:rsidR="002B0611" w:rsidRPr="0089454C" w:rsidRDefault="002B0611" w:rsidP="002B0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данного направления являются:</w:t>
      </w:r>
    </w:p>
    <w:p w:rsidR="002B0611" w:rsidRPr="0089454C" w:rsidRDefault="002B061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глобальной конкурентоспособности образования. Для этого необходимо решить следующие задачи:</w:t>
      </w:r>
    </w:p>
    <w:p w:rsidR="002B0611" w:rsidRPr="0089454C" w:rsidRDefault="002B061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на уровнях основного общего и среднего общего образов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новых методов обучения и воспитания, образовательных   технологий, обеспечивающих освоение обучающимися базовых навыков и умений, п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 их мотивации к  обучению и  вовлеченности в образовательный процесс, а также обновление содержания и совершенствование методов об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предметной области «Технология»;</w:t>
      </w:r>
    </w:p>
    <w:p w:rsidR="006656B1" w:rsidRDefault="006656B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6B1" w:rsidRDefault="006656B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89454C" w:rsidRDefault="002B061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внедрение национальной системы профессионального роста педагог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работников, охватывающей не менее 50 процентов учителей общео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организаций;</w:t>
      </w:r>
    </w:p>
    <w:p w:rsidR="002B0611" w:rsidRPr="0089454C" w:rsidRDefault="002B0611" w:rsidP="002B0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персонифицированного финансирования дополнительного образования детей, что позволяет создать единую базу данных  в </w:t>
      </w:r>
      <w:proofErr w:type="gramStart"/>
      <w:r w:rsidRPr="0089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интернет-навигаторе</w:t>
      </w:r>
      <w:proofErr w:type="gramEnd"/>
      <w:r w:rsidRPr="0089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дополнительного образования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организациях дополн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образования, у кого есть лицензия, программах, которые реализ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городе, независимо от ведомства (образование, спорт, культура, мол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дежная политика или частные организации). Это гарантирует родителям и детям качественные услуги и безопасное пространство. Персонифицирова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финансирование – это еще и повышение прозрачности дополнительного образования – теперь управление </w:t>
      </w:r>
      <w:r w:rsid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города види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</w:t>
      </w:r>
      <w:r w:rsid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данные в р</w:t>
      </w:r>
      <w:r w:rsid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жиме онлайн и може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принимать управленческие решения максимально быстро – где есть дефициты мест в популярных кружках, а какие нужно п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репрофилировать;</w:t>
      </w:r>
    </w:p>
    <w:p w:rsidR="002B0611" w:rsidRPr="0089454C" w:rsidRDefault="002B0611" w:rsidP="002B0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воспитание гармонично развитой и социально ответственной личн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на основе духовно-нравственных ценностей народов Российской Федер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исторических и национально-культурных традиций. Для этого необх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решить следующие задачи:</w:t>
      </w:r>
    </w:p>
    <w:p w:rsidR="002B0611" w:rsidRPr="0089454C" w:rsidRDefault="002B061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сиональную ориентацию всех обучающихся;</w:t>
      </w:r>
    </w:p>
    <w:p w:rsidR="002B0611" w:rsidRPr="0089454C" w:rsidRDefault="002B061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тативной помощи родителям  детей, получающих дошкольное образование в семье;</w:t>
      </w:r>
    </w:p>
    <w:p w:rsidR="00FA653A" w:rsidRPr="0089454C" w:rsidRDefault="002B0611" w:rsidP="00FA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наставничества, поддержки обществе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инициатив и проектов, в том числе в сфере добровольчества (</w:t>
      </w:r>
      <w:proofErr w:type="spellStart"/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proofErr w:type="spellEnd"/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653A" w:rsidRPr="0089454C" w:rsidRDefault="00FA653A" w:rsidP="00FA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фактором, влияющим на уровень образования</w:t>
      </w:r>
      <w:r w:rsidR="0089454C"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4C"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ализация </w:t>
      </w:r>
      <w:r w:rsidR="00B95B4C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="00255A2A">
        <w:rPr>
          <w:rFonts w:ascii="Times New Roman" w:hAnsi="Times New Roman" w:cs="Times New Roman"/>
          <w:sz w:val="28"/>
          <w:szCs w:val="28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проекта </w:t>
      </w:r>
      <w:r w:rsidR="00870BF7">
        <w:rPr>
          <w:rFonts w:ascii="Times New Roman" w:hAnsi="Times New Roman" w:cs="Times New Roman"/>
          <w:sz w:val="28"/>
          <w:szCs w:val="28"/>
        </w:rPr>
        <w:t>«</w:t>
      </w:r>
      <w:r w:rsidRPr="0089454C">
        <w:rPr>
          <w:rFonts w:ascii="Times New Roman" w:hAnsi="Times New Roman" w:cs="Times New Roman"/>
          <w:sz w:val="28"/>
          <w:szCs w:val="28"/>
        </w:rPr>
        <w:t>Модернизация школьных   систем   обра</w:t>
      </w:r>
      <w:r w:rsidR="00870BF7">
        <w:rPr>
          <w:rFonts w:ascii="Times New Roman" w:hAnsi="Times New Roman" w:cs="Times New Roman"/>
          <w:sz w:val="28"/>
          <w:szCs w:val="28"/>
        </w:rPr>
        <w:t>зования (Ставропольский  край)»</w:t>
      </w:r>
      <w:r w:rsidR="0089454C" w:rsidRPr="0089454C">
        <w:rPr>
          <w:rFonts w:ascii="Times New Roman" w:hAnsi="Times New Roman" w:cs="Times New Roman"/>
          <w:sz w:val="28"/>
          <w:szCs w:val="28"/>
        </w:rPr>
        <w:t>, который включ</w:t>
      </w:r>
      <w:r w:rsidR="0089454C" w:rsidRPr="0089454C">
        <w:rPr>
          <w:rFonts w:ascii="Times New Roman" w:hAnsi="Times New Roman" w:cs="Times New Roman"/>
          <w:sz w:val="28"/>
          <w:szCs w:val="28"/>
        </w:rPr>
        <w:t>а</w:t>
      </w:r>
      <w:r w:rsidR="0089454C" w:rsidRPr="0089454C">
        <w:rPr>
          <w:rFonts w:ascii="Times New Roman" w:hAnsi="Times New Roman" w:cs="Times New Roman"/>
          <w:sz w:val="28"/>
          <w:szCs w:val="28"/>
        </w:rPr>
        <w:t>ет</w:t>
      </w:r>
      <w:r w:rsidR="00345A69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89454C" w:rsidRPr="0089454C">
        <w:rPr>
          <w:rFonts w:ascii="Times New Roman" w:hAnsi="Times New Roman" w:cs="Times New Roman"/>
          <w:sz w:val="28"/>
          <w:szCs w:val="28"/>
        </w:rPr>
        <w:t xml:space="preserve"> не только капитальный ремонт общеобразовательных организаций и обновление школьной инфраструктуры, но и </w:t>
      </w:r>
      <w:proofErr w:type="gramStart"/>
      <w:r w:rsidR="0089454C" w:rsidRPr="0089454C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="0089454C" w:rsidRPr="0089454C">
        <w:rPr>
          <w:rFonts w:ascii="Times New Roman" w:hAnsi="Times New Roman" w:cs="Times New Roman"/>
          <w:sz w:val="28"/>
          <w:szCs w:val="28"/>
        </w:rPr>
        <w:t xml:space="preserve"> и повышение кв</w:t>
      </w:r>
      <w:r w:rsidR="0089454C" w:rsidRPr="0089454C">
        <w:rPr>
          <w:rFonts w:ascii="Times New Roman" w:hAnsi="Times New Roman" w:cs="Times New Roman"/>
          <w:sz w:val="28"/>
          <w:szCs w:val="28"/>
        </w:rPr>
        <w:t>а</w:t>
      </w:r>
      <w:r w:rsidR="0089454C" w:rsidRPr="0089454C">
        <w:rPr>
          <w:rFonts w:ascii="Times New Roman" w:hAnsi="Times New Roman" w:cs="Times New Roman"/>
          <w:sz w:val="28"/>
          <w:szCs w:val="28"/>
        </w:rPr>
        <w:t>лификации учителей. Его итогом станет повышение  доступности, качества и эффективности образования.</w:t>
      </w:r>
    </w:p>
    <w:p w:rsidR="002B0611" w:rsidRDefault="002B0611" w:rsidP="00ED6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Наиболее вероятными прогнозными вариантами развития системы дошкольного, общего и дополнительного образования в городе в период 202</w:t>
      </w:r>
      <w:r w:rsidR="001B2F00"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</w:t>
      </w:r>
      <w:r w:rsidR="001B2F00"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годов являются: выход на траекторию устойчивого развития системы дошкольного, общего и дополнительного образования города, создание условий для развития человеческого потенциала, ориентация бюджетных расходов на обеспечение результативности деятельности образовательных учреждений, развитие конкуренции в сфере предоставления </w:t>
      </w:r>
      <w:r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образовательных услуг, повышение эффективности и прозрачности управления.</w:t>
      </w:r>
      <w:proofErr w:type="gramEnd"/>
    </w:p>
    <w:p w:rsidR="002B0611" w:rsidRPr="002B0611" w:rsidRDefault="00652FBD" w:rsidP="00ED6702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Par582#Par582" w:history="1">
        <w:r w:rsidR="002B0611" w:rsidRPr="002B061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Сведения</w:t>
        </w:r>
      </w:hyperlink>
      <w:r w:rsidR="002B0611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ведомственных целевых программ, основных мероприятий программы приведен в приложении 2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финансового обеспечения программы приведены в приложении 3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финансового обеспечения программы за счет средств бюджета города приведены в приложении 4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источнике информации и методике </w:t>
      </w:r>
      <w:proofErr w:type="gram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индикаторов достижения целей программы</w:t>
      </w:r>
      <w:proofErr w:type="gramEnd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показателей решения задач подпрограмм программы приведены в приложении 5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весовых коэффициентах, присвоенных цели программы и задачам подпрограмм программы приведены в приложении 6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дошкольного образования в городе Невинномысске» программы приведена в приложении 7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общего и дополнительного образования в городе Невинномысске» программы приведена в приложении 8 к программе.</w:t>
      </w:r>
    </w:p>
    <w:p w:rsidR="002B0611" w:rsidRPr="002B0611" w:rsidRDefault="002B0611" w:rsidP="00870B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«Обеспечение реализации программы» </w:t>
      </w:r>
      <w:r w:rsidR="00C3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 в приложении 9 к программ</w:t>
      </w:r>
      <w:r w:rsidR="00870BF7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2B0611" w:rsidRPr="002B0611" w:rsidRDefault="002B0611" w:rsidP="002B0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В.Э. </w:t>
      </w:r>
      <w:proofErr w:type="spell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652FBD" w:rsidRDefault="00652FBD" w:rsidP="003A32F0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2FBD" w:rsidSect="00ED6702">
          <w:headerReference w:type="first" r:id="rId13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A32F0" w:rsidRPr="002B0611" w:rsidRDefault="003A32F0" w:rsidP="003A32F0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A32F0" w:rsidRPr="002B0611" w:rsidRDefault="003A32F0" w:rsidP="003A32F0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A32F0" w:rsidRPr="002B0611" w:rsidRDefault="003A32F0" w:rsidP="003A32F0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</w:t>
      </w:r>
    </w:p>
    <w:p w:rsidR="003A32F0" w:rsidRPr="002B0611" w:rsidRDefault="003A32F0" w:rsidP="003A32F0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Невинномысске»</w:t>
      </w:r>
    </w:p>
    <w:p w:rsidR="003A32F0" w:rsidRPr="002B0611" w:rsidRDefault="003A32F0" w:rsidP="003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F0" w:rsidRPr="002B0611" w:rsidRDefault="003A32F0" w:rsidP="003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F0" w:rsidRPr="002B0611" w:rsidRDefault="003A32F0" w:rsidP="003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F0" w:rsidRPr="002B0611" w:rsidRDefault="003A32F0" w:rsidP="003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F0" w:rsidRPr="002B0611" w:rsidRDefault="003A32F0" w:rsidP="003A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3A32F0" w:rsidRPr="002B0611" w:rsidRDefault="003A32F0" w:rsidP="003A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</w:t>
      </w:r>
      <w:r w:rsidRPr="002B0611">
        <w:rPr>
          <w:rFonts w:ascii="Times New Roman" w:eastAsia="Times New Roman" w:hAnsi="Times New Roman" w:cs="Arial"/>
          <w:sz w:val="28"/>
          <w:szCs w:val="28"/>
          <w:lang w:eastAsia="ru-RU"/>
        </w:rPr>
        <w:t>«Развитие образования в городе Невинномысске»</w:t>
      </w:r>
    </w:p>
    <w:p w:rsidR="003A32F0" w:rsidRPr="002B0611" w:rsidRDefault="003A32F0" w:rsidP="003A32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4008"/>
        <w:gridCol w:w="848"/>
        <w:gridCol w:w="710"/>
        <w:gridCol w:w="848"/>
        <w:gridCol w:w="712"/>
        <w:gridCol w:w="848"/>
        <w:gridCol w:w="915"/>
      </w:tblGrid>
      <w:tr w:rsidR="007F11FB" w:rsidRPr="002B0611" w:rsidTr="004E4478">
        <w:trPr>
          <w:trHeight w:val="449"/>
          <w:jc w:val="center"/>
        </w:trPr>
        <w:tc>
          <w:tcPr>
            <w:tcW w:w="378" w:type="pct"/>
            <w:vMerge w:val="restart"/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N№ </w:t>
            </w:r>
            <w:proofErr w:type="gramStart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84" w:type="pct"/>
            <w:vMerge w:val="restart"/>
            <w:tcBorders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7F11FB" w:rsidRPr="002B0611" w:rsidTr="004E4478">
        <w:trPr>
          <w:trHeight w:val="157"/>
          <w:jc w:val="center"/>
        </w:trPr>
        <w:tc>
          <w:tcPr>
            <w:tcW w:w="378" w:type="pct"/>
            <w:vMerge/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pct"/>
            <w:vMerge/>
            <w:tcBorders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7F11FB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"/>
          <w:tblHeader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3A32F0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22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A32F0" w:rsidRPr="001B3905" w:rsidRDefault="003A32F0" w:rsidP="003A32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образования в городе Невинномысске»</w:t>
            </w:r>
            <w:r w:rsidR="00BD6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(далее - П</w:t>
            </w:r>
            <w:r w:rsidR="00813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рограмма)</w:t>
            </w:r>
          </w:p>
        </w:tc>
      </w:tr>
      <w:tr w:rsidR="003A32F0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62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3A32F0" w:rsidP="003A32F0">
            <w:pPr>
              <w:spacing w:after="0" w:line="240" w:lineRule="auto"/>
              <w:jc w:val="center"/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32505C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 (далее – МДОУ), в общей численности детей в возрасте 1 – 6 лет, на конец календарного года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9830DB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A32F0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8F62A3" w:rsidRDefault="003A32F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  <w:p w:rsidR="003A32F0" w:rsidRPr="008F62A3" w:rsidRDefault="003A32F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8F62A3" w:rsidRDefault="003A32F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</w:tr>
      <w:tr w:rsidR="00264ECB" w:rsidRPr="00000ED5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Pr="002B0611" w:rsidRDefault="00264EC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Pr="00264ECB" w:rsidRDefault="00264ECB" w:rsidP="003A32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окончанию государственной итоговой аттестации, на конец календарного года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Pr="002B0611" w:rsidRDefault="00264ECB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Pr="002B0611" w:rsidRDefault="009830DB" w:rsidP="003A32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Pr="002B2626" w:rsidRDefault="00264ECB" w:rsidP="003A32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Default="00264ECB" w:rsidP="00264ECB">
            <w:pPr>
              <w:jc w:val="center"/>
            </w:pPr>
            <w:r w:rsidRPr="00AE17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Default="00264ECB" w:rsidP="00264ECB">
            <w:pPr>
              <w:jc w:val="center"/>
            </w:pPr>
            <w:r w:rsidRPr="00AE17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Default="00264ECB" w:rsidP="00264ECB">
            <w:pPr>
              <w:jc w:val="center"/>
            </w:pPr>
            <w:r w:rsidRPr="00AE17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7F11FB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3A32F0" w:rsidP="003A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привлеченных из федерального и краевого бюджетов субсидий и иных межбюджетных трансфертов на 1</w:t>
            </w:r>
            <w:r w:rsidR="00813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рубль финансового обеспечения п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рограммы за счет средств бюджета города</w:t>
            </w:r>
            <w:r w:rsidRPr="002B061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</w:t>
            </w:r>
            <w:r w:rsidRPr="002B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3A32F0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9830DB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3A32F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BA0E9B" w:rsidRDefault="003A32F0" w:rsidP="003A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9B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BA0E9B" w:rsidRDefault="001A58AA" w:rsidP="003A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BA0E9B" w:rsidRDefault="001A58AA" w:rsidP="003A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4E4478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1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Default="004E4478" w:rsidP="003A32F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организаций дошкольного образования, в которых выполнены мероприятия по соверше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ствованию материально-технической базы в общей численности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ций дошкольного образования, </w:t>
            </w:r>
            <w:r w:rsidR="00813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кале</w:t>
            </w:r>
            <w:r w:rsidR="00813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813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дарного</w:t>
            </w:r>
            <w:r w:rsidR="00983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  <w:p w:rsidR="004E4478" w:rsidRDefault="004E4478" w:rsidP="003A32F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E4478" w:rsidRPr="002B0611" w:rsidRDefault="004E4478" w:rsidP="003A32F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4E4478" w:rsidRDefault="004E4478">
      <w:r>
        <w:br w:type="page"/>
      </w:r>
    </w:p>
    <w:tbl>
      <w:tblPr>
        <w:tblW w:w="5149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4008"/>
        <w:gridCol w:w="997"/>
        <w:gridCol w:w="560"/>
        <w:gridCol w:w="849"/>
        <w:gridCol w:w="711"/>
        <w:gridCol w:w="849"/>
        <w:gridCol w:w="915"/>
        <w:gridCol w:w="144"/>
      </w:tblGrid>
      <w:tr w:rsidR="004E4478" w:rsidRPr="002B0611" w:rsidTr="00870BF7">
        <w:trPr>
          <w:gridAfter w:val="1"/>
          <w:wAfter w:w="74" w:type="pct"/>
          <w:trHeight w:val="166"/>
          <w:tblHeader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E4478" w:rsidRPr="002B0611" w:rsidTr="00870BF7">
        <w:trPr>
          <w:gridAfter w:val="1"/>
          <w:wAfter w:w="74" w:type="pct"/>
          <w:trHeight w:val="144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45A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345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7619BC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общеобразовательных организаций и орг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низаций дополнительного образования, в кот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рых выполнены мероприятия по совершенств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ванию материально-технической базы в общей численности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общеобразов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организаций и организаций дополн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тельного образования, </w:t>
            </w:r>
            <w:r w:rsidR="007619BC">
              <w:rPr>
                <w:rFonts w:ascii="Times New Roman" w:eastAsia="Times New Roman" w:hAnsi="Times New Roman" w:cs="Times New Roman"/>
                <w:sz w:val="18"/>
                <w:szCs w:val="18"/>
              </w:rPr>
              <w:t>за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9830DB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9C62FA" w:rsidP="00B801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B8013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B8013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E2DC7" w:rsidRPr="002B0611" w:rsidTr="00870BF7">
        <w:trPr>
          <w:gridAfter w:val="1"/>
          <w:wAfter w:w="74" w:type="pct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2B0611" w:rsidRDefault="009E2DC7" w:rsidP="00345A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345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2B0611" w:rsidRDefault="00192A20" w:rsidP="009C62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детей в возрасте </w:t>
            </w:r>
            <w:r w:rsidRPr="00192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– 18 лет, получающих услуги в организациях дополнительного образования в общей численности детей данной категории, на 10 сентября текущего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2B0611" w:rsidRDefault="00192A2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2B0611" w:rsidRDefault="00192A2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9E2DC7" w:rsidRDefault="00192A2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9E2DC7" w:rsidRDefault="00192A20" w:rsidP="003A3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9E2DC7" w:rsidRDefault="00192A20" w:rsidP="009E2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9E2DC7" w:rsidRDefault="00192A20" w:rsidP="009E2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</w:tr>
      <w:tr w:rsidR="004E4478" w:rsidRPr="002B0611" w:rsidTr="004E4478">
        <w:trPr>
          <w:gridAfter w:val="1"/>
          <w:wAfter w:w="74" w:type="pct"/>
          <w:trHeight w:val="239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tabs>
                <w:tab w:val="left" w:pos="89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</w:tr>
      <w:tr w:rsidR="004E4478" w:rsidRPr="002B0611" w:rsidTr="004E4478">
        <w:trPr>
          <w:gridAfter w:val="1"/>
          <w:wAfter w:w="74" w:type="pct"/>
          <w:trHeight w:val="181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4E4478" w:rsidRPr="002B0611" w:rsidTr="00870BF7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5C4695" w:rsidRDefault="00192A2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7D51E2" w:rsidRDefault="00192A20" w:rsidP="003A32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5C4695" w:rsidRDefault="00192A2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7D51E2" w:rsidRDefault="00192A20" w:rsidP="003A32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5C4695" w:rsidRDefault="00192A2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74" w:type="pct"/>
          </w:tcPr>
          <w:p w:rsidR="004E4478" w:rsidRPr="007D51E2" w:rsidRDefault="004E4478" w:rsidP="003A32F0"/>
        </w:tc>
      </w:tr>
      <w:tr w:rsidR="004E4478" w:rsidRPr="002B0611" w:rsidTr="00870BF7">
        <w:trPr>
          <w:gridAfter w:val="1"/>
          <w:wAfter w:w="74" w:type="pct"/>
          <w:trHeight w:val="104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численности детей частных дошкольных образовательных учреждений (далее – ЧДОУ) в общей численности детей дошкольных образовательных учреждений,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4E4478" w:rsidRPr="002B0611" w:rsidTr="00870BF7">
        <w:trPr>
          <w:gridAfter w:val="1"/>
          <w:wAfter w:w="74" w:type="pct"/>
          <w:trHeight w:val="30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8139C1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дето</w:t>
            </w:r>
            <w:r w:rsidR="004E4478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дней</w:t>
            </w:r>
            <w:proofErr w:type="spellEnd"/>
            <w:r w:rsidR="004E4478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МДОУ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192A2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E4478" w:rsidRPr="002B0611" w:rsidTr="00870BF7">
        <w:trPr>
          <w:gridAfter w:val="1"/>
          <w:wAfter w:w="74" w:type="pct"/>
          <w:trHeight w:val="100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3.1.4.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192A2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</w:tr>
      <w:tr w:rsidR="004E4478" w:rsidRPr="002B0611" w:rsidTr="00870BF7">
        <w:trPr>
          <w:gridAfter w:val="1"/>
          <w:wAfter w:w="74" w:type="pct"/>
          <w:trHeight w:val="116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3.1.5.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дошкольными образовательными учреждениями,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мест</w:t>
            </w:r>
          </w:p>
          <w:p w:rsidR="004E4478" w:rsidRPr="002B0611" w:rsidRDefault="004E4478" w:rsidP="003A32F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1000 дете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в возрасте           1 - 6 лет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192A20" w:rsidP="009D1B3C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</w:t>
            </w:r>
            <w:r w:rsidR="004E4478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765,00</w:t>
            </w:r>
          </w:p>
        </w:tc>
      </w:tr>
      <w:tr w:rsidR="004E4478" w:rsidRPr="002B0611" w:rsidTr="004E4478">
        <w:trPr>
          <w:gridAfter w:val="1"/>
          <w:wAfter w:w="74" w:type="pct"/>
          <w:trHeight w:val="213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 подпрограммы 1: обеспечение содержания зданий и сооружений МДОУ</w:t>
            </w:r>
          </w:p>
        </w:tc>
      </w:tr>
      <w:tr w:rsidR="004E4478" w:rsidRPr="002B0611" w:rsidTr="00870BF7">
        <w:trPr>
          <w:gridAfter w:val="1"/>
          <w:wAfter w:w="74" w:type="pct"/>
          <w:trHeight w:val="87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3A32F0">
            <w:pPr>
              <w:suppressAutoHyphens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3A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МДОУ, в которых выполнены мероприятия в текущем году, направленные на соответствие нормам СанПиН, в общем количестве зданий МДОУ, на конец календарного года</w:t>
            </w:r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BF115B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4E4478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4E44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4E44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4478" w:rsidRPr="002B0611" w:rsidTr="004E4478">
        <w:trPr>
          <w:gridAfter w:val="1"/>
          <w:wAfter w:w="74" w:type="pct"/>
          <w:trHeight w:val="171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4E4478" w:rsidRPr="002B0611" w:rsidTr="004E4478">
        <w:trPr>
          <w:gridAfter w:val="1"/>
          <w:wAfter w:w="74" w:type="pct"/>
          <w:trHeight w:val="163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877334" w:rsidRPr="002B0611" w:rsidTr="00870BF7">
        <w:trPr>
          <w:gridAfter w:val="1"/>
          <w:wAfter w:w="74" w:type="pct"/>
          <w:trHeight w:val="101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лет, на 10 сентября текущего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Pr="002B2626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Default="00877334" w:rsidP="00877334">
            <w:pPr>
              <w:jc w:val="center"/>
            </w:pPr>
            <w:r w:rsidRPr="00884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Default="00877334" w:rsidP="00877334">
            <w:pPr>
              <w:jc w:val="center"/>
            </w:pPr>
            <w:r w:rsidRPr="00884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Default="00877334" w:rsidP="00877334">
            <w:pPr>
              <w:jc w:val="center"/>
            </w:pPr>
            <w:r w:rsidRPr="00884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</w:tr>
      <w:tr w:rsidR="00877334" w:rsidRPr="002B0611" w:rsidTr="00B078E5">
        <w:trPr>
          <w:gridAfter w:val="1"/>
          <w:wAfter w:w="74" w:type="pct"/>
          <w:trHeight w:val="116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4.1.2</w:t>
            </w:r>
            <w:r w:rsidR="00877334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учреждениях, на 10 сентября текущего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2626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</w:t>
            </w:r>
            <w:r w:rsidR="00877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BF115B" w:rsidP="008773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</w:t>
            </w:r>
            <w:r w:rsidR="00877334" w:rsidRPr="002A29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BF115B" w:rsidP="008773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877334">
            <w:pPr>
              <w:jc w:val="center"/>
            </w:pPr>
            <w:r w:rsidRPr="002A29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32,19</w:t>
            </w:r>
          </w:p>
        </w:tc>
      </w:tr>
      <w:tr w:rsidR="00877334" w:rsidRPr="002B0611" w:rsidTr="00870BF7">
        <w:trPr>
          <w:gridAfter w:val="1"/>
          <w:wAfter w:w="74" w:type="pct"/>
          <w:trHeight w:val="158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</w:t>
            </w:r>
            <w:r w:rsidR="00877334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877334" w:rsidRDefault="00877334" w:rsidP="00BF1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на   30 июня текущего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2626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877334">
            <w:pPr>
              <w:jc w:val="center"/>
            </w:pPr>
            <w:r w:rsidRPr="00F21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877334">
            <w:pPr>
              <w:jc w:val="center"/>
            </w:pPr>
            <w:r w:rsidRPr="00F21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877334">
            <w:pPr>
              <w:jc w:val="center"/>
            </w:pPr>
            <w:r w:rsidRPr="00F21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99,60</w:t>
            </w:r>
          </w:p>
        </w:tc>
      </w:tr>
      <w:tr w:rsidR="00877334" w:rsidRPr="002B0611" w:rsidTr="00870BF7">
        <w:trPr>
          <w:gridAfter w:val="1"/>
          <w:wAfter w:w="74" w:type="pct"/>
          <w:trHeight w:val="817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</w:t>
            </w:r>
            <w:r w:rsidR="00877334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1-4 классов муниципальных общеобразовательных учреждений, которые получили новогодние подарки,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9D1B3C">
            <w:pPr>
              <w:suppressAutoHyphens/>
              <w:spacing w:after="0" w:line="276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877334">
            <w:pPr>
              <w:jc w:val="center"/>
            </w:pPr>
            <w:r w:rsidRPr="0034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877334">
            <w:pPr>
              <w:jc w:val="center"/>
            </w:pPr>
            <w:r w:rsidRPr="0034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877334">
            <w:pPr>
              <w:jc w:val="center"/>
            </w:pPr>
            <w:r w:rsidRPr="0034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4E4478" w:rsidRPr="002B0611" w:rsidTr="00B078E5">
        <w:trPr>
          <w:gridAfter w:val="1"/>
          <w:wAfter w:w="74" w:type="pct"/>
          <w:trHeight w:val="84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</w:t>
            </w:r>
            <w:r w:rsidR="004E4478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576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5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</w:t>
            </w:r>
            <w:proofErr w:type="spellEnd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организаций, обеспеченных Интернет-соединением со скоростью соединения не менее 100 Мб/c, нарастающим итогом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345A69" w:rsidP="003A32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77334" w:rsidRPr="002B0611" w:rsidTr="00B078E5">
        <w:trPr>
          <w:gridAfter w:val="1"/>
          <w:wAfter w:w="74" w:type="pct"/>
          <w:trHeight w:val="134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</w:t>
            </w:r>
            <w:r w:rsidR="00877334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детей в возрасте 6,5 – 18 лет, получающих услуги по дополнительному образованию в </w:t>
            </w:r>
            <w:r w:rsidR="0046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автономной некоммерческой организации детском технопарке</w:t>
            </w:r>
            <w:r w:rsidRPr="002B0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2B0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2B0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» в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общей </w:t>
            </w:r>
            <w:proofErr w:type="gramStart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 в общеобразовательных учреждениях города, на 10 сентября текущего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9C62FA">
            <w:pPr>
              <w:jc w:val="center"/>
            </w:pPr>
            <w:r w:rsidRPr="0085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9C62FA">
            <w:pPr>
              <w:jc w:val="center"/>
            </w:pPr>
            <w:r w:rsidRPr="0085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9C62FA">
            <w:pPr>
              <w:jc w:val="center"/>
            </w:pPr>
            <w:r w:rsidRPr="0085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</w:tr>
      <w:tr w:rsidR="00345A69" w:rsidRPr="002B0611" w:rsidTr="00B078E5">
        <w:trPr>
          <w:gridAfter w:val="1"/>
          <w:wAfter w:w="74" w:type="pct"/>
          <w:trHeight w:val="95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</w:t>
            </w:r>
            <w:r w:rsidR="00345A69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педагогических работников – классных руководителей, которым выплачивается ежемесячное денежное вознаграждение за выполнение функции классного руководителя, в текущем году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9D1B3C">
            <w:pPr>
              <w:suppressAutoHyphens/>
              <w:spacing w:after="0" w:line="276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Default="00345A69" w:rsidP="009C62FA">
            <w:pPr>
              <w:jc w:val="center"/>
            </w:pPr>
            <w:r w:rsidRPr="008B6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Default="00345A69" w:rsidP="009C62FA">
            <w:pPr>
              <w:jc w:val="center"/>
            </w:pPr>
            <w:r w:rsidRPr="008B6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Default="00345A69" w:rsidP="009C62FA">
            <w:pPr>
              <w:jc w:val="center"/>
            </w:pPr>
            <w:r w:rsidRPr="008B6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4E4478" w:rsidRPr="002B0611" w:rsidTr="00870BF7">
        <w:trPr>
          <w:gridAfter w:val="1"/>
          <w:wAfter w:w="74" w:type="pct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</w:t>
            </w:r>
            <w:r w:rsidR="004E4478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 в возрасте от 5 до 18 лет, прожива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щих на территории города и использующих се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тификаты дополнительного образования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щем числе детей в возрасте от 5 до 18 лет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живающих на территории города, на конец к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="00345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  <w:r w:rsidR="00345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877334" w:rsidP="003A32F0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345A69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E4478" w:rsidRPr="002B0611" w:rsidTr="004E4478">
        <w:trPr>
          <w:gridAfter w:val="1"/>
          <w:wAfter w:w="74" w:type="pct"/>
          <w:trHeight w:val="177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2 подпрограммы 2: сохранение и укрепление здоровья </w:t>
            </w:r>
            <w:proofErr w:type="gramStart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</w:tr>
      <w:tr w:rsidR="00345A69" w:rsidRPr="002B0611" w:rsidTr="00870BF7">
        <w:trPr>
          <w:gridAfter w:val="1"/>
          <w:wAfter w:w="74" w:type="pct"/>
          <w:trHeight w:val="10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детей в возрасте от 6,5 до 18 лет, охваченных организованным каникулярным отдыхом и занятостью во внеурочное время, от общей </w:t>
            </w:r>
            <w:proofErr w:type="gramStart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 в системе образования города,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Default="00345A69" w:rsidP="00345A69">
            <w:pPr>
              <w:jc w:val="center"/>
            </w:pPr>
            <w:r w:rsidRPr="001C7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Default="00345A69" w:rsidP="00345A69">
            <w:pPr>
              <w:jc w:val="center"/>
            </w:pPr>
            <w:r w:rsidRPr="001C7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Default="00345A69" w:rsidP="00345A69">
            <w:pPr>
              <w:jc w:val="center"/>
            </w:pPr>
            <w:r w:rsidRPr="001C7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</w:tr>
      <w:tr w:rsidR="001F1E4C" w:rsidRPr="002B0611" w:rsidTr="00870BF7">
        <w:trPr>
          <w:gridAfter w:val="1"/>
          <w:wAfter w:w="74" w:type="pct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4.2.2.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Pr="002B0611" w:rsidRDefault="001F1E4C" w:rsidP="003A32F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Default="001F1E4C" w:rsidP="001F1E4C">
            <w:pPr>
              <w:jc w:val="center"/>
            </w:pPr>
            <w:r w:rsidRPr="0064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Default="001F1E4C" w:rsidP="001F1E4C">
            <w:pPr>
              <w:jc w:val="center"/>
            </w:pPr>
            <w:r w:rsidRPr="0064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Default="001F1E4C" w:rsidP="00345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</w:tr>
      <w:tr w:rsidR="004E4478" w:rsidRPr="002B0611" w:rsidTr="004E4478">
        <w:trPr>
          <w:gridAfter w:val="1"/>
          <w:wAfter w:w="74" w:type="pct"/>
          <w:trHeight w:val="411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4E4478" w:rsidRPr="002B0611" w:rsidTr="00870BF7">
        <w:trPr>
          <w:gridAfter w:val="1"/>
          <w:wAfter w:w="74" w:type="pct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зданий муниципальных общеобразовательных учреждений и учреждений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дополнительного образования, в которых выполнены мероприятия в текущем году, направленные на поддержание и совершенствование материально - технической базы в соответствии с нормами СанПиНа, в общем количестве зданий муниципальных общеобразовательных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spacing w:after="0" w:line="276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BF115B" w:rsidP="003A32F0">
            <w:pPr>
              <w:suppressAutoHyphens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4E4478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1F1E4C" w:rsidP="003A32F0">
            <w:pPr>
              <w:suppressAutoHyphens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1F1E4C" w:rsidP="003A32F0">
            <w:pPr>
              <w:suppressAutoHyphens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pacing w:after="0" w:line="276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1E4C" w:rsidRPr="002B0611" w:rsidTr="00870BF7">
        <w:trPr>
          <w:gridAfter w:val="1"/>
          <w:wAfter w:w="74" w:type="pct"/>
          <w:trHeight w:val="289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A86F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3A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  организаций и орг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низаций дополнительного образования, в которых выполнены мероприятия, направленные на п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вышение антитеррористической безопасности в общем количестве муниципальных общеобраз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вательных организаций и организаций дополн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тельного образования, требующих выполнения работ направленных на повышение антитеррор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стической безопасности в соответствии с гос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дарственной программой Ставропольского края «Межнациональные отношения, профилактика терроризма и поддержка  казачества», нараста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щим итогом на конец календарного года (в соо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ветствии с соглашением)</w:t>
            </w:r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3A3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3A3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Default="001F1E4C" w:rsidP="00345A69">
            <w:pPr>
              <w:jc w:val="center"/>
            </w:pPr>
            <w:r w:rsidRPr="00B62D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Default="001F1E4C" w:rsidP="00345A69">
            <w:pPr>
              <w:jc w:val="center"/>
            </w:pPr>
            <w:r w:rsidRPr="00B62D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39,13</w:t>
            </w:r>
          </w:p>
        </w:tc>
      </w:tr>
      <w:tr w:rsidR="001F1E4C" w:rsidRPr="002B0611" w:rsidTr="00870BF7">
        <w:trPr>
          <w:gridAfter w:val="1"/>
          <w:wAfter w:w="74" w:type="pct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A86F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8B3098" w:rsidRDefault="001F1E4C" w:rsidP="00BF1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зданий муниципальных общеобразовательных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дополнительного образования, в которых выполнены мероприятия в текущем году по капитальному ремонту зданий, проведению строительного </w:t>
            </w:r>
            <w:proofErr w:type="gramStart"/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проведением работ по капитальному ремонту в общем количестве зданий муниципальных общеобразовательных учреждений и учреждений дополнительного </w:t>
            </w:r>
            <w:proofErr w:type="spellStart"/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  <w:r w:rsidR="00BF1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spellEnd"/>
            <w:r w:rsidR="00BF1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8B3098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8B3098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8B3098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3A32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0C549F" w:rsidRPr="00255A2A" w:rsidRDefault="000C549F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549F" w:rsidRPr="00255A2A" w:rsidSect="00ED6702"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24040" w:rsidRPr="00755156" w:rsidRDefault="00255A2A" w:rsidP="000C5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  <w:r w:rsidR="003F7090">
        <w:rPr>
          <w:rFonts w:ascii="Times New Roman" w:hAnsi="Times New Roman"/>
          <w:sz w:val="28"/>
          <w:szCs w:val="28"/>
        </w:rPr>
        <w:t>П</w:t>
      </w:r>
      <w:r w:rsidR="00F24040" w:rsidRPr="00CE43D5">
        <w:rPr>
          <w:rFonts w:ascii="Times New Roman" w:hAnsi="Times New Roman"/>
          <w:sz w:val="28"/>
          <w:szCs w:val="28"/>
        </w:rPr>
        <w:t xml:space="preserve">риложение </w:t>
      </w:r>
      <w:r w:rsidR="00F24040">
        <w:rPr>
          <w:rFonts w:ascii="Times New Roman" w:hAnsi="Times New Roman"/>
          <w:sz w:val="28"/>
          <w:szCs w:val="28"/>
        </w:rPr>
        <w:t>2</w:t>
      </w:r>
    </w:p>
    <w:p w:rsidR="00F24040" w:rsidRPr="00CE43D5" w:rsidRDefault="00F24040" w:rsidP="00755156">
      <w:pPr>
        <w:tabs>
          <w:tab w:val="left" w:pos="4962"/>
        </w:tabs>
        <w:suppressAutoHyphens/>
        <w:spacing w:after="0" w:line="240" w:lineRule="auto"/>
        <w:ind w:left="4961" w:hanging="425"/>
        <w:jc w:val="center"/>
        <w:rPr>
          <w:rFonts w:ascii="Times New Roman" w:hAnsi="Times New Roman"/>
          <w:sz w:val="28"/>
          <w:szCs w:val="28"/>
        </w:rPr>
      </w:pPr>
      <w:r w:rsidRPr="00CE43D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24040" w:rsidRPr="00CE43D5" w:rsidRDefault="00F24040" w:rsidP="00755156">
      <w:pPr>
        <w:tabs>
          <w:tab w:val="left" w:pos="4962"/>
          <w:tab w:val="left" w:pos="6237"/>
        </w:tabs>
        <w:suppressAutoHyphens/>
        <w:spacing w:after="0" w:line="240" w:lineRule="auto"/>
        <w:ind w:left="4961" w:hanging="425"/>
        <w:jc w:val="center"/>
        <w:rPr>
          <w:rFonts w:ascii="Times New Roman" w:hAnsi="Times New Roman"/>
          <w:sz w:val="28"/>
          <w:szCs w:val="28"/>
        </w:rPr>
      </w:pPr>
      <w:r w:rsidRPr="00CE43D5">
        <w:rPr>
          <w:rFonts w:ascii="Times New Roman" w:hAnsi="Times New Roman"/>
          <w:sz w:val="28"/>
          <w:szCs w:val="28"/>
        </w:rPr>
        <w:t>«Развити</w:t>
      </w:r>
      <w:r>
        <w:rPr>
          <w:rFonts w:ascii="Times New Roman" w:hAnsi="Times New Roman"/>
          <w:sz w:val="28"/>
          <w:szCs w:val="28"/>
        </w:rPr>
        <w:t>е</w:t>
      </w:r>
      <w:r w:rsidRPr="00CE43D5">
        <w:rPr>
          <w:rFonts w:ascii="Times New Roman" w:hAnsi="Times New Roman"/>
          <w:sz w:val="28"/>
          <w:szCs w:val="28"/>
        </w:rPr>
        <w:t xml:space="preserve"> образования</w:t>
      </w:r>
    </w:p>
    <w:p w:rsidR="00F24040" w:rsidRPr="007A2C9E" w:rsidRDefault="00F24040" w:rsidP="00755156">
      <w:pPr>
        <w:tabs>
          <w:tab w:val="left" w:pos="4962"/>
        </w:tabs>
        <w:suppressAutoHyphens/>
        <w:spacing w:after="0" w:line="240" w:lineRule="auto"/>
        <w:ind w:left="4961" w:hanging="425"/>
        <w:jc w:val="center"/>
        <w:rPr>
          <w:rFonts w:ascii="Times New Roman" w:hAnsi="Times New Roman"/>
          <w:sz w:val="28"/>
          <w:szCs w:val="28"/>
        </w:rPr>
      </w:pPr>
      <w:r w:rsidRPr="00CE43D5">
        <w:rPr>
          <w:rFonts w:ascii="Times New Roman" w:hAnsi="Times New Roman"/>
          <w:sz w:val="28"/>
          <w:szCs w:val="28"/>
        </w:rPr>
        <w:t>в городе Невинномысске»</w:t>
      </w:r>
    </w:p>
    <w:p w:rsidR="00F24040" w:rsidRDefault="00F24040" w:rsidP="00F24040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28"/>
          <w:szCs w:val="28"/>
        </w:rPr>
      </w:pPr>
    </w:p>
    <w:p w:rsidR="00F24040" w:rsidRPr="005B0F26" w:rsidRDefault="00F24040" w:rsidP="00F24040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16"/>
          <w:szCs w:val="16"/>
        </w:rPr>
      </w:pPr>
    </w:p>
    <w:p w:rsidR="00F24040" w:rsidRDefault="00F24040" w:rsidP="00026897">
      <w:pPr>
        <w:tabs>
          <w:tab w:val="left" w:pos="4962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345A69" w:rsidRDefault="00345A69" w:rsidP="00F24040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28"/>
          <w:szCs w:val="28"/>
        </w:rPr>
      </w:pPr>
    </w:p>
    <w:p w:rsidR="00F24040" w:rsidRPr="003029F0" w:rsidRDefault="00F24040" w:rsidP="00F24040">
      <w:pPr>
        <w:tabs>
          <w:tab w:val="left" w:pos="851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ПЕРЕЧЕНЬ</w:t>
      </w:r>
    </w:p>
    <w:p w:rsidR="00F24040" w:rsidRPr="003029F0" w:rsidRDefault="00F24040" w:rsidP="00F24040">
      <w:pPr>
        <w:tabs>
          <w:tab w:val="left" w:pos="851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ведомственных целевых программ,</w:t>
      </w:r>
      <w:r w:rsidR="00255A2A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  <w:proofErr w:type="gramStart"/>
      <w:r w:rsidRPr="003029F0">
        <w:rPr>
          <w:rFonts w:ascii="Times New Roman" w:hAnsi="Times New Roman"/>
          <w:sz w:val="28"/>
          <w:szCs w:val="28"/>
        </w:rPr>
        <w:t>«Р</w:t>
      </w:r>
      <w:proofErr w:type="gramEnd"/>
      <w:r w:rsidRPr="003029F0">
        <w:rPr>
          <w:rFonts w:ascii="Times New Roman" w:hAnsi="Times New Roman"/>
          <w:sz w:val="28"/>
          <w:szCs w:val="28"/>
        </w:rPr>
        <w:t>азвитие образования в городе Невинномысске»</w:t>
      </w:r>
    </w:p>
    <w:p w:rsidR="00F24040" w:rsidRPr="005B0F26" w:rsidRDefault="00F24040" w:rsidP="00F24040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498" w:type="dxa"/>
        <w:tblLayout w:type="fixed"/>
        <w:tblLook w:val="0000" w:firstRow="0" w:lastRow="0" w:firstColumn="0" w:lastColumn="0" w:noHBand="0" w:noVBand="0"/>
      </w:tblPr>
      <w:tblGrid>
        <w:gridCol w:w="817"/>
        <w:gridCol w:w="2297"/>
        <w:gridCol w:w="1843"/>
        <w:gridCol w:w="1417"/>
        <w:gridCol w:w="851"/>
        <w:gridCol w:w="850"/>
        <w:gridCol w:w="1423"/>
      </w:tblGrid>
      <w:tr w:rsidR="00F24040" w:rsidRPr="00A70236" w:rsidTr="00F24040">
        <w:trPr>
          <w:trHeight w:val="179"/>
        </w:trPr>
        <w:tc>
          <w:tcPr>
            <w:tcW w:w="817" w:type="dxa"/>
            <w:vMerge w:val="restart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№</w:t>
            </w:r>
          </w:p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proofErr w:type="gramStart"/>
            <w:r w:rsidRPr="00A70236">
              <w:rPr>
                <w:sz w:val="20"/>
              </w:rPr>
              <w:t>п</w:t>
            </w:r>
            <w:proofErr w:type="gramEnd"/>
            <w:r w:rsidRPr="00A70236">
              <w:rPr>
                <w:sz w:val="20"/>
              </w:rPr>
              <w:t>/п</w:t>
            </w:r>
          </w:p>
        </w:tc>
        <w:tc>
          <w:tcPr>
            <w:tcW w:w="2297" w:type="dxa"/>
            <w:vMerge w:val="restart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Наименование подпр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>грамм, основных мер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>приятий, ведомстве</w:t>
            </w:r>
            <w:r w:rsidRPr="00A70236">
              <w:rPr>
                <w:sz w:val="20"/>
              </w:rPr>
              <w:t>н</w:t>
            </w:r>
            <w:r w:rsidRPr="00A70236">
              <w:rPr>
                <w:sz w:val="20"/>
              </w:rPr>
              <w:t>ных целевых программ</w:t>
            </w:r>
          </w:p>
        </w:tc>
        <w:tc>
          <w:tcPr>
            <w:tcW w:w="1843" w:type="dxa"/>
            <w:vMerge w:val="restart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Тип основного мероприятия</w:t>
            </w:r>
          </w:p>
        </w:tc>
        <w:tc>
          <w:tcPr>
            <w:tcW w:w="1417" w:type="dxa"/>
            <w:vMerge w:val="restart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Ответстве</w:t>
            </w:r>
            <w:r w:rsidRPr="00A70236">
              <w:rPr>
                <w:sz w:val="20"/>
              </w:rPr>
              <w:t>н</w:t>
            </w:r>
            <w:r w:rsidRPr="00A70236">
              <w:rPr>
                <w:sz w:val="20"/>
              </w:rPr>
              <w:t>ный испо</w:t>
            </w:r>
            <w:r w:rsidRPr="00A70236">
              <w:rPr>
                <w:sz w:val="20"/>
              </w:rPr>
              <w:t>л</w:t>
            </w:r>
            <w:r w:rsidRPr="00A70236">
              <w:rPr>
                <w:sz w:val="20"/>
              </w:rPr>
              <w:t>нитель</w:t>
            </w:r>
          </w:p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основного мероприятия, заказчик ВЦП</w:t>
            </w:r>
          </w:p>
        </w:tc>
        <w:tc>
          <w:tcPr>
            <w:tcW w:w="1701" w:type="dxa"/>
            <w:gridSpan w:val="2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Срок</w:t>
            </w:r>
          </w:p>
        </w:tc>
        <w:tc>
          <w:tcPr>
            <w:tcW w:w="1423" w:type="dxa"/>
            <w:vMerge w:val="restart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Связь с инд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каторами д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>стижения целей пр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>граммы и показателями решения задач подпр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>граммы</w:t>
            </w:r>
          </w:p>
        </w:tc>
      </w:tr>
      <w:tr w:rsidR="00F24040" w:rsidRPr="00A70236" w:rsidTr="00F24040">
        <w:trPr>
          <w:trHeight w:val="179"/>
        </w:trPr>
        <w:tc>
          <w:tcPr>
            <w:tcW w:w="817" w:type="dxa"/>
            <w:vMerge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F24040" w:rsidRPr="00A70236" w:rsidRDefault="00F24040" w:rsidP="00F24040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начала</w:t>
            </w:r>
          </w:p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реал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зации</w:t>
            </w:r>
          </w:p>
        </w:tc>
        <w:tc>
          <w:tcPr>
            <w:tcW w:w="850" w:type="dxa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око</w:t>
            </w:r>
            <w:r w:rsidRPr="00A70236">
              <w:rPr>
                <w:sz w:val="20"/>
              </w:rPr>
              <w:t>н</w:t>
            </w:r>
            <w:r w:rsidRPr="00A70236">
              <w:rPr>
                <w:sz w:val="20"/>
              </w:rPr>
              <w:t>чания</w:t>
            </w:r>
          </w:p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реал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зации</w:t>
            </w:r>
          </w:p>
        </w:tc>
        <w:tc>
          <w:tcPr>
            <w:tcW w:w="1423" w:type="dxa"/>
            <w:vMerge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040" w:rsidRPr="00A70236" w:rsidTr="00F24040">
        <w:trPr>
          <w:trHeight w:val="179"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</w:tcPr>
          <w:p w:rsidR="00F24040" w:rsidRPr="00A70236" w:rsidRDefault="00F24040" w:rsidP="00F24040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3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7</w:t>
            </w:r>
          </w:p>
        </w:tc>
      </w:tr>
      <w:tr w:rsidR="00F24040" w:rsidRPr="00A70236" w:rsidTr="00F24040">
        <w:trPr>
          <w:trHeight w:val="374"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81" w:type="dxa"/>
            <w:gridSpan w:val="6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 xml:space="preserve">Цель 1: обеспечение высокого качества образования в соответствии с запросами населения и перспективами развития города Невинномысска  </w:t>
            </w:r>
          </w:p>
        </w:tc>
      </w:tr>
      <w:tr w:rsidR="00F24040" w:rsidRPr="00A70236" w:rsidTr="00F24040">
        <w:trPr>
          <w:trHeight w:val="311"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97" w:type="dxa"/>
          </w:tcPr>
          <w:p w:rsidR="00F24040" w:rsidRPr="00A70236" w:rsidRDefault="00F24040" w:rsidP="00F24040">
            <w:pPr>
              <w:pStyle w:val="ab"/>
              <w:ind w:right="42"/>
              <w:rPr>
                <w:sz w:val="20"/>
              </w:rPr>
            </w:pPr>
            <w:r w:rsidRPr="00A70236">
              <w:rPr>
                <w:sz w:val="20"/>
              </w:rPr>
              <w:t>Подпрограмма 1 «Ра</w:t>
            </w:r>
            <w:r w:rsidRPr="00A70236">
              <w:rPr>
                <w:sz w:val="20"/>
              </w:rPr>
              <w:t>з</w:t>
            </w:r>
            <w:r w:rsidRPr="00A70236">
              <w:rPr>
                <w:sz w:val="20"/>
              </w:rPr>
              <w:t>витие дошкольного образования в городе Невинномысске»</w:t>
            </w:r>
          </w:p>
        </w:tc>
        <w:tc>
          <w:tcPr>
            <w:tcW w:w="1843" w:type="dxa"/>
          </w:tcPr>
          <w:p w:rsidR="00F24040" w:rsidRPr="00A70236" w:rsidRDefault="00F2404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F24040" w:rsidRPr="00A70236" w:rsidRDefault="00F2404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24040" w:rsidRPr="00A70236" w:rsidRDefault="00F2404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F24040" w:rsidRPr="00A70236" w:rsidRDefault="00F24040" w:rsidP="003B3E41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 w:rsidR="003B3E41">
              <w:rPr>
                <w:sz w:val="20"/>
              </w:rPr>
              <w:t>3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F24040" w:rsidRPr="00A70236" w:rsidRDefault="00F24040" w:rsidP="00F24040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F24040" w:rsidRPr="00A70236" w:rsidRDefault="00F24040" w:rsidP="003B3E41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 w:rsidR="003B3E41"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423" w:type="dxa"/>
          </w:tcPr>
          <w:p w:rsidR="00F24040" w:rsidRPr="00A70236" w:rsidRDefault="00F2404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п.</w:t>
            </w:r>
            <w:r w:rsidR="00BF115B">
              <w:rPr>
                <w:sz w:val="20"/>
              </w:rPr>
              <w:t>2.1, 2.3, 2.4.</w:t>
            </w:r>
          </w:p>
          <w:p w:rsidR="00F24040" w:rsidRPr="00A70236" w:rsidRDefault="00F2404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</w:t>
            </w:r>
            <w:proofErr w:type="gramStart"/>
            <w:r w:rsidRPr="00A70236">
              <w:rPr>
                <w:sz w:val="20"/>
              </w:rPr>
              <w:t>1</w:t>
            </w:r>
            <w:proofErr w:type="gramEnd"/>
          </w:p>
        </w:tc>
      </w:tr>
      <w:tr w:rsidR="00F24040" w:rsidRPr="00A70236" w:rsidTr="00F24040">
        <w:trPr>
          <w:trHeight w:val="331"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8681" w:type="dxa"/>
            <w:gridSpan w:val="6"/>
          </w:tcPr>
          <w:p w:rsidR="00F24040" w:rsidRPr="00A70236" w:rsidRDefault="00F24040" w:rsidP="00F24040">
            <w:pPr>
              <w:pStyle w:val="ConsPlusNormal"/>
              <w:suppressAutoHyphens/>
              <w:ind w:left="13" w:right="-8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3B3E41" w:rsidRPr="00A70236" w:rsidTr="00F24040">
        <w:trPr>
          <w:trHeight w:val="1844"/>
        </w:trPr>
        <w:tc>
          <w:tcPr>
            <w:tcW w:w="817" w:type="dxa"/>
          </w:tcPr>
          <w:p w:rsidR="003B3E41" w:rsidRPr="00A70236" w:rsidRDefault="003B3E41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2297" w:type="dxa"/>
          </w:tcPr>
          <w:p w:rsidR="003B3E41" w:rsidRPr="00A70236" w:rsidRDefault="003B3E41" w:rsidP="00F24040">
            <w:pPr>
              <w:pStyle w:val="ab"/>
              <w:ind w:right="56"/>
              <w:rPr>
                <w:sz w:val="20"/>
              </w:rPr>
            </w:pPr>
            <w:r w:rsidRPr="00A70236">
              <w:rPr>
                <w:sz w:val="20"/>
              </w:rPr>
              <w:t>Основное мероприятие 1: обеспечение гос</w:t>
            </w:r>
            <w:r w:rsidRPr="00A70236">
              <w:rPr>
                <w:sz w:val="20"/>
              </w:rPr>
              <w:t>у</w:t>
            </w:r>
            <w:r w:rsidRPr="00A70236">
              <w:rPr>
                <w:sz w:val="20"/>
              </w:rPr>
              <w:t>дарственных гарантий реализации прав на получение общед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>ступного и бесплатн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>го дошкольного обр</w:t>
            </w:r>
            <w:r w:rsidRPr="00A70236">
              <w:rPr>
                <w:sz w:val="20"/>
              </w:rPr>
              <w:t>а</w:t>
            </w:r>
            <w:r w:rsidRPr="00A70236">
              <w:rPr>
                <w:sz w:val="20"/>
              </w:rPr>
              <w:t>зования в муниципал</w:t>
            </w:r>
            <w:r w:rsidRPr="00A70236">
              <w:rPr>
                <w:sz w:val="20"/>
              </w:rPr>
              <w:t>ь</w:t>
            </w:r>
            <w:r w:rsidRPr="00A70236">
              <w:rPr>
                <w:sz w:val="20"/>
              </w:rPr>
              <w:t>ных и частных д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>школьных образов</w:t>
            </w:r>
            <w:r w:rsidRPr="00A70236">
              <w:rPr>
                <w:sz w:val="20"/>
              </w:rPr>
              <w:t>а</w:t>
            </w:r>
            <w:r w:rsidRPr="00A70236">
              <w:rPr>
                <w:sz w:val="20"/>
              </w:rPr>
              <w:t>тельных организациях (далее</w:t>
            </w:r>
            <w:r>
              <w:rPr>
                <w:sz w:val="20"/>
              </w:rPr>
              <w:t> </w:t>
            </w:r>
            <w:r w:rsidRPr="00A70236">
              <w:rPr>
                <w:sz w:val="20"/>
              </w:rPr>
              <w:t xml:space="preserve">соответственно </w:t>
            </w:r>
            <w:proofErr w:type="gramStart"/>
            <w:r>
              <w:rPr>
                <w:sz w:val="20"/>
              </w:rPr>
              <w:t>-</w:t>
            </w:r>
            <w:r w:rsidRPr="00A70236">
              <w:rPr>
                <w:sz w:val="20"/>
              </w:rPr>
              <w:t>М</w:t>
            </w:r>
            <w:proofErr w:type="gramEnd"/>
            <w:r w:rsidRPr="00A70236">
              <w:rPr>
                <w:sz w:val="20"/>
              </w:rPr>
              <w:t>ДОО, ЧДОО)</w:t>
            </w:r>
          </w:p>
        </w:tc>
        <w:tc>
          <w:tcPr>
            <w:tcW w:w="1843" w:type="dxa"/>
          </w:tcPr>
          <w:p w:rsidR="003B3E41" w:rsidRPr="00A70236" w:rsidRDefault="003B3E41" w:rsidP="00F24040">
            <w:pPr>
              <w:pStyle w:val="ab"/>
              <w:ind w:right="80"/>
              <w:rPr>
                <w:sz w:val="20"/>
              </w:rPr>
            </w:pPr>
            <w:proofErr w:type="gramStart"/>
            <w:r w:rsidRPr="00A70236">
              <w:rPr>
                <w:sz w:val="20"/>
              </w:rPr>
              <w:t>оказание (выпо</w:t>
            </w:r>
            <w:r w:rsidRPr="00A70236">
              <w:rPr>
                <w:sz w:val="20"/>
              </w:rPr>
              <w:t>л</w:t>
            </w:r>
            <w:r w:rsidRPr="00A70236">
              <w:rPr>
                <w:sz w:val="20"/>
              </w:rPr>
              <w:t>нение) муниц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пальных услуг (работ) учрежд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>ниями города Невинномысска (далее - город) по группам услуг (работ)</w:t>
            </w:r>
            <w:proofErr w:type="gramEnd"/>
          </w:p>
        </w:tc>
        <w:tc>
          <w:tcPr>
            <w:tcW w:w="1417" w:type="dxa"/>
          </w:tcPr>
          <w:p w:rsidR="003B3E41" w:rsidRPr="00A70236" w:rsidRDefault="003B3E41" w:rsidP="006734ED">
            <w:pPr>
              <w:pStyle w:val="ab"/>
              <w:ind w:right="62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 администр</w:t>
            </w:r>
            <w:r w:rsidRPr="00A70236">
              <w:rPr>
                <w:sz w:val="20"/>
              </w:rPr>
              <w:t>а</w:t>
            </w:r>
            <w:r w:rsidRPr="00A70236">
              <w:rPr>
                <w:sz w:val="20"/>
              </w:rPr>
              <w:t xml:space="preserve">ции города </w:t>
            </w:r>
            <w:r>
              <w:rPr>
                <w:sz w:val="20"/>
              </w:rPr>
              <w:t xml:space="preserve"> (далее – управление образования</w:t>
            </w:r>
            <w:r w:rsidRPr="00A70236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3B3E41" w:rsidRPr="00A70236" w:rsidRDefault="003B3E41" w:rsidP="003B3E41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B3E41" w:rsidRPr="00A70236" w:rsidRDefault="003B3E41" w:rsidP="003B3E41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B3E41" w:rsidRPr="00A70236" w:rsidRDefault="003B3E41" w:rsidP="003B3E41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B3E41" w:rsidRPr="00A70236" w:rsidRDefault="003B3E41" w:rsidP="003B3E41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423" w:type="dxa"/>
          </w:tcPr>
          <w:p w:rsidR="003B3E41" w:rsidRPr="00A70236" w:rsidRDefault="003B3E41" w:rsidP="00F24040">
            <w:pPr>
              <w:pStyle w:val="ab"/>
              <w:ind w:right="147"/>
              <w:rPr>
                <w:sz w:val="20"/>
              </w:rPr>
            </w:pPr>
            <w:r w:rsidRPr="00A70236">
              <w:rPr>
                <w:sz w:val="20"/>
              </w:rPr>
              <w:t>п.3.1.1, 3.1.2</w:t>
            </w:r>
            <w:r w:rsidR="00345A69">
              <w:rPr>
                <w:sz w:val="20"/>
              </w:rPr>
              <w:t>.</w:t>
            </w:r>
          </w:p>
          <w:p w:rsidR="003B3E41" w:rsidRPr="00A70236" w:rsidRDefault="003B3E41" w:rsidP="00F24040">
            <w:pPr>
              <w:pStyle w:val="ab"/>
              <w:ind w:right="5"/>
              <w:rPr>
                <w:sz w:val="20"/>
              </w:rPr>
            </w:pPr>
            <w:r w:rsidRPr="00A70236">
              <w:rPr>
                <w:sz w:val="20"/>
              </w:rPr>
              <w:t>приложения</w:t>
            </w:r>
            <w:proofErr w:type="gramStart"/>
            <w:r w:rsidRPr="00A70236">
              <w:rPr>
                <w:sz w:val="20"/>
              </w:rPr>
              <w:t>1</w:t>
            </w:r>
            <w:proofErr w:type="gramEnd"/>
          </w:p>
        </w:tc>
      </w:tr>
      <w:tr w:rsidR="003F7090" w:rsidRPr="00A70236" w:rsidTr="00F24040">
        <w:trPr>
          <w:trHeight w:val="569"/>
        </w:trPr>
        <w:tc>
          <w:tcPr>
            <w:tcW w:w="817" w:type="dxa"/>
          </w:tcPr>
          <w:p w:rsidR="003F7090" w:rsidRPr="00A70236" w:rsidRDefault="003F709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2297" w:type="dxa"/>
          </w:tcPr>
          <w:p w:rsidR="003F7090" w:rsidRPr="00A70236" w:rsidRDefault="003F7090" w:rsidP="00F24040">
            <w:pPr>
              <w:pStyle w:val="ab"/>
              <w:ind w:right="56"/>
              <w:rPr>
                <w:sz w:val="20"/>
              </w:rPr>
            </w:pPr>
            <w:r w:rsidRPr="00A70236">
              <w:rPr>
                <w:sz w:val="20"/>
              </w:rPr>
              <w:t>Основное мероприятие 2: оказание материал</w:t>
            </w:r>
            <w:r w:rsidRPr="00A70236">
              <w:rPr>
                <w:sz w:val="20"/>
              </w:rPr>
              <w:t>ь</w:t>
            </w:r>
            <w:r w:rsidRPr="00A70236">
              <w:rPr>
                <w:sz w:val="20"/>
              </w:rPr>
              <w:t>ной поддержки род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телям в воспитании и обучении детей, посещающих образов</w:t>
            </w:r>
            <w:r w:rsidRPr="00A70236">
              <w:rPr>
                <w:sz w:val="20"/>
              </w:rPr>
              <w:t>а</w:t>
            </w:r>
            <w:r w:rsidRPr="00A70236">
              <w:rPr>
                <w:sz w:val="20"/>
              </w:rPr>
              <w:t xml:space="preserve">тельные организации, реализующие </w:t>
            </w:r>
            <w:r w:rsidRPr="00A70236">
              <w:rPr>
                <w:sz w:val="20"/>
              </w:rPr>
              <w:lastRenderedPageBreak/>
              <w:t>образ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>вательную программу дошкольного образ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>вания в виде компе</w:t>
            </w:r>
            <w:r w:rsidRPr="00A70236">
              <w:rPr>
                <w:sz w:val="20"/>
              </w:rPr>
              <w:t>н</w:t>
            </w:r>
            <w:r w:rsidRPr="00A70236">
              <w:rPr>
                <w:sz w:val="20"/>
              </w:rPr>
              <w:t>сации части родител</w:t>
            </w:r>
            <w:r w:rsidRPr="00A70236">
              <w:rPr>
                <w:sz w:val="20"/>
              </w:rPr>
              <w:t>ь</w:t>
            </w:r>
            <w:r w:rsidRPr="00A70236">
              <w:rPr>
                <w:sz w:val="20"/>
              </w:rPr>
              <w:t>ской платы</w:t>
            </w:r>
          </w:p>
        </w:tc>
        <w:tc>
          <w:tcPr>
            <w:tcW w:w="1843" w:type="dxa"/>
          </w:tcPr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lastRenderedPageBreak/>
              <w:t>исполнение пу</w:t>
            </w:r>
            <w:r w:rsidRPr="00A70236">
              <w:rPr>
                <w:sz w:val="20"/>
              </w:rPr>
              <w:t>б</w:t>
            </w:r>
            <w:r w:rsidRPr="00A70236">
              <w:rPr>
                <w:sz w:val="20"/>
              </w:rPr>
              <w:t>личных нормати</w:t>
            </w:r>
            <w:r w:rsidRPr="00A70236">
              <w:rPr>
                <w:sz w:val="20"/>
              </w:rPr>
              <w:t>в</w:t>
            </w:r>
            <w:r w:rsidRPr="00A70236">
              <w:rPr>
                <w:sz w:val="20"/>
              </w:rPr>
              <w:t>ных обязательств (по каждому об</w:t>
            </w:r>
            <w:r w:rsidRPr="00A70236">
              <w:rPr>
                <w:sz w:val="20"/>
              </w:rPr>
              <w:t>я</w:t>
            </w:r>
            <w:r w:rsidRPr="00A70236">
              <w:rPr>
                <w:sz w:val="20"/>
              </w:rPr>
              <w:t>зательству или группе обяз</w:t>
            </w:r>
            <w:r w:rsidRPr="00A70236">
              <w:rPr>
                <w:sz w:val="20"/>
              </w:rPr>
              <w:t>а</w:t>
            </w:r>
            <w:r w:rsidRPr="00A70236">
              <w:rPr>
                <w:sz w:val="20"/>
              </w:rPr>
              <w:t xml:space="preserve">тельств) оказание (выполнение) </w:t>
            </w:r>
            <w:r w:rsidRPr="00A70236">
              <w:rPr>
                <w:sz w:val="20"/>
              </w:rPr>
              <w:lastRenderedPageBreak/>
              <w:t>м</w:t>
            </w:r>
            <w:r w:rsidRPr="00A70236">
              <w:rPr>
                <w:sz w:val="20"/>
              </w:rPr>
              <w:t>у</w:t>
            </w:r>
            <w:r w:rsidRPr="00A70236">
              <w:rPr>
                <w:sz w:val="20"/>
              </w:rPr>
              <w:t>ниципальных услуг (работ) учреждениями города по группам услуг (работ)</w:t>
            </w:r>
          </w:p>
        </w:tc>
        <w:tc>
          <w:tcPr>
            <w:tcW w:w="1417" w:type="dxa"/>
          </w:tcPr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851" w:type="dxa"/>
          </w:tcPr>
          <w:p w:rsidR="003F7090" w:rsidRPr="00A70236" w:rsidRDefault="003F7090" w:rsidP="003F709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F7090" w:rsidRPr="00A70236" w:rsidRDefault="003F7090" w:rsidP="003F709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F7090" w:rsidRPr="00A70236" w:rsidRDefault="003F7090" w:rsidP="003F7090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F7090" w:rsidRPr="00A70236" w:rsidRDefault="003F7090" w:rsidP="003F7090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423" w:type="dxa"/>
          </w:tcPr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п. 3.1.4</w:t>
            </w:r>
            <w:r w:rsidR="00345A69">
              <w:rPr>
                <w:sz w:val="20"/>
              </w:rPr>
              <w:t>.</w:t>
            </w:r>
          </w:p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</w:tbl>
    <w:p w:rsidR="00F24040" w:rsidRDefault="00F24040"/>
    <w:tbl>
      <w:tblPr>
        <w:tblStyle w:val="aa"/>
        <w:tblW w:w="9734" w:type="dxa"/>
        <w:tblLayout w:type="fixed"/>
        <w:tblLook w:val="0000" w:firstRow="0" w:lastRow="0" w:firstColumn="0" w:lastColumn="0" w:noHBand="0" w:noVBand="0"/>
      </w:tblPr>
      <w:tblGrid>
        <w:gridCol w:w="817"/>
        <w:gridCol w:w="2297"/>
        <w:gridCol w:w="1843"/>
        <w:gridCol w:w="1388"/>
        <w:gridCol w:w="29"/>
        <w:gridCol w:w="851"/>
        <w:gridCol w:w="850"/>
        <w:gridCol w:w="1659"/>
      </w:tblGrid>
      <w:tr w:rsidR="00F24040" w:rsidRPr="00A70236" w:rsidTr="00345A69">
        <w:trPr>
          <w:trHeight w:val="289"/>
          <w:tblHeader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</w:tcPr>
          <w:p w:rsidR="00F24040" w:rsidRPr="00A70236" w:rsidRDefault="00F24040" w:rsidP="00F24040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9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7</w:t>
            </w:r>
          </w:p>
        </w:tc>
      </w:tr>
      <w:tr w:rsidR="003F7090" w:rsidRPr="00A70236" w:rsidTr="00345A69">
        <w:trPr>
          <w:trHeight w:val="569"/>
        </w:trPr>
        <w:tc>
          <w:tcPr>
            <w:tcW w:w="817" w:type="dxa"/>
          </w:tcPr>
          <w:p w:rsidR="003F7090" w:rsidRPr="00A70236" w:rsidRDefault="003F709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2297" w:type="dxa"/>
          </w:tcPr>
          <w:p w:rsidR="003F7090" w:rsidRPr="00A70236" w:rsidRDefault="003F7090" w:rsidP="00F24040">
            <w:pPr>
              <w:pStyle w:val="ab"/>
              <w:ind w:right="56"/>
              <w:rPr>
                <w:sz w:val="20"/>
              </w:rPr>
            </w:pPr>
            <w:r w:rsidRPr="00A70236">
              <w:rPr>
                <w:sz w:val="20"/>
              </w:rPr>
              <w:t>Основное мероприятие 3:создание условий для осуществления пр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смотра и ухода за детьми</w:t>
            </w:r>
          </w:p>
        </w:tc>
        <w:tc>
          <w:tcPr>
            <w:tcW w:w="1843" w:type="dxa"/>
          </w:tcPr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выполнение м</w:t>
            </w:r>
            <w:r w:rsidRPr="00A70236">
              <w:rPr>
                <w:sz w:val="20"/>
              </w:rPr>
              <w:t>у</w:t>
            </w:r>
            <w:r w:rsidRPr="00A70236">
              <w:rPr>
                <w:sz w:val="20"/>
              </w:rPr>
              <w:t>ниципальных услуг (работ) учреждениями города по группам услуг (работ)</w:t>
            </w:r>
          </w:p>
        </w:tc>
        <w:tc>
          <w:tcPr>
            <w:tcW w:w="1417" w:type="dxa"/>
            <w:gridSpan w:val="2"/>
          </w:tcPr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3F7090" w:rsidRPr="00A70236" w:rsidRDefault="003F7090" w:rsidP="003F709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F7090" w:rsidRPr="00A70236" w:rsidRDefault="003F7090" w:rsidP="003F709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F7090" w:rsidRPr="00A70236" w:rsidRDefault="003F7090" w:rsidP="003F7090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F7090" w:rsidRPr="00A70236" w:rsidRDefault="003F7090" w:rsidP="003F7090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659" w:type="dxa"/>
          </w:tcPr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п. 3.1.3</w:t>
            </w:r>
            <w:r w:rsidR="00345A69">
              <w:rPr>
                <w:sz w:val="20"/>
              </w:rPr>
              <w:t>.</w:t>
            </w:r>
          </w:p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F24040" w:rsidRPr="00A70236" w:rsidTr="00345A69">
        <w:trPr>
          <w:trHeight w:val="445"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8917" w:type="dxa"/>
            <w:gridSpan w:val="7"/>
          </w:tcPr>
          <w:p w:rsidR="00F24040" w:rsidRPr="00A70236" w:rsidRDefault="00F24040" w:rsidP="008139C1">
            <w:pPr>
              <w:pStyle w:val="ab"/>
              <w:ind w:left="12" w:right="-137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Задача 2 подпрограммы 1: обеспечение содержания зданий и сооружений муниципальных дошкол</w:t>
            </w:r>
            <w:r w:rsidRPr="00A70236">
              <w:rPr>
                <w:sz w:val="20"/>
              </w:rPr>
              <w:t>ь</w:t>
            </w:r>
            <w:r w:rsidRPr="00A70236">
              <w:rPr>
                <w:sz w:val="20"/>
              </w:rPr>
              <w:t>ных образовательных учреждений</w:t>
            </w:r>
          </w:p>
        </w:tc>
      </w:tr>
      <w:tr w:rsidR="003F7090" w:rsidRPr="00A70236" w:rsidTr="00345A69">
        <w:trPr>
          <w:trHeight w:val="570"/>
        </w:trPr>
        <w:tc>
          <w:tcPr>
            <w:tcW w:w="817" w:type="dxa"/>
          </w:tcPr>
          <w:p w:rsidR="003F7090" w:rsidRPr="00A70236" w:rsidRDefault="003F7090" w:rsidP="003F709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2297" w:type="dxa"/>
          </w:tcPr>
          <w:p w:rsidR="003F7090" w:rsidRPr="00A70236" w:rsidRDefault="003F7090" w:rsidP="003F7090">
            <w:pPr>
              <w:pStyle w:val="ab"/>
              <w:ind w:right="63"/>
              <w:rPr>
                <w:sz w:val="20"/>
              </w:rPr>
            </w:pPr>
            <w:r w:rsidRPr="00A70236">
              <w:rPr>
                <w:sz w:val="20"/>
              </w:rPr>
              <w:t xml:space="preserve">Основное мероприятие </w:t>
            </w:r>
            <w:r w:rsidR="005243E6">
              <w:rPr>
                <w:sz w:val="20"/>
              </w:rPr>
              <w:t>5</w:t>
            </w:r>
            <w:r w:rsidRPr="00A70236">
              <w:rPr>
                <w:sz w:val="20"/>
              </w:rPr>
              <w:t>:</w:t>
            </w:r>
            <w:r>
              <w:rPr>
                <w:sz w:val="20"/>
              </w:rPr>
              <w:t xml:space="preserve"> совершенствование мате</w:t>
            </w:r>
            <w:r>
              <w:rPr>
                <w:sz w:val="20"/>
              </w:rPr>
              <w:softHyphen/>
              <w:t>риально-</w:t>
            </w:r>
            <w:r w:rsidRPr="00A70236">
              <w:rPr>
                <w:sz w:val="20"/>
              </w:rPr>
              <w:t>технической базы МДОО</w:t>
            </w:r>
          </w:p>
        </w:tc>
        <w:tc>
          <w:tcPr>
            <w:tcW w:w="1843" w:type="dxa"/>
          </w:tcPr>
          <w:p w:rsidR="003F7090" w:rsidRPr="00A70236" w:rsidRDefault="003F7090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субсидий мун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ци</w:t>
            </w:r>
            <w:r w:rsidRPr="00A70236">
              <w:rPr>
                <w:sz w:val="20"/>
              </w:rPr>
              <w:softHyphen/>
              <w:t>пальным учр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>жде</w:t>
            </w:r>
            <w:r w:rsidRPr="00A70236">
              <w:rPr>
                <w:sz w:val="20"/>
              </w:rPr>
              <w:softHyphen/>
              <w:t>ниям города на цели, не св</w:t>
            </w:r>
            <w:r w:rsidRPr="00A70236">
              <w:rPr>
                <w:sz w:val="20"/>
              </w:rPr>
              <w:t>я</w:t>
            </w:r>
            <w:r w:rsidRPr="00A70236">
              <w:rPr>
                <w:sz w:val="20"/>
              </w:rPr>
              <w:t>занные с оказ</w:t>
            </w:r>
            <w:r w:rsidRPr="00A70236">
              <w:rPr>
                <w:sz w:val="20"/>
              </w:rPr>
              <w:t>а</w:t>
            </w:r>
            <w:r w:rsidRPr="00A70236">
              <w:rPr>
                <w:sz w:val="20"/>
              </w:rPr>
              <w:t>нием (вы</w:t>
            </w:r>
            <w:r w:rsidRPr="00A70236">
              <w:rPr>
                <w:sz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</w:rPr>
              <w:softHyphen/>
              <w:t>ниципальным зада</w:t>
            </w:r>
            <w:r w:rsidRPr="00A70236">
              <w:rPr>
                <w:sz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3F7090" w:rsidRPr="00A70236" w:rsidRDefault="003F7090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F7090" w:rsidRPr="00A70236" w:rsidRDefault="00345A69" w:rsidP="00345A69">
            <w:pPr>
              <w:pStyle w:val="ConsPlusNormal"/>
              <w:suppressAutoHyphens/>
              <w:ind w:right="-62" w:firstLine="0"/>
              <w:jc w:val="both"/>
              <w:rPr>
                <w:rFonts w:ascii="Times New Roman" w:hAnsi="Times New Roman" w:cs="Times New Roman"/>
              </w:rPr>
            </w:pPr>
            <w:r w:rsidRPr="00345A69">
              <w:rPr>
                <w:rFonts w:ascii="Times New Roman" w:hAnsi="Times New Roman" w:cs="Times New Roman"/>
              </w:rPr>
              <w:t>2023 г</w:t>
            </w:r>
            <w:r w:rsidRPr="00A70236">
              <w:t>.</w:t>
            </w:r>
          </w:p>
        </w:tc>
        <w:tc>
          <w:tcPr>
            <w:tcW w:w="850" w:type="dxa"/>
          </w:tcPr>
          <w:p w:rsidR="003F7090" w:rsidRPr="00A70236" w:rsidRDefault="00345A69" w:rsidP="00F24040">
            <w:pPr>
              <w:pStyle w:val="ConsPlusNormal"/>
              <w:suppressAutoHyphens/>
              <w:ind w:left="-62" w:right="-6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 г.</w:t>
            </w:r>
          </w:p>
        </w:tc>
        <w:tc>
          <w:tcPr>
            <w:tcW w:w="1659" w:type="dxa"/>
          </w:tcPr>
          <w:p w:rsidR="003F7090" w:rsidRPr="00A70236" w:rsidRDefault="008139C1" w:rsidP="00F2404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3.2.1</w:t>
            </w:r>
            <w:r w:rsidR="00BF115B">
              <w:rPr>
                <w:rFonts w:ascii="Times New Roman" w:hAnsi="Times New Roman" w:cs="Times New Roman"/>
              </w:rPr>
              <w:t>, 3.1.5.</w:t>
            </w:r>
          </w:p>
          <w:p w:rsidR="003F7090" w:rsidRPr="00A70236" w:rsidRDefault="003F7090" w:rsidP="00F2404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345A69" w:rsidRPr="00A70236" w:rsidTr="00345A69">
        <w:trPr>
          <w:trHeight w:val="610"/>
        </w:trPr>
        <w:tc>
          <w:tcPr>
            <w:tcW w:w="817" w:type="dxa"/>
            <w:shd w:val="clear" w:color="auto" w:fill="FFFFFF"/>
          </w:tcPr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</w:pPr>
            <w:r w:rsidRPr="00A70236">
              <w:t>1.</w:t>
            </w:r>
            <w:r>
              <w:t>2.</w:t>
            </w:r>
          </w:p>
        </w:tc>
        <w:tc>
          <w:tcPr>
            <w:tcW w:w="2297" w:type="dxa"/>
            <w:shd w:val="clear" w:color="auto" w:fill="FFFFFF"/>
          </w:tcPr>
          <w:p w:rsidR="00345A69" w:rsidRPr="00A70236" w:rsidRDefault="00345A69" w:rsidP="00F24040">
            <w:pPr>
              <w:pStyle w:val="ab"/>
              <w:ind w:right="84"/>
              <w:rPr>
                <w:sz w:val="20"/>
              </w:rPr>
            </w:pPr>
            <w:r w:rsidRPr="00A70236">
              <w:rPr>
                <w:sz w:val="20"/>
              </w:rPr>
              <w:t>Подпрограмма 2 «Ра</w:t>
            </w:r>
            <w:r w:rsidRPr="00A70236">
              <w:rPr>
                <w:sz w:val="20"/>
              </w:rPr>
              <w:t>з</w:t>
            </w:r>
            <w:r w:rsidRPr="00A70236">
              <w:rPr>
                <w:sz w:val="20"/>
              </w:rPr>
              <w:t>витие общего и допо</w:t>
            </w:r>
            <w:r w:rsidRPr="00A70236">
              <w:rPr>
                <w:sz w:val="20"/>
              </w:rPr>
              <w:t>л</w:t>
            </w:r>
            <w:r w:rsidRPr="00A70236">
              <w:rPr>
                <w:sz w:val="20"/>
              </w:rPr>
              <w:t>нительного образов</w:t>
            </w:r>
            <w:r w:rsidRPr="00A70236">
              <w:rPr>
                <w:sz w:val="20"/>
              </w:rPr>
              <w:t>а</w:t>
            </w:r>
            <w:r w:rsidRPr="00A70236">
              <w:rPr>
                <w:sz w:val="20"/>
              </w:rPr>
              <w:t>ния в городе Неви</w:t>
            </w:r>
            <w:r w:rsidRPr="00A70236">
              <w:rPr>
                <w:sz w:val="20"/>
              </w:rPr>
              <w:t>н</w:t>
            </w:r>
            <w:r w:rsidRPr="00A70236">
              <w:rPr>
                <w:sz w:val="20"/>
              </w:rPr>
              <w:t>номысске»</w:t>
            </w:r>
          </w:p>
        </w:tc>
        <w:tc>
          <w:tcPr>
            <w:tcW w:w="1843" w:type="dxa"/>
            <w:shd w:val="clear" w:color="auto" w:fill="FFFFFF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0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659" w:type="dxa"/>
            <w:shd w:val="clear" w:color="auto" w:fill="FFFFFF"/>
          </w:tcPr>
          <w:p w:rsidR="00345A69" w:rsidRPr="00A70236" w:rsidRDefault="008139C1" w:rsidP="00F240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п. 2.2</w:t>
            </w:r>
            <w:r w:rsidR="00E9615F">
              <w:t>, 2.3, 2.5</w:t>
            </w:r>
            <w:r w:rsidR="00345A69">
              <w:t>, 2.6.</w:t>
            </w:r>
          </w:p>
          <w:p w:rsidR="00345A69" w:rsidRPr="00A70236" w:rsidRDefault="00345A69" w:rsidP="00F24040">
            <w:pPr>
              <w:pStyle w:val="ab"/>
              <w:ind w:right="38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F24040" w:rsidRPr="00A70236" w:rsidTr="00345A69"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8917" w:type="dxa"/>
            <w:gridSpan w:val="7"/>
          </w:tcPr>
          <w:p w:rsidR="00F24040" w:rsidRPr="00A70236" w:rsidRDefault="00F24040" w:rsidP="00F24040">
            <w:pPr>
              <w:pStyle w:val="ab"/>
              <w:ind w:left="12" w:right="-137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345A69" w:rsidRPr="00A70236" w:rsidTr="00345A69">
        <w:trPr>
          <w:trHeight w:val="1334"/>
        </w:trPr>
        <w:tc>
          <w:tcPr>
            <w:tcW w:w="817" w:type="dxa"/>
          </w:tcPr>
          <w:p w:rsidR="00345A69" w:rsidRPr="00A70236" w:rsidRDefault="00345A69" w:rsidP="00F2404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  <w:bCs/>
              </w:rPr>
              <w:t>1.2.1.1.</w:t>
            </w:r>
          </w:p>
        </w:tc>
        <w:tc>
          <w:tcPr>
            <w:tcW w:w="2297" w:type="dxa"/>
          </w:tcPr>
          <w:p w:rsidR="00345A69" w:rsidRPr="00A70236" w:rsidRDefault="00345A69" w:rsidP="00F24040">
            <w:pPr>
              <w:pStyle w:val="ab"/>
              <w:ind w:right="42"/>
              <w:rPr>
                <w:sz w:val="20"/>
              </w:rPr>
            </w:pPr>
            <w:r w:rsidRPr="00A70236">
              <w:rPr>
                <w:sz w:val="20"/>
              </w:rPr>
              <w:t>Основное мероприятие 1: обеспечение гос</w:t>
            </w:r>
            <w:r w:rsidRPr="00A70236">
              <w:rPr>
                <w:sz w:val="20"/>
              </w:rPr>
              <w:t>у</w:t>
            </w:r>
            <w:r w:rsidRPr="00A70236">
              <w:rPr>
                <w:sz w:val="20"/>
              </w:rPr>
              <w:t>дарственных гарантий реализации прав на получение общед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>ступного и бесплатного начального общего, основного общего, среднего общего обр</w:t>
            </w:r>
            <w:r w:rsidRPr="00A70236">
              <w:rPr>
                <w:sz w:val="20"/>
              </w:rPr>
              <w:t>а</w:t>
            </w:r>
            <w:r w:rsidRPr="00A70236">
              <w:rPr>
                <w:sz w:val="20"/>
              </w:rPr>
              <w:t>зования</w:t>
            </w:r>
          </w:p>
        </w:tc>
        <w:tc>
          <w:tcPr>
            <w:tcW w:w="1843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оказание (выпо</w:t>
            </w:r>
            <w:r w:rsidRPr="00A70236">
              <w:rPr>
                <w:sz w:val="20"/>
              </w:rPr>
              <w:t>л</w:t>
            </w:r>
            <w:r w:rsidRPr="00A70236">
              <w:rPr>
                <w:sz w:val="20"/>
              </w:rPr>
              <w:t>нение) муниц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пальных услуг (работ) учрежд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>ниями города по группам услуг (работ)</w:t>
            </w:r>
          </w:p>
        </w:tc>
        <w:tc>
          <w:tcPr>
            <w:tcW w:w="1388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 xml:space="preserve">управление образования 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659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п. 4.1.1, 4.1.3</w:t>
            </w:r>
            <w:r w:rsidR="005D421F">
              <w:rPr>
                <w:sz w:val="20"/>
              </w:rPr>
              <w:t>, 4.1.2, 4.1.5</w:t>
            </w:r>
            <w:r>
              <w:rPr>
                <w:sz w:val="20"/>
              </w:rPr>
              <w:t>.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345A69">
        <w:trPr>
          <w:trHeight w:val="1268"/>
        </w:trPr>
        <w:tc>
          <w:tcPr>
            <w:tcW w:w="817" w:type="dxa"/>
          </w:tcPr>
          <w:p w:rsidR="00345A69" w:rsidRPr="00A70236" w:rsidRDefault="00345A69" w:rsidP="00F24040">
            <w:pPr>
              <w:pStyle w:val="ConsPlusNormal"/>
              <w:suppressAutoHyphens/>
              <w:ind w:left="-57" w:right="-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  <w:bCs/>
              </w:rPr>
              <w:t>1.2.1.2.</w:t>
            </w:r>
          </w:p>
        </w:tc>
        <w:tc>
          <w:tcPr>
            <w:tcW w:w="2297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Основное мероприятие 2: организация пред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>ставления дополн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тельного образования детей в муниципал</w:t>
            </w:r>
            <w:r w:rsidRPr="00A70236">
              <w:rPr>
                <w:sz w:val="20"/>
              </w:rPr>
              <w:t>ь</w:t>
            </w:r>
            <w:r w:rsidRPr="00A70236">
              <w:rPr>
                <w:sz w:val="20"/>
              </w:rPr>
              <w:t>ных образовательных организациях допо</w:t>
            </w:r>
            <w:r w:rsidRPr="00A70236">
              <w:rPr>
                <w:sz w:val="20"/>
              </w:rPr>
              <w:t>л</w:t>
            </w:r>
            <w:r w:rsidRPr="00A70236">
              <w:rPr>
                <w:sz w:val="20"/>
              </w:rPr>
              <w:t>ни</w:t>
            </w:r>
            <w:r>
              <w:rPr>
                <w:sz w:val="20"/>
              </w:rPr>
              <w:t>тельного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ния </w:t>
            </w:r>
          </w:p>
        </w:tc>
        <w:tc>
          <w:tcPr>
            <w:tcW w:w="1843" w:type="dxa"/>
            <w:shd w:val="clear" w:color="auto" w:fill="FFFFFF"/>
          </w:tcPr>
          <w:p w:rsidR="00345A69" w:rsidRPr="00A70236" w:rsidRDefault="00345A69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оказание (выпо</w:t>
            </w:r>
            <w:r w:rsidRPr="00A70236">
              <w:rPr>
                <w:sz w:val="20"/>
              </w:rPr>
              <w:t>л</w:t>
            </w:r>
            <w:r w:rsidRPr="00A70236">
              <w:rPr>
                <w:sz w:val="20"/>
              </w:rPr>
              <w:t>нение) муниц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пальных услуг (работ) учрежд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>ниями города по группам услуг (работ)</w:t>
            </w:r>
          </w:p>
        </w:tc>
        <w:tc>
          <w:tcPr>
            <w:tcW w:w="1388" w:type="dxa"/>
            <w:shd w:val="clear" w:color="auto" w:fill="FFFFFF"/>
          </w:tcPr>
          <w:p w:rsidR="00345A69" w:rsidRPr="00A70236" w:rsidRDefault="00345A69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80" w:type="dxa"/>
            <w:gridSpan w:val="2"/>
            <w:shd w:val="clear" w:color="auto" w:fill="FFFFFF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0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659" w:type="dxa"/>
            <w:shd w:val="clear" w:color="auto" w:fill="FFFFFF"/>
          </w:tcPr>
          <w:p w:rsidR="00345A69" w:rsidRPr="00A70236" w:rsidRDefault="00F6402B" w:rsidP="00F2404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4.1.8</w:t>
            </w:r>
            <w:r w:rsidR="00345A69">
              <w:rPr>
                <w:rFonts w:ascii="Times New Roman" w:hAnsi="Times New Roman" w:cs="Times New Roman"/>
                <w:bCs/>
              </w:rPr>
              <w:t>.</w:t>
            </w:r>
          </w:p>
          <w:p w:rsidR="00345A69" w:rsidRPr="00A70236" w:rsidRDefault="00345A69" w:rsidP="00F2404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  <w:bCs/>
              </w:rPr>
              <w:t>приложения 1</w:t>
            </w:r>
          </w:p>
        </w:tc>
      </w:tr>
      <w:tr w:rsidR="00F24040" w:rsidRPr="00A70236" w:rsidTr="00345A69">
        <w:trPr>
          <w:trHeight w:val="1268"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left="-57" w:right="-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  <w:bCs/>
              </w:rPr>
              <w:lastRenderedPageBreak/>
              <w:t>1.2.1.3.</w:t>
            </w:r>
          </w:p>
        </w:tc>
        <w:tc>
          <w:tcPr>
            <w:tcW w:w="2297" w:type="dxa"/>
            <w:shd w:val="clear" w:color="auto" w:fill="FFFFFF"/>
          </w:tcPr>
          <w:p w:rsidR="00345A69" w:rsidRPr="00345A69" w:rsidRDefault="00F24040" w:rsidP="00345A69">
            <w:pPr>
              <w:jc w:val="both"/>
            </w:pPr>
            <w:r w:rsidRPr="00345A69">
              <w:rPr>
                <w:color w:val="000000"/>
              </w:rPr>
              <w:t xml:space="preserve">Основное мероприятие </w:t>
            </w:r>
            <w:r w:rsidR="005243E6">
              <w:rPr>
                <w:color w:val="000000"/>
              </w:rPr>
              <w:t>12</w:t>
            </w:r>
            <w:r w:rsidRPr="00345A69">
              <w:rPr>
                <w:color w:val="000000"/>
              </w:rPr>
              <w:t xml:space="preserve">: приобретение </w:t>
            </w:r>
            <w:r w:rsidR="00026897">
              <w:rPr>
                <w:color w:val="000000"/>
              </w:rPr>
              <w:t xml:space="preserve">новогодних </w:t>
            </w:r>
            <w:r w:rsidRPr="00345A69">
              <w:rPr>
                <w:color w:val="000000"/>
              </w:rPr>
              <w:t>подарков</w:t>
            </w:r>
            <w:r w:rsidR="00345A69" w:rsidRPr="00345A69">
              <w:t xml:space="preserve"> </w:t>
            </w:r>
            <w:proofErr w:type="spellStart"/>
            <w:r w:rsidR="00345A69" w:rsidRPr="00345A69">
              <w:t>д</w:t>
            </w:r>
            <w:r w:rsidR="00345A69" w:rsidRPr="00345A69">
              <w:t>е</w:t>
            </w:r>
            <w:r w:rsidR="00345A69" w:rsidRPr="00345A69">
              <w:t>тям</w:t>
            </w:r>
            <w:proofErr w:type="gramStart"/>
            <w:r w:rsidR="00345A69" w:rsidRPr="00345A69">
              <w:t>,о</w:t>
            </w:r>
            <w:proofErr w:type="gramEnd"/>
            <w:r w:rsidR="00345A69">
              <w:t>бучающимся</w:t>
            </w:r>
            <w:proofErr w:type="spellEnd"/>
            <w:r w:rsidR="00345A69">
              <w:t xml:space="preserve"> по</w:t>
            </w:r>
            <w:r w:rsidR="00345A69" w:rsidRPr="00345A69">
              <w:t xml:space="preserve"> образовательным пр</w:t>
            </w:r>
            <w:r w:rsidR="00345A69" w:rsidRPr="00345A69">
              <w:t>о</w:t>
            </w:r>
            <w:r w:rsidR="00345A69" w:rsidRPr="00345A69">
              <w:t>граммам начального общего образования в</w:t>
            </w:r>
            <w:r w:rsidR="00026897">
              <w:t xml:space="preserve"> муниципальных и частных </w:t>
            </w:r>
            <w:r w:rsidR="00345A69" w:rsidRPr="00345A69">
              <w:t xml:space="preserve"> общеобразов</w:t>
            </w:r>
            <w:r w:rsidR="00345A69" w:rsidRPr="00345A69">
              <w:t>а</w:t>
            </w:r>
            <w:r w:rsidR="00345A69" w:rsidRPr="00345A69">
              <w:t xml:space="preserve">тельных организациях </w:t>
            </w:r>
            <w:r w:rsidR="00345A69">
              <w:t>города</w:t>
            </w:r>
          </w:p>
          <w:p w:rsidR="00F24040" w:rsidRPr="00345A69" w:rsidRDefault="00F24040" w:rsidP="00F24040">
            <w:pPr>
              <w:pStyle w:val="ab"/>
              <w:ind w:right="80"/>
              <w:rPr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24040" w:rsidRPr="00A70236" w:rsidRDefault="00F24040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субсидий мун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ци</w:t>
            </w:r>
            <w:r w:rsidRPr="00A70236">
              <w:rPr>
                <w:sz w:val="20"/>
              </w:rPr>
              <w:softHyphen/>
              <w:t>пальным учр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>жде</w:t>
            </w:r>
            <w:r w:rsidRPr="00A70236">
              <w:rPr>
                <w:sz w:val="20"/>
              </w:rPr>
              <w:softHyphen/>
              <w:t>ниям города на цели, не св</w:t>
            </w:r>
            <w:r w:rsidRPr="00A70236">
              <w:rPr>
                <w:sz w:val="20"/>
              </w:rPr>
              <w:t>я</w:t>
            </w:r>
            <w:r w:rsidRPr="00A70236">
              <w:rPr>
                <w:sz w:val="20"/>
              </w:rPr>
              <w:t>занные с оказ</w:t>
            </w:r>
            <w:r w:rsidRPr="00A70236">
              <w:rPr>
                <w:sz w:val="20"/>
              </w:rPr>
              <w:t>а</w:t>
            </w:r>
            <w:r w:rsidRPr="00A70236">
              <w:rPr>
                <w:sz w:val="20"/>
              </w:rPr>
              <w:t>нием (выполн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>нием) ими мун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ципальных услуг (работ) в соотве</w:t>
            </w:r>
            <w:r w:rsidRPr="00A70236">
              <w:rPr>
                <w:sz w:val="20"/>
              </w:rPr>
              <w:t>т</w:t>
            </w:r>
            <w:r w:rsidRPr="00A70236">
              <w:rPr>
                <w:sz w:val="20"/>
              </w:rPr>
              <w:t>ствии с му</w:t>
            </w:r>
            <w:r w:rsidRPr="00A70236">
              <w:rPr>
                <w:sz w:val="20"/>
              </w:rPr>
              <w:softHyphen/>
              <w:t>ниципальным зада</w:t>
            </w:r>
            <w:r w:rsidRPr="00A70236">
              <w:rPr>
                <w:sz w:val="20"/>
              </w:rPr>
              <w:softHyphen/>
              <w:t>нием</w:t>
            </w:r>
          </w:p>
        </w:tc>
        <w:tc>
          <w:tcPr>
            <w:tcW w:w="1388" w:type="dxa"/>
            <w:shd w:val="clear" w:color="auto" w:fill="FFFFFF"/>
          </w:tcPr>
          <w:p w:rsidR="00F24040" w:rsidRPr="00A70236" w:rsidRDefault="00F24040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80" w:type="dxa"/>
            <w:gridSpan w:val="2"/>
            <w:shd w:val="clear" w:color="auto" w:fill="FFFFFF"/>
          </w:tcPr>
          <w:p w:rsidR="00F24040" w:rsidRPr="00A70236" w:rsidRDefault="00F24040" w:rsidP="00345A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ноябрь 202</w:t>
            </w:r>
            <w:r w:rsidR="00345A69">
              <w:rPr>
                <w:rFonts w:ascii="Times New Roman" w:hAnsi="Times New Roman" w:cs="Times New Roman"/>
              </w:rPr>
              <w:t>3</w:t>
            </w:r>
            <w:r w:rsidRPr="00A702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shd w:val="clear" w:color="auto" w:fill="FFFFFF"/>
          </w:tcPr>
          <w:p w:rsidR="00F24040" w:rsidRPr="00A70236" w:rsidRDefault="00F24040" w:rsidP="00345A69">
            <w:pPr>
              <w:pStyle w:val="ConsPlusNormal"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декабрь 202</w:t>
            </w:r>
            <w:r w:rsidR="00345A69">
              <w:rPr>
                <w:rFonts w:ascii="Times New Roman" w:hAnsi="Times New Roman" w:cs="Times New Roman"/>
              </w:rPr>
              <w:t>5</w:t>
            </w:r>
            <w:r w:rsidRPr="00A702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59" w:type="dxa"/>
            <w:shd w:val="clear" w:color="auto" w:fill="FFFFFF"/>
          </w:tcPr>
          <w:p w:rsidR="00F24040" w:rsidRPr="00A70236" w:rsidRDefault="005D421F" w:rsidP="00F24040">
            <w:pPr>
              <w:pStyle w:val="ConsPlusNormal"/>
              <w:suppressAutoHyphens/>
              <w:ind w:left="80" w:right="-108" w:hanging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4.1.4</w:t>
            </w:r>
            <w:r w:rsidR="00345A69">
              <w:rPr>
                <w:rFonts w:ascii="Times New Roman" w:hAnsi="Times New Roman" w:cs="Times New Roman"/>
              </w:rPr>
              <w:t>.</w:t>
            </w:r>
          </w:p>
          <w:p w:rsidR="00F24040" w:rsidRPr="00A70236" w:rsidRDefault="00F24040" w:rsidP="00F24040">
            <w:pPr>
              <w:pStyle w:val="ConsPlusNormal"/>
              <w:suppressAutoHyphens/>
              <w:ind w:left="80" w:right="-108" w:hanging="80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345A69" w:rsidRPr="00A70236" w:rsidTr="00345A69">
        <w:trPr>
          <w:trHeight w:val="1268"/>
        </w:trPr>
        <w:tc>
          <w:tcPr>
            <w:tcW w:w="817" w:type="dxa"/>
          </w:tcPr>
          <w:p w:rsidR="00345A69" w:rsidRDefault="00345A69" w:rsidP="00F24040">
            <w:pPr>
              <w:ind w:left="-57"/>
            </w:pPr>
            <w:r w:rsidRPr="00A70236">
              <w:t>1.2.1.4.</w:t>
            </w:r>
          </w:p>
        </w:tc>
        <w:tc>
          <w:tcPr>
            <w:tcW w:w="2297" w:type="dxa"/>
            <w:shd w:val="clear" w:color="auto" w:fill="FFFFFF"/>
          </w:tcPr>
          <w:p w:rsidR="00345A69" w:rsidRPr="00A70236" w:rsidRDefault="00345A69" w:rsidP="0046434D">
            <w:pPr>
              <w:pStyle w:val="ab"/>
              <w:ind w:right="80"/>
              <w:rPr>
                <w:sz w:val="20"/>
              </w:rPr>
            </w:pPr>
            <w:r w:rsidRPr="00A70236">
              <w:rPr>
                <w:bCs/>
                <w:sz w:val="20"/>
              </w:rPr>
              <w:t xml:space="preserve">Основное мероприятие </w:t>
            </w:r>
            <w:r w:rsidR="001E500D">
              <w:rPr>
                <w:bCs/>
                <w:sz w:val="20"/>
              </w:rPr>
              <w:t>14</w:t>
            </w:r>
            <w:r w:rsidRPr="00A70236">
              <w:rPr>
                <w:bCs/>
                <w:sz w:val="20"/>
              </w:rPr>
              <w:t>: обеспечение де</w:t>
            </w:r>
            <w:r w:rsidRPr="00A70236">
              <w:rPr>
                <w:bCs/>
                <w:sz w:val="20"/>
              </w:rPr>
              <w:t>я</w:t>
            </w:r>
            <w:r w:rsidRPr="00A70236">
              <w:rPr>
                <w:bCs/>
                <w:sz w:val="20"/>
              </w:rPr>
              <w:t xml:space="preserve">тельности </w:t>
            </w:r>
            <w:r w:rsidR="0046434D">
              <w:rPr>
                <w:szCs w:val="18"/>
              </w:rPr>
              <w:t>автономной некоммерческой орган</w:t>
            </w:r>
            <w:r w:rsidR="0046434D">
              <w:rPr>
                <w:szCs w:val="18"/>
              </w:rPr>
              <w:t>и</w:t>
            </w:r>
            <w:r w:rsidR="0046434D">
              <w:rPr>
                <w:szCs w:val="18"/>
              </w:rPr>
              <w:t>зации детского технопа</w:t>
            </w:r>
            <w:r w:rsidR="0046434D">
              <w:rPr>
                <w:szCs w:val="18"/>
              </w:rPr>
              <w:t>р</w:t>
            </w:r>
            <w:r w:rsidR="0046434D">
              <w:rPr>
                <w:szCs w:val="18"/>
              </w:rPr>
              <w:t>ка</w:t>
            </w:r>
            <w:r w:rsidR="0046434D" w:rsidRPr="002B0611">
              <w:rPr>
                <w:bCs/>
                <w:szCs w:val="18"/>
              </w:rPr>
              <w:t xml:space="preserve"> «</w:t>
            </w:r>
            <w:proofErr w:type="spellStart"/>
            <w:r w:rsidR="0046434D" w:rsidRPr="002B0611">
              <w:rPr>
                <w:bCs/>
                <w:szCs w:val="18"/>
              </w:rPr>
              <w:t>Кванториум</w:t>
            </w:r>
            <w:proofErr w:type="spellEnd"/>
            <w:r w:rsidR="0046434D" w:rsidRPr="002B0611">
              <w:rPr>
                <w:bCs/>
                <w:szCs w:val="18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70236">
              <w:t>осуществление основных мероприятий участниками реализации программы</w:t>
            </w:r>
          </w:p>
        </w:tc>
        <w:tc>
          <w:tcPr>
            <w:tcW w:w="1388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80" w:type="dxa"/>
            <w:gridSpan w:val="2"/>
            <w:shd w:val="clear" w:color="auto" w:fill="FFFFFF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0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659" w:type="dxa"/>
            <w:shd w:val="clear" w:color="auto" w:fill="FFFFFF"/>
          </w:tcPr>
          <w:p w:rsidR="00345A69" w:rsidRPr="00A70236" w:rsidRDefault="005D421F" w:rsidP="00345A6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п. 4.1.6</w:t>
            </w:r>
            <w:r w:rsidR="00345A69">
              <w:t>.</w:t>
            </w:r>
          </w:p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70236">
              <w:t>приложение 1</w:t>
            </w:r>
          </w:p>
        </w:tc>
      </w:tr>
      <w:tr w:rsidR="00345A69" w:rsidRPr="00A70236" w:rsidTr="00345A69">
        <w:trPr>
          <w:trHeight w:val="1268"/>
        </w:trPr>
        <w:tc>
          <w:tcPr>
            <w:tcW w:w="817" w:type="dxa"/>
          </w:tcPr>
          <w:p w:rsidR="00345A69" w:rsidRDefault="00345A69" w:rsidP="00F24040">
            <w:pPr>
              <w:ind w:left="-57"/>
            </w:pPr>
            <w:r>
              <w:t>1.2.1.5</w:t>
            </w:r>
            <w:r w:rsidRPr="000209C5">
              <w:t>.</w:t>
            </w:r>
          </w:p>
        </w:tc>
        <w:tc>
          <w:tcPr>
            <w:tcW w:w="2297" w:type="dxa"/>
            <w:shd w:val="clear" w:color="auto" w:fill="FFFFFF"/>
          </w:tcPr>
          <w:p w:rsidR="00345A69" w:rsidRPr="00A70236" w:rsidRDefault="00345A69" w:rsidP="001E500D">
            <w:pPr>
              <w:pStyle w:val="ab"/>
              <w:ind w:right="80"/>
              <w:rPr>
                <w:sz w:val="20"/>
              </w:rPr>
            </w:pPr>
            <w:r>
              <w:rPr>
                <w:sz w:val="20"/>
              </w:rPr>
              <w:t>Основное мероприятие 1</w:t>
            </w:r>
            <w:r w:rsidR="001E500D">
              <w:rPr>
                <w:sz w:val="20"/>
              </w:rPr>
              <w:t>5</w:t>
            </w:r>
            <w:r w:rsidRPr="00A70236">
              <w:rPr>
                <w:sz w:val="20"/>
              </w:rPr>
              <w:t>: ежемесячное денежное вознагражд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>ние за классное рук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>водство педагогич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>ским работникам муниципальных образ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 xml:space="preserve">вательных </w:t>
            </w:r>
            <w:proofErr w:type="gramStart"/>
            <w:r w:rsidRPr="00A70236">
              <w:rPr>
                <w:sz w:val="20"/>
              </w:rPr>
              <w:t>организац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ях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345A69" w:rsidRPr="00A70236" w:rsidRDefault="00345A69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оказание (выпо</w:t>
            </w:r>
            <w:r w:rsidRPr="00A70236">
              <w:rPr>
                <w:sz w:val="20"/>
              </w:rPr>
              <w:t>л</w:t>
            </w:r>
            <w:r w:rsidRPr="00A70236">
              <w:rPr>
                <w:sz w:val="20"/>
              </w:rPr>
              <w:t>нение) муниц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пальных услуг (работ) учрежд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>ниями города по группам услуг (работ</w:t>
            </w:r>
            <w:r w:rsidR="00E9615F">
              <w:rPr>
                <w:sz w:val="20"/>
              </w:rPr>
              <w:t>)</w:t>
            </w:r>
          </w:p>
        </w:tc>
        <w:tc>
          <w:tcPr>
            <w:tcW w:w="1388" w:type="dxa"/>
            <w:shd w:val="clear" w:color="auto" w:fill="FFFFFF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 xml:space="preserve">управление образования </w:t>
            </w:r>
          </w:p>
          <w:p w:rsidR="00345A69" w:rsidRPr="00A70236" w:rsidRDefault="00345A69" w:rsidP="00F24040">
            <w:pPr>
              <w:pStyle w:val="ab"/>
              <w:ind w:right="80"/>
              <w:rPr>
                <w:sz w:val="20"/>
              </w:rPr>
            </w:pPr>
          </w:p>
        </w:tc>
        <w:tc>
          <w:tcPr>
            <w:tcW w:w="880" w:type="dxa"/>
            <w:gridSpan w:val="2"/>
            <w:shd w:val="clear" w:color="auto" w:fill="FFFFFF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0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659" w:type="dxa"/>
            <w:shd w:val="clear" w:color="auto" w:fill="FFFFFF"/>
          </w:tcPr>
          <w:p w:rsidR="00345A69" w:rsidRPr="00A70236" w:rsidRDefault="005D421F" w:rsidP="00F2404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4.1.7</w:t>
            </w:r>
            <w:r w:rsidR="00345A69">
              <w:rPr>
                <w:rFonts w:ascii="Times New Roman" w:hAnsi="Times New Roman" w:cs="Times New Roman"/>
                <w:bCs/>
              </w:rPr>
              <w:t>.</w:t>
            </w:r>
          </w:p>
          <w:p w:rsidR="00345A69" w:rsidRPr="00A70236" w:rsidRDefault="00345A69" w:rsidP="00F2404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  <w:bCs/>
              </w:rPr>
              <w:t>приложения 1</w:t>
            </w:r>
          </w:p>
        </w:tc>
      </w:tr>
      <w:tr w:rsidR="00345A69" w:rsidRPr="00A70236" w:rsidTr="00345A69">
        <w:trPr>
          <w:trHeight w:val="1268"/>
        </w:trPr>
        <w:tc>
          <w:tcPr>
            <w:tcW w:w="817" w:type="dxa"/>
          </w:tcPr>
          <w:p w:rsidR="00345A69" w:rsidRDefault="00345A69" w:rsidP="00F24040">
            <w:pPr>
              <w:ind w:left="-57"/>
            </w:pPr>
            <w:r>
              <w:t>1.2.1.6</w:t>
            </w:r>
            <w:r w:rsidRPr="000209C5">
              <w:t>.</w:t>
            </w:r>
          </w:p>
        </w:tc>
        <w:tc>
          <w:tcPr>
            <w:tcW w:w="2297" w:type="dxa"/>
            <w:shd w:val="clear" w:color="auto" w:fill="FFFFFF"/>
          </w:tcPr>
          <w:p w:rsidR="00345A69" w:rsidRPr="00A70236" w:rsidRDefault="005243E6" w:rsidP="00F24040">
            <w:pPr>
              <w:pStyle w:val="ab"/>
              <w:ind w:right="42"/>
              <w:rPr>
                <w:sz w:val="20"/>
              </w:rPr>
            </w:pPr>
            <w:r>
              <w:rPr>
                <w:sz w:val="20"/>
              </w:rPr>
              <w:t>Основное мероприятие 20</w:t>
            </w:r>
            <w:r w:rsidR="00345A69">
              <w:rPr>
                <w:sz w:val="20"/>
              </w:rPr>
              <w:t>: о</w:t>
            </w:r>
            <w:r w:rsidR="00345A69" w:rsidRPr="00A70236">
              <w:rPr>
                <w:sz w:val="20"/>
              </w:rPr>
              <w:t xml:space="preserve">беспечение </w:t>
            </w:r>
            <w:proofErr w:type="gramStart"/>
            <w:r w:rsidR="00345A69" w:rsidRPr="00A70236">
              <w:rPr>
                <w:sz w:val="20"/>
              </w:rPr>
              <w:t>фун</w:t>
            </w:r>
            <w:r w:rsidR="00345A69" w:rsidRPr="00A70236">
              <w:rPr>
                <w:sz w:val="20"/>
              </w:rPr>
              <w:t>к</w:t>
            </w:r>
            <w:r w:rsidR="00345A69" w:rsidRPr="00A70236">
              <w:rPr>
                <w:sz w:val="20"/>
              </w:rPr>
              <w:t>ционирования модели персонифицированного финансирования дополнительного образ</w:t>
            </w:r>
            <w:r w:rsidR="00345A69" w:rsidRPr="00A70236">
              <w:rPr>
                <w:sz w:val="20"/>
              </w:rPr>
              <w:t>о</w:t>
            </w:r>
            <w:r w:rsidR="00345A69" w:rsidRPr="00A70236">
              <w:rPr>
                <w:sz w:val="20"/>
              </w:rPr>
              <w:t>вания детей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345A69" w:rsidRPr="00A70236" w:rsidRDefault="00345A69" w:rsidP="00F240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70236">
              <w:t xml:space="preserve">предоставление субсидий муниципальным учреждениям дополнительного образования детей города на цели, связанные с </w:t>
            </w:r>
            <w:proofErr w:type="spellStart"/>
            <w:r w:rsidRPr="00A70236">
              <w:t>персонифицирова</w:t>
            </w:r>
            <w:r>
              <w:t>-нным</w:t>
            </w:r>
            <w:r w:rsidRPr="00A70236">
              <w:t>финансиро</w:t>
            </w:r>
            <w:r>
              <w:t>-</w:t>
            </w:r>
            <w:r w:rsidRPr="00A70236">
              <w:t>ванием</w:t>
            </w:r>
            <w:proofErr w:type="spellEnd"/>
          </w:p>
        </w:tc>
        <w:tc>
          <w:tcPr>
            <w:tcW w:w="1388" w:type="dxa"/>
            <w:shd w:val="clear" w:color="auto" w:fill="FFFFFF"/>
          </w:tcPr>
          <w:p w:rsidR="00345A69" w:rsidRPr="00A70236" w:rsidRDefault="00345A69" w:rsidP="00F240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70236">
              <w:t>управление образования</w:t>
            </w:r>
          </w:p>
        </w:tc>
        <w:tc>
          <w:tcPr>
            <w:tcW w:w="880" w:type="dxa"/>
            <w:gridSpan w:val="2"/>
            <w:shd w:val="clear" w:color="auto" w:fill="FFFFFF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0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659" w:type="dxa"/>
            <w:shd w:val="clear" w:color="auto" w:fill="FFFFFF"/>
          </w:tcPr>
          <w:p w:rsidR="00345A69" w:rsidRPr="00A70236" w:rsidRDefault="005D421F" w:rsidP="00F240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п. 4.1.8</w:t>
            </w:r>
            <w:r w:rsidR="00345A69">
              <w:t>.</w:t>
            </w:r>
          </w:p>
          <w:p w:rsidR="00345A69" w:rsidRPr="00A70236" w:rsidRDefault="00345A69" w:rsidP="00F240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70236">
              <w:t>приложение 1</w:t>
            </w:r>
          </w:p>
        </w:tc>
      </w:tr>
      <w:tr w:rsidR="00345A69" w:rsidRPr="00A70236" w:rsidTr="00345A69">
        <w:trPr>
          <w:trHeight w:val="75"/>
        </w:trPr>
        <w:tc>
          <w:tcPr>
            <w:tcW w:w="817" w:type="dxa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8917" w:type="dxa"/>
            <w:gridSpan w:val="7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ab"/>
              <w:ind w:left="12" w:right="-137"/>
              <w:jc w:val="center"/>
              <w:rPr>
                <w:sz w:val="20"/>
              </w:rPr>
            </w:pPr>
            <w:r w:rsidRPr="00A70236">
              <w:rPr>
                <w:sz w:val="20"/>
              </w:rPr>
              <w:t xml:space="preserve">Задача 2 подпрограммы 2: сохранение и укрепление здоровья </w:t>
            </w:r>
            <w:proofErr w:type="gramStart"/>
            <w:r w:rsidRPr="00A70236">
              <w:rPr>
                <w:sz w:val="20"/>
              </w:rPr>
              <w:t>обучающихся</w:t>
            </w:r>
            <w:proofErr w:type="gramEnd"/>
          </w:p>
        </w:tc>
      </w:tr>
      <w:tr w:rsidR="00345A69" w:rsidRPr="00A70236" w:rsidTr="00345A69">
        <w:trPr>
          <w:trHeight w:val="835"/>
        </w:trPr>
        <w:tc>
          <w:tcPr>
            <w:tcW w:w="817" w:type="dxa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ab"/>
              <w:ind w:left="-57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1.2.2.1.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ab"/>
              <w:ind w:right="70"/>
              <w:rPr>
                <w:sz w:val="20"/>
              </w:rPr>
            </w:pPr>
            <w:r w:rsidRPr="00A70236">
              <w:rPr>
                <w:sz w:val="20"/>
              </w:rPr>
              <w:t>Основное мероприятие 3: организация и пр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>ведение каникулярного отдыха, трудовой зан</w:t>
            </w:r>
            <w:r w:rsidRPr="00A70236">
              <w:rPr>
                <w:sz w:val="20"/>
              </w:rPr>
              <w:t>я</w:t>
            </w:r>
            <w:r w:rsidRPr="00A70236">
              <w:rPr>
                <w:sz w:val="20"/>
              </w:rPr>
              <w:t>тости детей и подрос</w:t>
            </w:r>
            <w:r w:rsidRPr="00A70236">
              <w:rPr>
                <w:sz w:val="20"/>
              </w:rPr>
              <w:t>т</w:t>
            </w:r>
            <w:r w:rsidRPr="00A70236">
              <w:rPr>
                <w:sz w:val="20"/>
              </w:rPr>
              <w:t>ков во внеурочное время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осуществление основных мер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>приятий участн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ками реализации программы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п. 4.2.1</w:t>
            </w:r>
            <w:r>
              <w:rPr>
                <w:sz w:val="20"/>
              </w:rPr>
              <w:t>.</w:t>
            </w:r>
            <w:r w:rsidRPr="00A70236">
              <w:rPr>
                <w:sz w:val="20"/>
              </w:rPr>
              <w:t xml:space="preserve"> и 4.2.2</w:t>
            </w:r>
            <w:r>
              <w:rPr>
                <w:sz w:val="20"/>
              </w:rPr>
              <w:t>.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345A69">
        <w:trPr>
          <w:trHeight w:val="835"/>
        </w:trPr>
        <w:tc>
          <w:tcPr>
            <w:tcW w:w="817" w:type="dxa"/>
            <w:tcBorders>
              <w:top w:val="single" w:sz="4" w:space="0" w:color="auto"/>
            </w:tcBorders>
          </w:tcPr>
          <w:p w:rsidR="00345A69" w:rsidRPr="00A70236" w:rsidRDefault="00345A69" w:rsidP="00F2404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1.2.2.2.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345A69" w:rsidRPr="00A70236" w:rsidRDefault="00345A69" w:rsidP="00C31E71">
            <w:pPr>
              <w:pStyle w:val="ab"/>
              <w:ind w:right="42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 w:rsidR="00C31E71">
              <w:rPr>
                <w:sz w:val="20"/>
              </w:rPr>
              <w:t>13</w:t>
            </w:r>
            <w:r w:rsidRPr="00A70236">
              <w:rPr>
                <w:sz w:val="20"/>
              </w:rPr>
              <w:t>: организация бесплатного горячего п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тания обучающихся 1-4 классов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субсидии на исполнение публи</w:t>
            </w:r>
            <w:r w:rsidRPr="00A70236">
              <w:rPr>
                <w:sz w:val="20"/>
              </w:rPr>
              <w:t>ч</w:t>
            </w:r>
            <w:r w:rsidRPr="00A70236">
              <w:rPr>
                <w:sz w:val="20"/>
              </w:rPr>
              <w:t>ных обязательств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345A69" w:rsidRPr="00A70236" w:rsidRDefault="00F6402B" w:rsidP="00F24040">
            <w:pPr>
              <w:pStyle w:val="ab"/>
              <w:rPr>
                <w:sz w:val="20"/>
              </w:rPr>
            </w:pPr>
            <w:r>
              <w:rPr>
                <w:sz w:val="20"/>
              </w:rPr>
              <w:t>п. 4.2.2</w:t>
            </w:r>
            <w:r w:rsidR="00345A69">
              <w:rPr>
                <w:sz w:val="20"/>
              </w:rPr>
              <w:t>.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345A69">
        <w:trPr>
          <w:trHeight w:val="835"/>
        </w:trPr>
        <w:tc>
          <w:tcPr>
            <w:tcW w:w="817" w:type="dxa"/>
          </w:tcPr>
          <w:p w:rsidR="00345A69" w:rsidRPr="00A70236" w:rsidRDefault="00345A69" w:rsidP="00F2404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1.2.2.3.</w:t>
            </w:r>
          </w:p>
        </w:tc>
        <w:tc>
          <w:tcPr>
            <w:tcW w:w="2297" w:type="dxa"/>
          </w:tcPr>
          <w:p w:rsidR="00345A69" w:rsidRPr="00A70236" w:rsidRDefault="00C31E71" w:rsidP="00F24040">
            <w:pPr>
              <w:pStyle w:val="ab"/>
              <w:ind w:right="14"/>
              <w:rPr>
                <w:sz w:val="20"/>
              </w:rPr>
            </w:pPr>
            <w:r>
              <w:rPr>
                <w:sz w:val="20"/>
              </w:rPr>
              <w:t>Основное мероприятие 16</w:t>
            </w:r>
            <w:r w:rsidR="00345A69" w:rsidRPr="00A70236">
              <w:rPr>
                <w:sz w:val="20"/>
              </w:rPr>
              <w:t>: питание детей с ограниченными во</w:t>
            </w:r>
            <w:r w:rsidR="00345A69" w:rsidRPr="00A70236">
              <w:rPr>
                <w:sz w:val="20"/>
              </w:rPr>
              <w:t>з</w:t>
            </w:r>
            <w:r w:rsidR="00345A69" w:rsidRPr="00A70236">
              <w:rPr>
                <w:sz w:val="20"/>
              </w:rPr>
              <w:t xml:space="preserve">можностями </w:t>
            </w:r>
            <w:r w:rsidR="00345A69" w:rsidRPr="00A70236">
              <w:rPr>
                <w:sz w:val="20"/>
              </w:rPr>
              <w:lastRenderedPageBreak/>
              <w:t>здоровья и детей-инвалидов</w:t>
            </w:r>
          </w:p>
        </w:tc>
        <w:tc>
          <w:tcPr>
            <w:tcW w:w="1843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lastRenderedPageBreak/>
              <w:t>предоставление субсидии на исполнение публи</w:t>
            </w:r>
            <w:r w:rsidRPr="00A70236">
              <w:rPr>
                <w:sz w:val="20"/>
              </w:rPr>
              <w:t>ч</w:t>
            </w:r>
            <w:r w:rsidRPr="00A70236">
              <w:rPr>
                <w:sz w:val="20"/>
              </w:rPr>
              <w:t xml:space="preserve">ных </w:t>
            </w:r>
            <w:r w:rsidRPr="00A70236">
              <w:rPr>
                <w:sz w:val="20"/>
              </w:rPr>
              <w:lastRenderedPageBreak/>
              <w:t>обязательств</w:t>
            </w:r>
          </w:p>
        </w:tc>
        <w:tc>
          <w:tcPr>
            <w:tcW w:w="1388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880" w:type="dxa"/>
            <w:gridSpan w:val="2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659" w:type="dxa"/>
          </w:tcPr>
          <w:p w:rsidR="00345A69" w:rsidRPr="00A70236" w:rsidRDefault="00F6402B" w:rsidP="00F24040">
            <w:pPr>
              <w:pStyle w:val="ab"/>
              <w:rPr>
                <w:sz w:val="20"/>
              </w:rPr>
            </w:pPr>
            <w:r>
              <w:rPr>
                <w:sz w:val="20"/>
              </w:rPr>
              <w:t>п. 4.2.2</w:t>
            </w:r>
            <w:r w:rsidR="00345A69">
              <w:rPr>
                <w:sz w:val="20"/>
              </w:rPr>
              <w:t>.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345A69">
        <w:tc>
          <w:tcPr>
            <w:tcW w:w="817" w:type="dxa"/>
          </w:tcPr>
          <w:p w:rsidR="00345A69" w:rsidRPr="00A70236" w:rsidRDefault="00345A69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lastRenderedPageBreak/>
              <w:t>1.2.3.</w:t>
            </w:r>
          </w:p>
        </w:tc>
        <w:tc>
          <w:tcPr>
            <w:tcW w:w="8917" w:type="dxa"/>
            <w:gridSpan w:val="7"/>
          </w:tcPr>
          <w:p w:rsidR="00345A69" w:rsidRPr="00A70236" w:rsidRDefault="00345A69" w:rsidP="00F24040">
            <w:pPr>
              <w:pStyle w:val="ab"/>
              <w:ind w:left="12" w:right="-137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345A69" w:rsidRPr="00A70236" w:rsidTr="00345A69">
        <w:trPr>
          <w:trHeight w:val="416"/>
        </w:trPr>
        <w:tc>
          <w:tcPr>
            <w:tcW w:w="817" w:type="dxa"/>
          </w:tcPr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70236">
              <w:t>1.2.3.</w:t>
            </w:r>
            <w:r>
              <w:t>1</w:t>
            </w:r>
            <w:r w:rsidRPr="00A70236">
              <w:t>.</w:t>
            </w:r>
          </w:p>
        </w:tc>
        <w:tc>
          <w:tcPr>
            <w:tcW w:w="2297" w:type="dxa"/>
          </w:tcPr>
          <w:p w:rsidR="00345A69" w:rsidRPr="00A70236" w:rsidRDefault="00345A69" w:rsidP="00C31E71">
            <w:pPr>
              <w:pStyle w:val="ab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 w:rsidR="00C31E71"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: совершенствование материально-технической базы </w:t>
            </w:r>
            <w:r>
              <w:rPr>
                <w:sz w:val="20"/>
              </w:rPr>
              <w:t>в муниципальных общео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разовательных орган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зациях города и 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ципальных </w:t>
            </w:r>
            <w:r w:rsidRPr="00A70236">
              <w:rPr>
                <w:sz w:val="20"/>
              </w:rPr>
              <w:t>образов</w:t>
            </w:r>
            <w:r w:rsidRPr="00A70236">
              <w:rPr>
                <w:sz w:val="20"/>
              </w:rPr>
              <w:t>а</w:t>
            </w:r>
            <w:r w:rsidRPr="00A70236">
              <w:rPr>
                <w:sz w:val="20"/>
              </w:rPr>
              <w:t>тельных организациях дополни</w:t>
            </w:r>
            <w:r>
              <w:rPr>
                <w:sz w:val="20"/>
              </w:rPr>
              <w:t>тельного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зования (далее – МОО и МООДОД)</w:t>
            </w:r>
          </w:p>
        </w:tc>
        <w:tc>
          <w:tcPr>
            <w:tcW w:w="1843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субсидий муници</w:t>
            </w:r>
            <w:r w:rsidRPr="00A70236">
              <w:rPr>
                <w:sz w:val="20"/>
              </w:rPr>
              <w:softHyphen/>
              <w:t>пальным учрежде</w:t>
            </w:r>
            <w:r w:rsidRPr="00A70236">
              <w:rPr>
                <w:sz w:val="20"/>
              </w:rPr>
              <w:softHyphen/>
              <w:t>ниям города на цели, не связа</w:t>
            </w:r>
            <w:r w:rsidRPr="00A70236">
              <w:rPr>
                <w:sz w:val="20"/>
              </w:rPr>
              <w:t>н</w:t>
            </w:r>
            <w:r w:rsidRPr="00A70236">
              <w:rPr>
                <w:sz w:val="20"/>
              </w:rPr>
              <w:t>ные с оказанием (выполнением) ими муниципал</w:t>
            </w:r>
            <w:r w:rsidRPr="00A70236">
              <w:rPr>
                <w:sz w:val="20"/>
              </w:rPr>
              <w:t>ь</w:t>
            </w:r>
            <w:r w:rsidRPr="00A70236">
              <w:rPr>
                <w:sz w:val="20"/>
              </w:rPr>
              <w:t>ных услуг (работ) в соответствии с му</w:t>
            </w:r>
            <w:r w:rsidRPr="00A70236">
              <w:rPr>
                <w:sz w:val="20"/>
              </w:rPr>
              <w:softHyphen/>
              <w:t>ниципальным зада</w:t>
            </w:r>
            <w:r w:rsidRPr="00A70236">
              <w:rPr>
                <w:sz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659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п.</w:t>
            </w:r>
            <w:r>
              <w:rPr>
                <w:sz w:val="20"/>
              </w:rPr>
              <w:t> </w:t>
            </w:r>
            <w:r w:rsidRPr="00A70236">
              <w:rPr>
                <w:sz w:val="20"/>
              </w:rPr>
              <w:t>4.3.1</w:t>
            </w:r>
            <w:r>
              <w:rPr>
                <w:sz w:val="20"/>
              </w:rPr>
              <w:t>.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345A69">
        <w:trPr>
          <w:trHeight w:val="416"/>
        </w:trPr>
        <w:tc>
          <w:tcPr>
            <w:tcW w:w="817" w:type="dxa"/>
          </w:tcPr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1.2.3.2.</w:t>
            </w:r>
          </w:p>
        </w:tc>
        <w:tc>
          <w:tcPr>
            <w:tcW w:w="2297" w:type="dxa"/>
          </w:tcPr>
          <w:p w:rsidR="00345A69" w:rsidRPr="00A70236" w:rsidRDefault="00345A69" w:rsidP="00C31E71">
            <w:pPr>
              <w:pStyle w:val="ab"/>
              <w:ind w:right="28"/>
              <w:rPr>
                <w:color w:val="000000"/>
                <w:sz w:val="20"/>
              </w:rPr>
            </w:pPr>
            <w:r w:rsidRPr="00A70236">
              <w:rPr>
                <w:sz w:val="20"/>
              </w:rPr>
              <w:t xml:space="preserve">Основное мероприятие </w:t>
            </w:r>
            <w:r w:rsidR="00C31E71">
              <w:rPr>
                <w:sz w:val="20"/>
              </w:rPr>
              <w:t>9</w:t>
            </w:r>
            <w:r w:rsidRPr="00A70236">
              <w:rPr>
                <w:sz w:val="20"/>
              </w:rPr>
              <w:t>: антитеррористич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 xml:space="preserve">ские мероприятия в МОО </w:t>
            </w:r>
          </w:p>
        </w:tc>
        <w:tc>
          <w:tcPr>
            <w:tcW w:w="1843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субсидий муници</w:t>
            </w:r>
            <w:r w:rsidRPr="00A70236">
              <w:rPr>
                <w:sz w:val="20"/>
              </w:rPr>
              <w:softHyphen/>
              <w:t>пальным учрежде</w:t>
            </w:r>
            <w:r w:rsidRPr="00A70236">
              <w:rPr>
                <w:sz w:val="20"/>
              </w:rPr>
              <w:softHyphen/>
              <w:t>ниям города на цели, не связа</w:t>
            </w:r>
            <w:r w:rsidRPr="00A70236">
              <w:rPr>
                <w:sz w:val="20"/>
              </w:rPr>
              <w:t>н</w:t>
            </w:r>
            <w:r w:rsidRPr="00A70236">
              <w:rPr>
                <w:sz w:val="20"/>
              </w:rPr>
              <w:t>ные с оказанием (вы</w:t>
            </w:r>
            <w:r w:rsidRPr="00A70236">
              <w:rPr>
                <w:sz w:val="20"/>
              </w:rPr>
              <w:softHyphen/>
              <w:t>полнением) ими муниципал</w:t>
            </w:r>
            <w:r w:rsidRPr="00A70236">
              <w:rPr>
                <w:sz w:val="20"/>
              </w:rPr>
              <w:t>ь</w:t>
            </w:r>
            <w:r w:rsidRPr="00A70236">
              <w:rPr>
                <w:sz w:val="20"/>
              </w:rPr>
              <w:t>ных услуг (работ) в соответствии с му</w:t>
            </w:r>
            <w:r w:rsidRPr="00A70236">
              <w:rPr>
                <w:sz w:val="20"/>
              </w:rPr>
              <w:softHyphen/>
              <w:t>ниципальным зада</w:t>
            </w:r>
            <w:r w:rsidRPr="00A70236">
              <w:rPr>
                <w:sz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659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>
              <w:rPr>
                <w:sz w:val="20"/>
              </w:rPr>
              <w:t>п. 4.3.2.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345A69">
        <w:trPr>
          <w:trHeight w:val="416"/>
        </w:trPr>
        <w:tc>
          <w:tcPr>
            <w:tcW w:w="817" w:type="dxa"/>
          </w:tcPr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70236">
              <w:t>1.2.3.</w:t>
            </w:r>
            <w:r>
              <w:t>3</w:t>
            </w:r>
            <w:r w:rsidRPr="00A70236">
              <w:t>.</w:t>
            </w:r>
          </w:p>
        </w:tc>
        <w:tc>
          <w:tcPr>
            <w:tcW w:w="2297" w:type="dxa"/>
          </w:tcPr>
          <w:p w:rsidR="00345A69" w:rsidRPr="00A70236" w:rsidRDefault="00345A69" w:rsidP="00C31E71">
            <w:pPr>
              <w:pStyle w:val="ab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 w:rsidR="00C31E71">
              <w:rPr>
                <w:sz w:val="20"/>
              </w:rPr>
              <w:t>10</w:t>
            </w:r>
            <w:r>
              <w:rPr>
                <w:sz w:val="20"/>
              </w:rPr>
              <w:t>: к</w:t>
            </w:r>
            <w:r w:rsidRPr="00A70236">
              <w:rPr>
                <w:sz w:val="20"/>
              </w:rPr>
              <w:t>апитальный ремонт  зданий МОО и М</w:t>
            </w:r>
            <w:r w:rsidRPr="00A70236">
              <w:rPr>
                <w:sz w:val="20"/>
              </w:rPr>
              <w:t>О</w:t>
            </w:r>
            <w:r w:rsidRPr="00A70236">
              <w:rPr>
                <w:sz w:val="20"/>
              </w:rPr>
              <w:t>ОДОД</w:t>
            </w:r>
          </w:p>
        </w:tc>
        <w:tc>
          <w:tcPr>
            <w:tcW w:w="1843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субсидий муници</w:t>
            </w:r>
            <w:r w:rsidRPr="00A70236">
              <w:rPr>
                <w:sz w:val="20"/>
              </w:rPr>
              <w:softHyphen/>
              <w:t>пальным учрежде</w:t>
            </w:r>
            <w:r w:rsidRPr="00A70236">
              <w:rPr>
                <w:sz w:val="20"/>
              </w:rPr>
              <w:softHyphen/>
              <w:t>ниям города на цели, не связа</w:t>
            </w:r>
            <w:r w:rsidRPr="00A70236">
              <w:rPr>
                <w:sz w:val="20"/>
              </w:rPr>
              <w:t>н</w:t>
            </w:r>
            <w:r w:rsidRPr="00A70236">
              <w:rPr>
                <w:sz w:val="20"/>
              </w:rPr>
              <w:t>ные с оказанием (вы</w:t>
            </w:r>
            <w:r w:rsidRPr="00A70236">
              <w:rPr>
                <w:sz w:val="20"/>
              </w:rPr>
              <w:softHyphen/>
              <w:t>полнением) ими муниципал</w:t>
            </w:r>
            <w:r w:rsidRPr="00A70236">
              <w:rPr>
                <w:sz w:val="20"/>
              </w:rPr>
              <w:t>ь</w:t>
            </w:r>
            <w:r w:rsidRPr="00A70236">
              <w:rPr>
                <w:sz w:val="20"/>
              </w:rPr>
              <w:t>ных услуг (работ) в соответствии с му</w:t>
            </w:r>
            <w:r w:rsidRPr="00A70236">
              <w:rPr>
                <w:sz w:val="20"/>
              </w:rPr>
              <w:softHyphen/>
              <w:t>ниципальным зада</w:t>
            </w:r>
            <w:r w:rsidRPr="00A70236">
              <w:rPr>
                <w:sz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659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п. 4.3.</w:t>
            </w:r>
            <w:r>
              <w:rPr>
                <w:sz w:val="20"/>
              </w:rPr>
              <w:t>3.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345A69">
        <w:trPr>
          <w:trHeight w:val="742"/>
        </w:trPr>
        <w:tc>
          <w:tcPr>
            <w:tcW w:w="817" w:type="dxa"/>
          </w:tcPr>
          <w:p w:rsidR="00345A69" w:rsidRPr="00A70236" w:rsidRDefault="00345A69" w:rsidP="00F24040">
            <w:pPr>
              <w:pStyle w:val="ConsPlusNormal"/>
              <w:suppressAutoHyphens/>
              <w:ind w:left="-57" w:right="-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1.2.3.4</w:t>
            </w:r>
            <w:r w:rsidRPr="00A702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</w:tcPr>
          <w:p w:rsidR="00345A69" w:rsidRPr="000B0397" w:rsidRDefault="00345A69" w:rsidP="00C31E71">
            <w:pPr>
              <w:suppressAutoHyphens/>
              <w:ind w:right="34"/>
              <w:jc w:val="both"/>
              <w:rPr>
                <w:bCs/>
              </w:rPr>
            </w:pPr>
            <w:r w:rsidRPr="000B0397">
              <w:rPr>
                <w:bCs/>
              </w:rPr>
              <w:t>Основное мер</w:t>
            </w:r>
            <w:r>
              <w:rPr>
                <w:bCs/>
              </w:rPr>
              <w:t xml:space="preserve">оприятие </w:t>
            </w:r>
            <w:r w:rsidR="00C31E71">
              <w:rPr>
                <w:bCs/>
              </w:rPr>
              <w:t>22</w:t>
            </w:r>
            <w:r>
              <w:rPr>
                <w:bCs/>
              </w:rPr>
              <w:t>: </w:t>
            </w:r>
            <w:r w:rsidRPr="000B0397">
              <w:rPr>
                <w:bCs/>
              </w:rPr>
              <w:t>р</w:t>
            </w:r>
            <w:r>
              <w:rPr>
                <w:bCs/>
              </w:rPr>
              <w:t>еализация </w:t>
            </w:r>
            <w:proofErr w:type="spellStart"/>
            <w:proofErr w:type="gramStart"/>
            <w:r w:rsidRPr="000B0397">
              <w:rPr>
                <w:bCs/>
              </w:rPr>
              <w:t>меропр</w:t>
            </w:r>
            <w:r>
              <w:rPr>
                <w:bCs/>
              </w:rPr>
              <w:t>-</w:t>
            </w:r>
            <w:r w:rsidRPr="000B0397">
              <w:rPr>
                <w:bCs/>
              </w:rPr>
              <w:t>иятий</w:t>
            </w:r>
            <w:proofErr w:type="spellEnd"/>
            <w:proofErr w:type="gramEnd"/>
            <w:r w:rsidRPr="000B0397">
              <w:rPr>
                <w:bCs/>
              </w:rPr>
              <w:t xml:space="preserve"> по модернизации школьных систем образования</w:t>
            </w:r>
          </w:p>
        </w:tc>
        <w:tc>
          <w:tcPr>
            <w:tcW w:w="1843" w:type="dxa"/>
          </w:tcPr>
          <w:p w:rsidR="00345A69" w:rsidRPr="00A70236" w:rsidRDefault="00345A69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субсидий мун</w:t>
            </w:r>
            <w:r w:rsidRPr="00A70236">
              <w:rPr>
                <w:sz w:val="20"/>
              </w:rPr>
              <w:t>и</w:t>
            </w:r>
            <w:r w:rsidRPr="00A70236">
              <w:rPr>
                <w:sz w:val="20"/>
              </w:rPr>
              <w:t>ци</w:t>
            </w:r>
            <w:r w:rsidRPr="00A70236">
              <w:rPr>
                <w:sz w:val="20"/>
              </w:rPr>
              <w:softHyphen/>
              <w:t>пальным учр</w:t>
            </w:r>
            <w:r w:rsidRPr="00A70236">
              <w:rPr>
                <w:sz w:val="20"/>
              </w:rPr>
              <w:t>е</w:t>
            </w:r>
            <w:r w:rsidRPr="00A70236">
              <w:rPr>
                <w:sz w:val="20"/>
              </w:rPr>
              <w:t>жде</w:t>
            </w:r>
            <w:r w:rsidRPr="00A70236">
              <w:rPr>
                <w:sz w:val="20"/>
              </w:rPr>
              <w:softHyphen/>
              <w:t>ниям города на цели, не св</w:t>
            </w:r>
            <w:r w:rsidRPr="00A70236">
              <w:rPr>
                <w:sz w:val="20"/>
              </w:rPr>
              <w:t>я</w:t>
            </w:r>
            <w:r w:rsidRPr="00A70236">
              <w:rPr>
                <w:sz w:val="20"/>
              </w:rPr>
              <w:t>занные с оказ</w:t>
            </w:r>
            <w:r w:rsidRPr="00A70236">
              <w:rPr>
                <w:sz w:val="20"/>
              </w:rPr>
              <w:t>а</w:t>
            </w:r>
            <w:r w:rsidRPr="00A70236">
              <w:rPr>
                <w:sz w:val="20"/>
              </w:rPr>
              <w:t>нием (вы</w:t>
            </w:r>
            <w:r w:rsidRPr="00A70236">
              <w:rPr>
                <w:sz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</w:rPr>
              <w:softHyphen/>
              <w:t>ниципальным зада</w:t>
            </w:r>
            <w:r w:rsidRPr="00A70236">
              <w:rPr>
                <w:sz w:val="20"/>
              </w:rPr>
              <w:softHyphen/>
              <w:t>нием</w:t>
            </w:r>
          </w:p>
        </w:tc>
        <w:tc>
          <w:tcPr>
            <w:tcW w:w="1417" w:type="dxa"/>
            <w:gridSpan w:val="2"/>
          </w:tcPr>
          <w:p w:rsidR="00345A69" w:rsidRPr="00FE325C" w:rsidRDefault="00345A69" w:rsidP="00F24040">
            <w:r w:rsidRPr="00FE325C">
              <w:t>управление образования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659" w:type="dxa"/>
          </w:tcPr>
          <w:p w:rsidR="000C549F" w:rsidRDefault="00345A69" w:rsidP="00F24040">
            <w:pPr>
              <w:pStyle w:val="ab"/>
              <w:jc w:val="left"/>
              <w:rPr>
                <w:sz w:val="20"/>
              </w:rPr>
            </w:pPr>
            <w:r>
              <w:rPr>
                <w:sz w:val="20"/>
              </w:rPr>
              <w:t>п. 4.3.3.</w:t>
            </w:r>
          </w:p>
          <w:p w:rsidR="00345A69" w:rsidRPr="00A70236" w:rsidRDefault="00345A69" w:rsidP="00F24040">
            <w:pPr>
              <w:pStyle w:val="ab"/>
              <w:jc w:val="left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</w:tbl>
    <w:p w:rsidR="00652FBD" w:rsidRDefault="00652FBD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0C549F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Первый заместитель главы </w:t>
      </w:r>
    </w:p>
    <w:p w:rsidR="000C549F" w:rsidRPr="002B0611" w:rsidRDefault="000C549F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В.Э. </w:t>
      </w:r>
      <w:proofErr w:type="spell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0C549F" w:rsidRPr="00F24040" w:rsidRDefault="000C549F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C549F" w:rsidRPr="00F24040" w:rsidSect="00ED6702">
          <w:headerReference w:type="first" r:id="rId14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</w:tblGrid>
      <w:tr w:rsidR="00F24040" w:rsidRPr="00865625" w:rsidTr="00F24040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24040" w:rsidRPr="00865625" w:rsidRDefault="00F24040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F24040" w:rsidRPr="00865625" w:rsidRDefault="00F24040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F24040" w:rsidRPr="00865625" w:rsidRDefault="00F24040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образования</w:t>
            </w:r>
          </w:p>
          <w:p w:rsidR="00F24040" w:rsidRPr="00865625" w:rsidRDefault="00F24040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Невинномысске»</w:t>
            </w:r>
          </w:p>
          <w:p w:rsidR="00F24040" w:rsidRPr="00865625" w:rsidRDefault="00F24040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040" w:rsidRPr="00865625" w:rsidRDefault="00F24040" w:rsidP="00F2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4040" w:rsidRPr="00865625" w:rsidRDefault="00F24040" w:rsidP="00F24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</w:p>
    <w:p w:rsidR="00F24040" w:rsidRPr="00865625" w:rsidRDefault="00F24040" w:rsidP="00F24040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финансового обеспечения муниципальной программы</w:t>
      </w:r>
    </w:p>
    <w:p w:rsidR="00F24040" w:rsidRPr="00865625" w:rsidRDefault="00F24040" w:rsidP="00F24040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образования в городе Невинномысске»</w:t>
      </w:r>
    </w:p>
    <w:p w:rsidR="00F24040" w:rsidRPr="00865625" w:rsidRDefault="00F24040" w:rsidP="00F24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40" w:rsidRPr="00865625" w:rsidRDefault="00F24040" w:rsidP="00F24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04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2514"/>
        <w:gridCol w:w="1240"/>
        <w:gridCol w:w="1134"/>
        <w:gridCol w:w="1276"/>
      </w:tblGrid>
      <w:tr w:rsidR="00345A69" w:rsidRPr="00865625" w:rsidTr="00BE0169">
        <w:trPr>
          <w:trHeight w:val="25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</w:t>
            </w:r>
          </w:p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345A69" w:rsidRPr="00865625" w:rsidTr="00BE0169">
        <w:trPr>
          <w:trHeight w:val="493"/>
          <w:jc w:val="center"/>
        </w:trPr>
        <w:tc>
          <w:tcPr>
            <w:tcW w:w="57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45A69" w:rsidRPr="00865625" w:rsidRDefault="00345A69" w:rsidP="00F24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45A69" w:rsidRPr="00865625" w:rsidRDefault="00345A69" w:rsidP="00F24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45A69" w:rsidRPr="00865625" w:rsidRDefault="00345A69" w:rsidP="00F24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AA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AA5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AA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AA5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AA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AA5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45A69" w:rsidRPr="00865625" w:rsidTr="00BE0169">
        <w:tblPrEx>
          <w:tblBorders>
            <w:top w:val="single" w:sz="4" w:space="0" w:color="auto"/>
          </w:tblBorders>
        </w:tblPrEx>
        <w:trPr>
          <w:trHeight w:val="81"/>
          <w:tblHeader/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92E63" w:rsidRPr="00865625" w:rsidTr="00BE0169">
        <w:tblPrEx>
          <w:tblBorders>
            <w:top w:val="single" w:sz="4" w:space="0" w:color="auto"/>
          </w:tblBorders>
        </w:tblPrEx>
        <w:trPr>
          <w:trHeight w:val="311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892E63" w:rsidRPr="00865625" w:rsidRDefault="00892E63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E63" w:rsidRPr="00865625" w:rsidRDefault="00892E63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E63" w:rsidRPr="00865625" w:rsidRDefault="00892E63" w:rsidP="00892E63">
            <w:pPr>
              <w:suppressAutoHyphens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2E63" w:rsidRPr="00865625" w:rsidRDefault="00892E63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«Развитие образования в городе Невинномысске» </w:t>
            </w:r>
          </w:p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E63" w:rsidRPr="00865625" w:rsidRDefault="00892E63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E63" w:rsidRPr="00865625" w:rsidRDefault="00892E63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1641040,70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1304579,19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1302859,66</w:t>
            </w:r>
          </w:p>
        </w:tc>
      </w:tr>
      <w:tr w:rsidR="00892E63" w:rsidRPr="00865625" w:rsidTr="00BE0169">
        <w:tblPrEx>
          <w:tblBorders>
            <w:top w:val="single" w:sz="4" w:space="0" w:color="auto"/>
          </w:tblBorders>
        </w:tblPrEx>
        <w:trPr>
          <w:trHeight w:val="126"/>
          <w:jc w:val="center"/>
        </w:trPr>
        <w:tc>
          <w:tcPr>
            <w:tcW w:w="572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194932,95</w:t>
            </w:r>
          </w:p>
        </w:tc>
        <w:tc>
          <w:tcPr>
            <w:tcW w:w="1134" w:type="dxa"/>
            <w:shd w:val="clear" w:color="auto" w:fill="FFFFFF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87672,45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87672,45</w:t>
            </w:r>
          </w:p>
        </w:tc>
      </w:tr>
      <w:tr w:rsidR="00892E63" w:rsidRPr="00865625" w:rsidTr="00BE0169">
        <w:tblPrEx>
          <w:tblBorders>
            <w:top w:val="single" w:sz="4" w:space="0" w:color="auto"/>
          </w:tblBorders>
        </w:tblPrEx>
        <w:trPr>
          <w:trHeight w:val="207"/>
          <w:jc w:val="center"/>
        </w:trPr>
        <w:tc>
          <w:tcPr>
            <w:tcW w:w="572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194932,95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87672,45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87672,45</w:t>
            </w:r>
          </w:p>
        </w:tc>
      </w:tr>
      <w:tr w:rsidR="00892E63" w:rsidRPr="00865625" w:rsidTr="00BE0169">
        <w:tblPrEx>
          <w:tblBorders>
            <w:top w:val="single" w:sz="4" w:space="0" w:color="auto"/>
          </w:tblBorders>
        </w:tblPrEx>
        <w:trPr>
          <w:trHeight w:val="293"/>
          <w:jc w:val="center"/>
        </w:trPr>
        <w:tc>
          <w:tcPr>
            <w:tcW w:w="572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902251,18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697154,66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697154,66</w:t>
            </w:r>
          </w:p>
        </w:tc>
      </w:tr>
      <w:tr w:rsidR="00892E63" w:rsidRPr="00865625" w:rsidTr="00BE0169">
        <w:tblPrEx>
          <w:tblBorders>
            <w:top w:val="single" w:sz="4" w:space="0" w:color="auto"/>
          </w:tblBorders>
        </w:tblPrEx>
        <w:trPr>
          <w:trHeight w:val="450"/>
          <w:jc w:val="center"/>
        </w:trPr>
        <w:tc>
          <w:tcPr>
            <w:tcW w:w="572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E63" w:rsidRPr="00865625" w:rsidRDefault="00892E63" w:rsidP="00DB6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325262,20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325262,20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325262,20</w:t>
            </w:r>
          </w:p>
        </w:tc>
      </w:tr>
      <w:tr w:rsidR="00892E63" w:rsidRPr="00865625" w:rsidTr="00BE0169">
        <w:tblPrEx>
          <w:tblBorders>
            <w:top w:val="single" w:sz="4" w:space="0" w:color="auto"/>
          </w:tblBorders>
        </w:tblPrEx>
        <w:trPr>
          <w:trHeight w:val="727"/>
          <w:jc w:val="center"/>
        </w:trPr>
        <w:tc>
          <w:tcPr>
            <w:tcW w:w="572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E63" w:rsidRPr="00865625" w:rsidRDefault="00892E63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576988,98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371892,46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371892,46</w:t>
            </w:r>
          </w:p>
        </w:tc>
      </w:tr>
      <w:tr w:rsidR="00892E63" w:rsidRPr="00865625" w:rsidTr="00BE0169">
        <w:tblPrEx>
          <w:tblBorders>
            <w:top w:val="single" w:sz="4" w:space="0" w:color="auto"/>
          </w:tblBorders>
        </w:tblPrEx>
        <w:trPr>
          <w:trHeight w:val="677"/>
          <w:jc w:val="center"/>
        </w:trPr>
        <w:tc>
          <w:tcPr>
            <w:tcW w:w="572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 Невинномысска (далее – город),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543856,57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519752,08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518032,55</w:t>
            </w:r>
          </w:p>
        </w:tc>
      </w:tr>
      <w:tr w:rsidR="00892E63" w:rsidRPr="00865625" w:rsidTr="00BE0169">
        <w:tblPrEx>
          <w:tblBorders>
            <w:top w:val="single" w:sz="4" w:space="0" w:color="auto"/>
          </w:tblBorders>
        </w:tblPrEx>
        <w:trPr>
          <w:trHeight w:val="240"/>
          <w:jc w:val="center"/>
        </w:trPr>
        <w:tc>
          <w:tcPr>
            <w:tcW w:w="572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9524,59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9287,25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9287,25</w:t>
            </w:r>
          </w:p>
        </w:tc>
      </w:tr>
      <w:tr w:rsidR="00892E63" w:rsidRPr="00865625" w:rsidTr="00BE0169">
        <w:tblPrEx>
          <w:tblBorders>
            <w:top w:val="single" w:sz="4" w:space="0" w:color="auto"/>
          </w:tblBorders>
        </w:tblPrEx>
        <w:trPr>
          <w:trHeight w:val="311"/>
          <w:jc w:val="center"/>
        </w:trPr>
        <w:tc>
          <w:tcPr>
            <w:tcW w:w="572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E63" w:rsidRPr="00865625" w:rsidRDefault="00DB677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276969,09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268950,19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268950,19</w:t>
            </w:r>
          </w:p>
        </w:tc>
      </w:tr>
      <w:tr w:rsidR="00DB6776" w:rsidRPr="00865625" w:rsidTr="00BE0169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DB6776" w:rsidRPr="00865625" w:rsidRDefault="00DB677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B6776" w:rsidRPr="00865625" w:rsidRDefault="00DB677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B6776" w:rsidRPr="00865625" w:rsidRDefault="00DB677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DB6776" w:rsidRPr="00892E63" w:rsidRDefault="00DB6776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214077,68</w:t>
            </w:r>
          </w:p>
        </w:tc>
        <w:tc>
          <w:tcPr>
            <w:tcW w:w="1134" w:type="dxa"/>
            <w:shd w:val="clear" w:color="auto" w:fill="auto"/>
            <w:noWrap/>
          </w:tcPr>
          <w:p w:rsidR="00DB6776" w:rsidRPr="00892E63" w:rsidRDefault="00DB6776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199455,78</w:t>
            </w:r>
          </w:p>
        </w:tc>
        <w:tc>
          <w:tcPr>
            <w:tcW w:w="1276" w:type="dxa"/>
            <w:shd w:val="clear" w:color="auto" w:fill="auto"/>
            <w:noWrap/>
          </w:tcPr>
          <w:p w:rsidR="00DB6776" w:rsidRPr="00892E63" w:rsidRDefault="00DB6776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199455,78</w:t>
            </w:r>
          </w:p>
        </w:tc>
      </w:tr>
      <w:tr w:rsidR="00892E63" w:rsidRPr="00865625" w:rsidTr="00BE0169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административно-хозяйственного обслуживания» города (далее - МБУ «ЦАХО»)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31207,00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30290,35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28570,82</w:t>
            </w:r>
          </w:p>
        </w:tc>
      </w:tr>
      <w:tr w:rsidR="00892E63" w:rsidRPr="00865625" w:rsidTr="00BE0169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развития образования» города (далее - МБУ «ЦРО»)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12078,21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11768,51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11768,51</w:t>
            </w:r>
          </w:p>
        </w:tc>
      </w:tr>
      <w:tr w:rsidR="00EE5126" w:rsidRPr="00865625" w:rsidTr="00BE0169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EE5126" w:rsidRPr="00865625" w:rsidRDefault="00EE512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E5126" w:rsidRPr="00865625" w:rsidRDefault="00EE512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E5126" w:rsidRDefault="00EE512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внебюджетных источников</w:t>
            </w:r>
          </w:p>
          <w:p w:rsidR="00CE205C" w:rsidRPr="00865625" w:rsidRDefault="00CE205C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EE5126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E5126" w:rsidRPr="003834E9" w:rsidRDefault="00892E63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EE5126" w:rsidRPr="00166DD3" w:rsidRDefault="00892E63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92E63" w:rsidRDefault="00892E63" w:rsidP="00892E63">
      <w:pPr>
        <w:spacing w:after="0" w:line="240" w:lineRule="auto"/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2514"/>
        <w:gridCol w:w="1240"/>
        <w:gridCol w:w="1134"/>
        <w:gridCol w:w="1276"/>
      </w:tblGrid>
      <w:tr w:rsidR="00892E63" w:rsidRPr="00865625" w:rsidTr="00BE0169">
        <w:trPr>
          <w:trHeight w:val="273"/>
          <w:tblHeader/>
          <w:jc w:val="center"/>
        </w:trPr>
        <w:tc>
          <w:tcPr>
            <w:tcW w:w="572" w:type="dxa"/>
          </w:tcPr>
          <w:p w:rsidR="00892E63" w:rsidRPr="00865625" w:rsidRDefault="00892E63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4" w:type="dxa"/>
            <w:shd w:val="clear" w:color="auto" w:fill="auto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92E63" w:rsidRPr="00865625" w:rsidTr="00BE0169">
        <w:trPr>
          <w:trHeight w:val="273"/>
          <w:jc w:val="center"/>
        </w:trPr>
        <w:tc>
          <w:tcPr>
            <w:tcW w:w="572" w:type="dxa"/>
            <w:vMerge w:val="restart"/>
          </w:tcPr>
          <w:p w:rsidR="00892E63" w:rsidRPr="00865625" w:rsidRDefault="00892E63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</w:tcPr>
          <w:p w:rsidR="00892E63" w:rsidRPr="00865625" w:rsidRDefault="00892E63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2514" w:type="dxa"/>
            <w:shd w:val="clear" w:color="auto" w:fill="auto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602231,29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594212,39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594212,39</w:t>
            </w:r>
          </w:p>
        </w:tc>
      </w:tr>
      <w:tr w:rsidR="00892E63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892E63" w:rsidRPr="00865625" w:rsidRDefault="00892E63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325262,20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325262,20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325262,20</w:t>
            </w:r>
          </w:p>
        </w:tc>
      </w:tr>
      <w:tr w:rsidR="00892E63" w:rsidRPr="00865625" w:rsidTr="00BE0169">
        <w:trPr>
          <w:trHeight w:val="202"/>
          <w:jc w:val="center"/>
        </w:trPr>
        <w:tc>
          <w:tcPr>
            <w:tcW w:w="572" w:type="dxa"/>
            <w:vMerge/>
          </w:tcPr>
          <w:p w:rsidR="00892E63" w:rsidRPr="00865625" w:rsidRDefault="00892E63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E63" w:rsidRPr="00865625" w:rsidRDefault="00DB677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325262,20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325262,20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325262,20</w:t>
            </w:r>
          </w:p>
        </w:tc>
      </w:tr>
      <w:tr w:rsidR="00892E63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892E63" w:rsidRPr="00865625" w:rsidRDefault="00892E63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276969,09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268950,19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268950,19</w:t>
            </w:r>
          </w:p>
        </w:tc>
      </w:tr>
      <w:tr w:rsidR="00892E63" w:rsidRPr="00865625" w:rsidTr="00BE0169">
        <w:trPr>
          <w:trHeight w:val="265"/>
          <w:jc w:val="center"/>
        </w:trPr>
        <w:tc>
          <w:tcPr>
            <w:tcW w:w="572" w:type="dxa"/>
            <w:vMerge/>
          </w:tcPr>
          <w:p w:rsidR="00892E63" w:rsidRPr="00865625" w:rsidRDefault="00892E63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E63" w:rsidRPr="00865625" w:rsidRDefault="00DB677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276969,09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268950,19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268950,19</w:t>
            </w:r>
          </w:p>
        </w:tc>
      </w:tr>
      <w:tr w:rsidR="00892E63" w:rsidRPr="00865625" w:rsidTr="00BE0169">
        <w:trPr>
          <w:trHeight w:val="431"/>
          <w:jc w:val="center"/>
        </w:trPr>
        <w:tc>
          <w:tcPr>
            <w:tcW w:w="572" w:type="dxa"/>
            <w:vMerge w:val="restart"/>
          </w:tcPr>
          <w:p w:rsidR="00892E63" w:rsidRPr="00865625" w:rsidRDefault="00892E63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268" w:type="dxa"/>
            <w:vMerge w:val="restart"/>
            <w:vAlign w:val="center"/>
          </w:tcPr>
          <w:p w:rsidR="00892E63" w:rsidRDefault="00892E63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1: обеспечение государственных гарантий реализации прав на получение </w:t>
            </w: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общедоступного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</w:t>
            </w:r>
          </w:p>
          <w:p w:rsidR="00892E63" w:rsidRPr="00CE205C" w:rsidRDefault="00892E63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бесплатного дошкольного образов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ания в муниципальных и частных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дошкольных образовательных организациях (далее соответственно – МДОО, ЧДОО)</w:t>
            </w:r>
          </w:p>
        </w:tc>
        <w:tc>
          <w:tcPr>
            <w:tcW w:w="2514" w:type="dxa"/>
            <w:shd w:val="clear" w:color="auto" w:fill="auto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304975,41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304975,41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304975,41</w:t>
            </w:r>
          </w:p>
        </w:tc>
      </w:tr>
      <w:tr w:rsidR="00892E63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892E63" w:rsidRDefault="00892E63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92E63" w:rsidRPr="00865625" w:rsidRDefault="00892E63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304975,41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304975,41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304975,41</w:t>
            </w:r>
          </w:p>
        </w:tc>
      </w:tr>
      <w:tr w:rsidR="00892E63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892E63" w:rsidRDefault="00892E63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92E63" w:rsidRPr="00865625" w:rsidRDefault="00892E63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E63" w:rsidRPr="00865625" w:rsidRDefault="00DB677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304975,41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304975,41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92E63" w:rsidRDefault="00892E63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304975,41</w:t>
            </w:r>
          </w:p>
        </w:tc>
      </w:tr>
      <w:tr w:rsidR="00892E63" w:rsidRPr="00865625" w:rsidTr="00BE0169">
        <w:trPr>
          <w:trHeight w:val="431"/>
          <w:jc w:val="center"/>
        </w:trPr>
        <w:tc>
          <w:tcPr>
            <w:tcW w:w="572" w:type="dxa"/>
            <w:vMerge w:val="restart"/>
          </w:tcPr>
          <w:p w:rsidR="00892E63" w:rsidRPr="00865625" w:rsidRDefault="00892E63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268" w:type="dxa"/>
            <w:vMerge w:val="restart"/>
          </w:tcPr>
          <w:p w:rsidR="00892E63" w:rsidRPr="00865625" w:rsidRDefault="00892E63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2: оказание материальной поддержки родителям в воспитании и обучении детей, посещающ</w:t>
            </w:r>
            <w:r w:rsidR="00E736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их образовательные организации,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2514" w:type="dxa"/>
            <w:shd w:val="clear" w:color="auto" w:fill="auto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20286,79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20286,79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bCs/>
                <w:sz w:val="18"/>
                <w:szCs w:val="18"/>
              </w:rPr>
              <w:t>20286,79</w:t>
            </w:r>
          </w:p>
        </w:tc>
      </w:tr>
      <w:tr w:rsidR="00892E63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892E63" w:rsidRPr="00865625" w:rsidRDefault="00892E63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92E63" w:rsidRPr="00865625" w:rsidRDefault="00892E63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E63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  <w:p w:rsidR="00892E63" w:rsidRPr="00865625" w:rsidRDefault="00892E63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20286,79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20286,79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20286,79</w:t>
            </w:r>
          </w:p>
        </w:tc>
      </w:tr>
      <w:tr w:rsidR="00892E63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892E63" w:rsidRPr="00865625" w:rsidRDefault="00892E63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92E63" w:rsidRPr="00865625" w:rsidRDefault="00892E63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92E63" w:rsidRPr="00865625" w:rsidRDefault="00DB6776" w:rsidP="00E736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E736DD" w:rsidRDefault="00892E63" w:rsidP="00E7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6DD">
              <w:rPr>
                <w:rFonts w:ascii="Times New Roman" w:hAnsi="Times New Roman" w:cs="Times New Roman"/>
                <w:sz w:val="18"/>
                <w:szCs w:val="18"/>
              </w:rPr>
              <w:t>20286,79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E736DD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6DD">
              <w:rPr>
                <w:rFonts w:ascii="Times New Roman" w:hAnsi="Times New Roman" w:cs="Times New Roman"/>
                <w:sz w:val="18"/>
                <w:szCs w:val="18"/>
              </w:rPr>
              <w:t>20286,79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92E63" w:rsidRDefault="00892E63" w:rsidP="00892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63">
              <w:rPr>
                <w:rFonts w:ascii="Times New Roman" w:hAnsi="Times New Roman" w:cs="Times New Roman"/>
                <w:sz w:val="18"/>
                <w:szCs w:val="18"/>
              </w:rPr>
              <w:t>20286,79</w:t>
            </w:r>
          </w:p>
        </w:tc>
      </w:tr>
      <w:tr w:rsidR="00E736DD" w:rsidRPr="00865625" w:rsidTr="00BE0169">
        <w:trPr>
          <w:trHeight w:val="431"/>
          <w:jc w:val="center"/>
        </w:trPr>
        <w:tc>
          <w:tcPr>
            <w:tcW w:w="572" w:type="dxa"/>
            <w:vMerge w:val="restart"/>
          </w:tcPr>
          <w:p w:rsidR="00E736DD" w:rsidRPr="00865625" w:rsidRDefault="00E736DD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268" w:type="dxa"/>
            <w:vMerge w:val="restart"/>
          </w:tcPr>
          <w:p w:rsidR="00E736DD" w:rsidRPr="00865625" w:rsidRDefault="00E736DD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2514" w:type="dxa"/>
            <w:shd w:val="clear" w:color="auto" w:fill="auto"/>
          </w:tcPr>
          <w:p w:rsidR="00E736DD" w:rsidRPr="00865625" w:rsidRDefault="00E736DD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E736DD" w:rsidRPr="00E736DD" w:rsidRDefault="00E736DD" w:rsidP="00E736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36DD">
              <w:rPr>
                <w:rFonts w:ascii="Times New Roman" w:hAnsi="Times New Roman" w:cs="Times New Roman"/>
                <w:bCs/>
                <w:sz w:val="18"/>
                <w:szCs w:val="18"/>
              </w:rPr>
              <w:t>276919,09</w:t>
            </w:r>
          </w:p>
        </w:tc>
        <w:tc>
          <w:tcPr>
            <w:tcW w:w="1134" w:type="dxa"/>
            <w:shd w:val="clear" w:color="auto" w:fill="auto"/>
            <w:noWrap/>
          </w:tcPr>
          <w:p w:rsidR="00E736DD" w:rsidRPr="00E736DD" w:rsidRDefault="00E736DD" w:rsidP="00E736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36DD">
              <w:rPr>
                <w:rFonts w:ascii="Times New Roman" w:hAnsi="Times New Roman" w:cs="Times New Roman"/>
                <w:bCs/>
                <w:sz w:val="18"/>
                <w:szCs w:val="18"/>
              </w:rPr>
              <w:t>268950,19</w:t>
            </w:r>
          </w:p>
        </w:tc>
        <w:tc>
          <w:tcPr>
            <w:tcW w:w="1276" w:type="dxa"/>
            <w:shd w:val="clear" w:color="auto" w:fill="auto"/>
            <w:noWrap/>
          </w:tcPr>
          <w:p w:rsidR="00E736DD" w:rsidRPr="00E736DD" w:rsidRDefault="00E736DD" w:rsidP="00E736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36DD">
              <w:rPr>
                <w:rFonts w:ascii="Times New Roman" w:hAnsi="Times New Roman" w:cs="Times New Roman"/>
                <w:bCs/>
                <w:sz w:val="18"/>
                <w:szCs w:val="18"/>
              </w:rPr>
              <w:t>268950,19</w:t>
            </w:r>
          </w:p>
        </w:tc>
      </w:tr>
      <w:tr w:rsidR="00E736DD" w:rsidRPr="00865625" w:rsidTr="00BE0169">
        <w:trPr>
          <w:trHeight w:val="514"/>
          <w:jc w:val="center"/>
        </w:trPr>
        <w:tc>
          <w:tcPr>
            <w:tcW w:w="572" w:type="dxa"/>
            <w:vMerge/>
          </w:tcPr>
          <w:p w:rsidR="00E736DD" w:rsidRPr="00865625" w:rsidRDefault="00E736DD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E736DD" w:rsidRPr="00865625" w:rsidRDefault="00E736DD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736DD" w:rsidRPr="00865625" w:rsidRDefault="00E736DD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40" w:type="dxa"/>
            <w:shd w:val="clear" w:color="auto" w:fill="FFFFFF"/>
            <w:noWrap/>
          </w:tcPr>
          <w:p w:rsidR="00E736DD" w:rsidRPr="00E736DD" w:rsidRDefault="00E736DD" w:rsidP="00E736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36DD">
              <w:rPr>
                <w:rFonts w:ascii="Times New Roman" w:hAnsi="Times New Roman" w:cs="Times New Roman"/>
                <w:bCs/>
                <w:sz w:val="18"/>
                <w:szCs w:val="18"/>
              </w:rPr>
              <w:t>276919,09</w:t>
            </w:r>
          </w:p>
        </w:tc>
        <w:tc>
          <w:tcPr>
            <w:tcW w:w="1134" w:type="dxa"/>
            <w:shd w:val="clear" w:color="auto" w:fill="auto"/>
            <w:noWrap/>
          </w:tcPr>
          <w:p w:rsidR="00E736DD" w:rsidRPr="00E736DD" w:rsidRDefault="00E736DD" w:rsidP="00E736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36DD">
              <w:rPr>
                <w:rFonts w:ascii="Times New Roman" w:hAnsi="Times New Roman" w:cs="Times New Roman"/>
                <w:bCs/>
                <w:sz w:val="18"/>
                <w:szCs w:val="18"/>
              </w:rPr>
              <w:t>268950,19</w:t>
            </w:r>
          </w:p>
        </w:tc>
        <w:tc>
          <w:tcPr>
            <w:tcW w:w="1276" w:type="dxa"/>
            <w:shd w:val="clear" w:color="auto" w:fill="auto"/>
            <w:noWrap/>
          </w:tcPr>
          <w:p w:rsidR="00E736DD" w:rsidRPr="00E736DD" w:rsidRDefault="00E736DD" w:rsidP="00E736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36DD">
              <w:rPr>
                <w:rFonts w:ascii="Times New Roman" w:hAnsi="Times New Roman" w:cs="Times New Roman"/>
                <w:bCs/>
                <w:sz w:val="18"/>
                <w:szCs w:val="18"/>
              </w:rPr>
              <w:t>268950,19</w:t>
            </w:r>
          </w:p>
        </w:tc>
      </w:tr>
      <w:tr w:rsidR="00E736DD" w:rsidRPr="00865625" w:rsidTr="00BE0169">
        <w:trPr>
          <w:trHeight w:val="377"/>
          <w:jc w:val="center"/>
        </w:trPr>
        <w:tc>
          <w:tcPr>
            <w:tcW w:w="572" w:type="dxa"/>
            <w:vMerge/>
          </w:tcPr>
          <w:p w:rsidR="00E736DD" w:rsidRPr="00865625" w:rsidRDefault="00E736DD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E736DD" w:rsidRPr="00865625" w:rsidRDefault="00E736DD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736DD" w:rsidRPr="00865625" w:rsidRDefault="00DB6776" w:rsidP="00E736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E736DD" w:rsidRPr="00E736DD" w:rsidRDefault="00E736DD" w:rsidP="00E736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36DD">
              <w:rPr>
                <w:rFonts w:ascii="Times New Roman" w:hAnsi="Times New Roman" w:cs="Times New Roman"/>
                <w:bCs/>
                <w:sz w:val="18"/>
                <w:szCs w:val="18"/>
              </w:rPr>
              <w:t>276919,09</w:t>
            </w:r>
          </w:p>
        </w:tc>
        <w:tc>
          <w:tcPr>
            <w:tcW w:w="1134" w:type="dxa"/>
            <w:shd w:val="clear" w:color="auto" w:fill="auto"/>
            <w:noWrap/>
          </w:tcPr>
          <w:p w:rsidR="00E736DD" w:rsidRPr="00E736DD" w:rsidRDefault="00E736DD" w:rsidP="00E736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36DD">
              <w:rPr>
                <w:rFonts w:ascii="Times New Roman" w:hAnsi="Times New Roman" w:cs="Times New Roman"/>
                <w:bCs/>
                <w:sz w:val="18"/>
                <w:szCs w:val="18"/>
              </w:rPr>
              <w:t>268950,19</w:t>
            </w:r>
          </w:p>
        </w:tc>
        <w:tc>
          <w:tcPr>
            <w:tcW w:w="1276" w:type="dxa"/>
            <w:shd w:val="clear" w:color="auto" w:fill="auto"/>
            <w:noWrap/>
          </w:tcPr>
          <w:p w:rsidR="00E736DD" w:rsidRPr="00E736DD" w:rsidRDefault="00E736DD" w:rsidP="00E736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36DD">
              <w:rPr>
                <w:rFonts w:ascii="Times New Roman" w:hAnsi="Times New Roman" w:cs="Times New Roman"/>
                <w:bCs/>
                <w:sz w:val="18"/>
                <w:szCs w:val="18"/>
              </w:rPr>
              <w:t>268950,19</w:t>
            </w:r>
          </w:p>
        </w:tc>
      </w:tr>
      <w:tr w:rsidR="00E736DD" w:rsidRPr="00865625" w:rsidTr="00BE0169">
        <w:trPr>
          <w:trHeight w:val="301"/>
          <w:jc w:val="center"/>
        </w:trPr>
        <w:tc>
          <w:tcPr>
            <w:tcW w:w="572" w:type="dxa"/>
            <w:vMerge w:val="restart"/>
          </w:tcPr>
          <w:p w:rsidR="00E736DD" w:rsidRPr="00865625" w:rsidRDefault="00E736DD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268" w:type="dxa"/>
            <w:vMerge w:val="restart"/>
          </w:tcPr>
          <w:p w:rsidR="00E736DD" w:rsidRPr="00865625" w:rsidRDefault="00F6418B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5</w:t>
            </w:r>
            <w:r w:rsidR="00E736DD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совершенствование материально-технической базы МДОО</w:t>
            </w:r>
          </w:p>
        </w:tc>
        <w:tc>
          <w:tcPr>
            <w:tcW w:w="2514" w:type="dxa"/>
            <w:shd w:val="clear" w:color="auto" w:fill="auto"/>
          </w:tcPr>
          <w:p w:rsidR="00E736DD" w:rsidRPr="00865625" w:rsidRDefault="00E736DD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E736DD" w:rsidRPr="00E736DD" w:rsidRDefault="00E7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6DD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</w:tcPr>
          <w:p w:rsidR="00E736DD" w:rsidRPr="003834E9" w:rsidRDefault="00E736DD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E736DD" w:rsidRPr="00166DD3" w:rsidRDefault="00E736DD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6DD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E736DD" w:rsidRPr="00865625" w:rsidRDefault="00E736DD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E736DD" w:rsidRPr="00865625" w:rsidRDefault="00E736DD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736DD" w:rsidRPr="00865625" w:rsidRDefault="00E736DD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E736DD" w:rsidRPr="00E736DD" w:rsidRDefault="00E7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6DD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</w:tcPr>
          <w:p w:rsidR="00E736DD" w:rsidRPr="003834E9" w:rsidRDefault="00E736DD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E736DD" w:rsidRPr="00166DD3" w:rsidRDefault="00E736DD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6DD" w:rsidRPr="00865625" w:rsidTr="00BE0169">
        <w:trPr>
          <w:trHeight w:val="220"/>
          <w:jc w:val="center"/>
        </w:trPr>
        <w:tc>
          <w:tcPr>
            <w:tcW w:w="572" w:type="dxa"/>
            <w:vMerge/>
          </w:tcPr>
          <w:p w:rsidR="00E736DD" w:rsidRPr="00865625" w:rsidRDefault="00E736DD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E736DD" w:rsidRPr="00865625" w:rsidRDefault="00E736DD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736DD" w:rsidRPr="00865625" w:rsidRDefault="00DB677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E736DD" w:rsidRPr="00E736DD" w:rsidRDefault="00E7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6DD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</w:tcPr>
          <w:p w:rsidR="00E736DD" w:rsidRPr="003834E9" w:rsidRDefault="00E736DD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E736DD" w:rsidRPr="00166DD3" w:rsidRDefault="00E736DD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7579" w:rsidRPr="00865625" w:rsidTr="00BE0169">
        <w:trPr>
          <w:trHeight w:val="240"/>
          <w:jc w:val="center"/>
        </w:trPr>
        <w:tc>
          <w:tcPr>
            <w:tcW w:w="572" w:type="dxa"/>
            <w:vMerge w:val="restart"/>
          </w:tcPr>
          <w:p w:rsidR="00D67579" w:rsidRPr="00865625" w:rsidRDefault="00D67579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68" w:type="dxa"/>
            <w:vMerge w:val="restart"/>
          </w:tcPr>
          <w:p w:rsidR="00D67579" w:rsidRPr="00ED6540" w:rsidRDefault="00D67579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Подпрограмма 2 «Развитие общего и дополнительного образования в городе Невинномысске» </w:t>
            </w: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D67579" w:rsidRDefault="00D67579" w:rsidP="00D6757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985999,61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D67579" w:rsidRDefault="00D67579" w:rsidP="00D6757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659020,69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D67579" w:rsidRDefault="00D67579" w:rsidP="00D6757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659020,69</w:t>
            </w:r>
          </w:p>
        </w:tc>
      </w:tr>
      <w:tr w:rsidR="00D67579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D67579" w:rsidRPr="00865625" w:rsidRDefault="00D67579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D67579" w:rsidRDefault="00D67579" w:rsidP="00D6757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194932,95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D67579" w:rsidRDefault="00D67579" w:rsidP="00D6757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87672,45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D67579" w:rsidRDefault="00D67579" w:rsidP="00D6757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87672,45</w:t>
            </w:r>
          </w:p>
        </w:tc>
      </w:tr>
      <w:tr w:rsidR="00DB6776" w:rsidRPr="00865625" w:rsidTr="00BE0169">
        <w:trPr>
          <w:trHeight w:val="224"/>
          <w:jc w:val="center"/>
        </w:trPr>
        <w:tc>
          <w:tcPr>
            <w:tcW w:w="572" w:type="dxa"/>
            <w:vMerge/>
          </w:tcPr>
          <w:p w:rsidR="00DB6776" w:rsidRPr="00865625" w:rsidRDefault="00DB677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B6776" w:rsidRPr="00865625" w:rsidRDefault="00DB677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B6776" w:rsidRPr="00865625" w:rsidRDefault="00DB677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DB6776" w:rsidRPr="00D67579" w:rsidRDefault="00DB6776" w:rsidP="00D6757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194932,95</w:t>
            </w:r>
          </w:p>
        </w:tc>
        <w:tc>
          <w:tcPr>
            <w:tcW w:w="1134" w:type="dxa"/>
            <w:shd w:val="clear" w:color="auto" w:fill="auto"/>
            <w:noWrap/>
          </w:tcPr>
          <w:p w:rsidR="00DB6776" w:rsidRPr="00D67579" w:rsidRDefault="00DB6776" w:rsidP="00D6757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87672,45</w:t>
            </w:r>
          </w:p>
        </w:tc>
        <w:tc>
          <w:tcPr>
            <w:tcW w:w="1276" w:type="dxa"/>
            <w:shd w:val="clear" w:color="auto" w:fill="auto"/>
            <w:noWrap/>
          </w:tcPr>
          <w:p w:rsidR="00DB6776" w:rsidRPr="00D67579" w:rsidRDefault="00DB6776" w:rsidP="00D6757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87672,45</w:t>
            </w:r>
          </w:p>
        </w:tc>
      </w:tr>
      <w:tr w:rsidR="00D67579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D67579" w:rsidRPr="00865625" w:rsidRDefault="00D67579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D67579" w:rsidRDefault="00D67579" w:rsidP="00D6757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576988,98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D67579" w:rsidRDefault="00D67579" w:rsidP="00D6757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371892,46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D67579" w:rsidRDefault="00D67579" w:rsidP="00D6757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371892,46</w:t>
            </w:r>
          </w:p>
        </w:tc>
      </w:tr>
      <w:tr w:rsidR="00DB6776" w:rsidRPr="00865625" w:rsidTr="00BE0169">
        <w:trPr>
          <w:trHeight w:val="208"/>
          <w:jc w:val="center"/>
        </w:trPr>
        <w:tc>
          <w:tcPr>
            <w:tcW w:w="572" w:type="dxa"/>
            <w:vMerge/>
          </w:tcPr>
          <w:p w:rsidR="00DB6776" w:rsidRPr="00865625" w:rsidRDefault="00DB677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B6776" w:rsidRPr="00865625" w:rsidRDefault="00DB677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B6776" w:rsidRPr="00865625" w:rsidRDefault="00DB677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DB6776" w:rsidRPr="00D67579" w:rsidRDefault="00DB6776" w:rsidP="00D6757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576988,98</w:t>
            </w:r>
          </w:p>
        </w:tc>
        <w:tc>
          <w:tcPr>
            <w:tcW w:w="1134" w:type="dxa"/>
            <w:shd w:val="clear" w:color="auto" w:fill="auto"/>
            <w:noWrap/>
          </w:tcPr>
          <w:p w:rsidR="00DB6776" w:rsidRPr="00D67579" w:rsidRDefault="00DB6776" w:rsidP="00D6757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371892,46</w:t>
            </w:r>
          </w:p>
        </w:tc>
        <w:tc>
          <w:tcPr>
            <w:tcW w:w="1276" w:type="dxa"/>
            <w:shd w:val="clear" w:color="auto" w:fill="auto"/>
            <w:noWrap/>
          </w:tcPr>
          <w:p w:rsidR="00DB6776" w:rsidRPr="00D67579" w:rsidRDefault="00DB6776" w:rsidP="00D6757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371892,46</w:t>
            </w:r>
          </w:p>
        </w:tc>
      </w:tr>
      <w:tr w:rsidR="00D67579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D67579" w:rsidRPr="00865625" w:rsidRDefault="00D67579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D67579" w:rsidRDefault="00D67579" w:rsidP="00D6757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214077,68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D67579" w:rsidRDefault="00D67579" w:rsidP="00D6757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199455,78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D67579" w:rsidRDefault="00D67579" w:rsidP="00D6757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199455,78</w:t>
            </w:r>
          </w:p>
        </w:tc>
      </w:tr>
      <w:tr w:rsidR="00DB6776" w:rsidRPr="00865625" w:rsidTr="00BE0169">
        <w:trPr>
          <w:trHeight w:val="260"/>
          <w:jc w:val="center"/>
        </w:trPr>
        <w:tc>
          <w:tcPr>
            <w:tcW w:w="572" w:type="dxa"/>
            <w:vMerge/>
          </w:tcPr>
          <w:p w:rsidR="00DB6776" w:rsidRPr="00865625" w:rsidRDefault="00DB677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B6776" w:rsidRPr="00865625" w:rsidRDefault="00DB677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B6776" w:rsidRPr="00865625" w:rsidRDefault="00DB677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DB6776" w:rsidRPr="00D67579" w:rsidRDefault="00DB6776" w:rsidP="00D6757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214077,68</w:t>
            </w:r>
          </w:p>
        </w:tc>
        <w:tc>
          <w:tcPr>
            <w:tcW w:w="1134" w:type="dxa"/>
            <w:shd w:val="clear" w:color="auto" w:fill="auto"/>
            <w:noWrap/>
          </w:tcPr>
          <w:p w:rsidR="00DB6776" w:rsidRPr="00D67579" w:rsidRDefault="00DB6776" w:rsidP="00D6757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199455,78</w:t>
            </w:r>
          </w:p>
        </w:tc>
        <w:tc>
          <w:tcPr>
            <w:tcW w:w="1276" w:type="dxa"/>
            <w:shd w:val="clear" w:color="auto" w:fill="auto"/>
            <w:noWrap/>
          </w:tcPr>
          <w:p w:rsidR="00DB6776" w:rsidRPr="00D67579" w:rsidRDefault="00DB6776" w:rsidP="00D6757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199455,78</w:t>
            </w:r>
          </w:p>
        </w:tc>
      </w:tr>
      <w:tr w:rsidR="00D67579" w:rsidRPr="00865625" w:rsidTr="00BE0169">
        <w:trPr>
          <w:trHeight w:val="374"/>
          <w:jc w:val="center"/>
        </w:trPr>
        <w:tc>
          <w:tcPr>
            <w:tcW w:w="572" w:type="dxa"/>
            <w:vMerge w:val="restart"/>
          </w:tcPr>
          <w:p w:rsidR="00D67579" w:rsidRPr="00865625" w:rsidRDefault="00D67579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268" w:type="dxa"/>
            <w:vMerge w:val="restart"/>
          </w:tcPr>
          <w:p w:rsidR="00D67579" w:rsidRPr="00865625" w:rsidRDefault="00D67579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1: обеспечение государственных гарантий реализации прав на получение </w:t>
            </w: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общедоступного</w:t>
            </w:r>
            <w:proofErr w:type="gramEnd"/>
          </w:p>
          <w:p w:rsidR="00D67579" w:rsidRPr="00865625" w:rsidRDefault="00D67579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бесплатного начального общего, основного общего, среднего общего образования</w:t>
            </w: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BE0169">
            <w:pPr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358588,95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358588,95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358588,95</w:t>
            </w:r>
          </w:p>
        </w:tc>
      </w:tr>
      <w:tr w:rsidR="00D67579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D67579" w:rsidRPr="00865625" w:rsidRDefault="00D67579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67579" w:rsidRPr="00865625" w:rsidRDefault="00D67579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67579" w:rsidRPr="00865625" w:rsidRDefault="00BE0169" w:rsidP="00BE0169">
            <w:pPr>
              <w:suppressAutoHyphens/>
              <w:spacing w:after="0" w:line="240" w:lineRule="auto"/>
              <w:ind w:right="-1" w:hanging="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="00D67579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D67579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358588,95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358588,95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358588,95</w:t>
            </w:r>
          </w:p>
        </w:tc>
      </w:tr>
      <w:tr w:rsidR="00DB6776" w:rsidRPr="00865625" w:rsidTr="00BE0169">
        <w:trPr>
          <w:trHeight w:val="346"/>
          <w:jc w:val="center"/>
        </w:trPr>
        <w:tc>
          <w:tcPr>
            <w:tcW w:w="572" w:type="dxa"/>
            <w:vMerge/>
          </w:tcPr>
          <w:p w:rsidR="00DB6776" w:rsidRPr="00865625" w:rsidRDefault="00DB677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B6776" w:rsidRPr="00865625" w:rsidRDefault="00DB677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B6776" w:rsidRPr="00865625" w:rsidRDefault="00DB677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358588,95</w:t>
            </w:r>
          </w:p>
        </w:tc>
        <w:tc>
          <w:tcPr>
            <w:tcW w:w="1134" w:type="dxa"/>
            <w:shd w:val="clear" w:color="auto" w:fill="auto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358588,95</w:t>
            </w:r>
          </w:p>
        </w:tc>
        <w:tc>
          <w:tcPr>
            <w:tcW w:w="1276" w:type="dxa"/>
            <w:shd w:val="clear" w:color="auto" w:fill="auto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358588,95</w:t>
            </w:r>
          </w:p>
        </w:tc>
      </w:tr>
      <w:tr w:rsidR="00D67579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D67579" w:rsidRPr="00865625" w:rsidRDefault="00D67579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67579" w:rsidRPr="00865625" w:rsidRDefault="00D67579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119149,59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116020,93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116020,93</w:t>
            </w:r>
          </w:p>
        </w:tc>
      </w:tr>
      <w:tr w:rsidR="00DB6776" w:rsidRPr="00865625" w:rsidTr="00BE0169">
        <w:trPr>
          <w:trHeight w:val="229"/>
          <w:jc w:val="center"/>
        </w:trPr>
        <w:tc>
          <w:tcPr>
            <w:tcW w:w="572" w:type="dxa"/>
            <w:vMerge/>
          </w:tcPr>
          <w:p w:rsidR="00DB6776" w:rsidRPr="00865625" w:rsidRDefault="00DB677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B6776" w:rsidRPr="00865625" w:rsidRDefault="00DB677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B6776" w:rsidRPr="00865625" w:rsidRDefault="00DB677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119149,59</w:t>
            </w:r>
          </w:p>
        </w:tc>
        <w:tc>
          <w:tcPr>
            <w:tcW w:w="1134" w:type="dxa"/>
            <w:shd w:val="clear" w:color="auto" w:fill="auto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116020,93</w:t>
            </w:r>
          </w:p>
        </w:tc>
        <w:tc>
          <w:tcPr>
            <w:tcW w:w="1276" w:type="dxa"/>
            <w:shd w:val="clear" w:color="auto" w:fill="auto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116020,93</w:t>
            </w:r>
          </w:p>
        </w:tc>
      </w:tr>
      <w:tr w:rsidR="00BD43FC" w:rsidRPr="00865625" w:rsidTr="00BE0169">
        <w:trPr>
          <w:trHeight w:val="431"/>
          <w:jc w:val="center"/>
        </w:trPr>
        <w:tc>
          <w:tcPr>
            <w:tcW w:w="572" w:type="dxa"/>
            <w:vMerge w:val="restart"/>
          </w:tcPr>
          <w:p w:rsidR="00BD43FC" w:rsidRPr="00865625" w:rsidRDefault="00BD43FC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268" w:type="dxa"/>
            <w:vMerge w:val="restart"/>
            <w:vAlign w:val="center"/>
          </w:tcPr>
          <w:p w:rsidR="00BD43FC" w:rsidRPr="00421E13" w:rsidRDefault="00BD43FC" w:rsidP="00BE0169">
            <w:pPr>
              <w:suppressAutoHyphens/>
              <w:spacing w:after="0" w:line="240" w:lineRule="auto"/>
              <w:ind w:left="-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  <w:r w:rsidR="00E961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(далее - МООДО)</w:t>
            </w:r>
          </w:p>
        </w:tc>
        <w:tc>
          <w:tcPr>
            <w:tcW w:w="2514" w:type="dxa"/>
            <w:shd w:val="clear" w:color="auto" w:fill="auto"/>
          </w:tcPr>
          <w:p w:rsidR="00BD43FC" w:rsidRPr="00865625" w:rsidRDefault="00BD43FC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BD43FC" w:rsidRPr="00BD43FC" w:rsidRDefault="00BD43FC" w:rsidP="00BD43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64441,11</w:t>
            </w:r>
          </w:p>
        </w:tc>
        <w:tc>
          <w:tcPr>
            <w:tcW w:w="1134" w:type="dxa"/>
            <w:shd w:val="clear" w:color="auto" w:fill="auto"/>
            <w:noWrap/>
          </w:tcPr>
          <w:p w:rsidR="00BD43FC" w:rsidRPr="00BD43FC" w:rsidRDefault="00BD43FC" w:rsidP="00BD43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62788,78</w:t>
            </w:r>
          </w:p>
        </w:tc>
        <w:tc>
          <w:tcPr>
            <w:tcW w:w="1276" w:type="dxa"/>
            <w:shd w:val="clear" w:color="auto" w:fill="auto"/>
            <w:noWrap/>
          </w:tcPr>
          <w:p w:rsidR="00BD43FC" w:rsidRPr="00BD43FC" w:rsidRDefault="00BD43FC" w:rsidP="00BD43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62788,78</w:t>
            </w:r>
          </w:p>
        </w:tc>
      </w:tr>
      <w:tr w:rsidR="00BD43FC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BD43FC" w:rsidRPr="00865625" w:rsidRDefault="00BD43FC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BD43FC" w:rsidRPr="00865625" w:rsidRDefault="00BD43FC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BD43FC" w:rsidRPr="00865625" w:rsidRDefault="00BD43FC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BD43FC" w:rsidRPr="00BD43FC" w:rsidRDefault="00BD43FC" w:rsidP="00BD43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64441,11</w:t>
            </w:r>
          </w:p>
        </w:tc>
        <w:tc>
          <w:tcPr>
            <w:tcW w:w="1134" w:type="dxa"/>
            <w:shd w:val="clear" w:color="auto" w:fill="auto"/>
            <w:noWrap/>
          </w:tcPr>
          <w:p w:rsidR="00BD43FC" w:rsidRPr="00BD43FC" w:rsidRDefault="00BD43FC" w:rsidP="00BD43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62788,78</w:t>
            </w:r>
          </w:p>
        </w:tc>
        <w:tc>
          <w:tcPr>
            <w:tcW w:w="1276" w:type="dxa"/>
            <w:shd w:val="clear" w:color="auto" w:fill="auto"/>
            <w:noWrap/>
          </w:tcPr>
          <w:p w:rsidR="00BD43FC" w:rsidRPr="00BD43FC" w:rsidRDefault="00BD43FC" w:rsidP="00BD43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62788,78</w:t>
            </w:r>
          </w:p>
        </w:tc>
      </w:tr>
      <w:tr w:rsidR="00BD43FC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BD43FC" w:rsidRPr="00865625" w:rsidRDefault="00BD43FC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D43FC" w:rsidRPr="00865625" w:rsidRDefault="00BD43FC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BD43FC" w:rsidRPr="00865625" w:rsidRDefault="00BD43FC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BD43FC" w:rsidRPr="00BD43FC" w:rsidRDefault="00BD43FC" w:rsidP="00BD43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64441,11</w:t>
            </w:r>
          </w:p>
        </w:tc>
        <w:tc>
          <w:tcPr>
            <w:tcW w:w="1134" w:type="dxa"/>
            <w:shd w:val="clear" w:color="auto" w:fill="auto"/>
            <w:noWrap/>
          </w:tcPr>
          <w:p w:rsidR="00BD43FC" w:rsidRPr="00BD43FC" w:rsidRDefault="00BD43FC" w:rsidP="00BD43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62788,78</w:t>
            </w:r>
          </w:p>
        </w:tc>
        <w:tc>
          <w:tcPr>
            <w:tcW w:w="1276" w:type="dxa"/>
            <w:shd w:val="clear" w:color="auto" w:fill="auto"/>
            <w:noWrap/>
          </w:tcPr>
          <w:p w:rsidR="00BD43FC" w:rsidRPr="00BD43FC" w:rsidRDefault="00BD43FC" w:rsidP="00BD43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62788,78</w:t>
            </w:r>
          </w:p>
        </w:tc>
      </w:tr>
      <w:tr w:rsidR="00D67579" w:rsidRPr="00865625" w:rsidTr="00BE0169">
        <w:trPr>
          <w:trHeight w:val="315"/>
          <w:jc w:val="center"/>
        </w:trPr>
        <w:tc>
          <w:tcPr>
            <w:tcW w:w="572" w:type="dxa"/>
            <w:vMerge w:val="restart"/>
          </w:tcPr>
          <w:p w:rsidR="00D67579" w:rsidRPr="00865625" w:rsidRDefault="001378BE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268" w:type="dxa"/>
            <w:vMerge w:val="restart"/>
          </w:tcPr>
          <w:p w:rsidR="00D67579" w:rsidRPr="00865625" w:rsidRDefault="00D67579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9549,18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9496,45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9496,45</w:t>
            </w:r>
          </w:p>
        </w:tc>
      </w:tr>
      <w:tr w:rsidR="00D67579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D67579" w:rsidRPr="00865625" w:rsidRDefault="00D67579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67579" w:rsidRPr="00865625" w:rsidRDefault="00D67579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7492,48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7492,48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7492,48</w:t>
            </w:r>
          </w:p>
        </w:tc>
      </w:tr>
      <w:tr w:rsidR="00DB6776" w:rsidRPr="00865625" w:rsidTr="00BE0169">
        <w:trPr>
          <w:trHeight w:val="344"/>
          <w:jc w:val="center"/>
        </w:trPr>
        <w:tc>
          <w:tcPr>
            <w:tcW w:w="572" w:type="dxa"/>
            <w:vMerge/>
          </w:tcPr>
          <w:p w:rsidR="00DB6776" w:rsidRPr="00865625" w:rsidRDefault="00DB677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B6776" w:rsidRPr="00865625" w:rsidRDefault="00DB677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B6776" w:rsidRPr="00865625" w:rsidRDefault="00DB677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7492,48</w:t>
            </w:r>
          </w:p>
        </w:tc>
        <w:tc>
          <w:tcPr>
            <w:tcW w:w="1134" w:type="dxa"/>
            <w:shd w:val="clear" w:color="auto" w:fill="auto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7492,48</w:t>
            </w:r>
          </w:p>
        </w:tc>
        <w:tc>
          <w:tcPr>
            <w:tcW w:w="1276" w:type="dxa"/>
            <w:shd w:val="clear" w:color="auto" w:fill="auto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7492,48</w:t>
            </w:r>
          </w:p>
        </w:tc>
      </w:tr>
      <w:tr w:rsidR="00D67579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D67579" w:rsidRPr="00865625" w:rsidRDefault="00D67579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67579" w:rsidRPr="00865625" w:rsidRDefault="00D67579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2056,70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2003,97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2003,97</w:t>
            </w:r>
          </w:p>
        </w:tc>
      </w:tr>
      <w:tr w:rsidR="00DB6776" w:rsidRPr="00865625" w:rsidTr="00BE0169">
        <w:trPr>
          <w:trHeight w:val="313"/>
          <w:jc w:val="center"/>
        </w:trPr>
        <w:tc>
          <w:tcPr>
            <w:tcW w:w="572" w:type="dxa"/>
            <w:vMerge/>
          </w:tcPr>
          <w:p w:rsidR="00DB6776" w:rsidRPr="00865625" w:rsidRDefault="00DB677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B6776" w:rsidRPr="00865625" w:rsidRDefault="00DB677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B6776" w:rsidRPr="00865625" w:rsidRDefault="00DB677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2056,70</w:t>
            </w:r>
          </w:p>
        </w:tc>
        <w:tc>
          <w:tcPr>
            <w:tcW w:w="1134" w:type="dxa"/>
            <w:shd w:val="clear" w:color="auto" w:fill="auto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2003,97</w:t>
            </w:r>
          </w:p>
        </w:tc>
        <w:tc>
          <w:tcPr>
            <w:tcW w:w="1276" w:type="dxa"/>
            <w:shd w:val="clear" w:color="auto" w:fill="auto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2003,97</w:t>
            </w:r>
          </w:p>
        </w:tc>
      </w:tr>
      <w:tr w:rsidR="00E736DD" w:rsidRPr="00865625" w:rsidTr="00BE0169">
        <w:trPr>
          <w:trHeight w:val="218"/>
          <w:jc w:val="center"/>
        </w:trPr>
        <w:tc>
          <w:tcPr>
            <w:tcW w:w="572" w:type="dxa"/>
            <w:vMerge w:val="restart"/>
          </w:tcPr>
          <w:p w:rsidR="00E736DD" w:rsidRPr="00865625" w:rsidRDefault="001378BE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268" w:type="dxa"/>
            <w:vMerge w:val="restart"/>
          </w:tcPr>
          <w:p w:rsidR="00E736DD" w:rsidRPr="00865625" w:rsidRDefault="00E736DD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 w:rsidR="00F64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совершенствование материально-технической базы </w:t>
            </w:r>
            <w:r w:rsidR="00E9615F" w:rsidRPr="00E9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муниципальных </w:t>
            </w:r>
            <w:r w:rsidR="00E9615F">
              <w:rPr>
                <w:rFonts w:ascii="Times New Roman" w:eastAsia="Calibri" w:hAnsi="Times New Roman" w:cs="Times New Roman"/>
                <w:sz w:val="18"/>
                <w:szCs w:val="18"/>
              </w:rPr>
              <w:t>обще</w:t>
            </w:r>
            <w:r w:rsidR="00E9615F" w:rsidRPr="00E9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образовательных </w:t>
            </w:r>
            <w:proofErr w:type="gramStart"/>
            <w:r w:rsidR="00E9615F" w:rsidRPr="00E9615F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МООДО</w:t>
            </w:r>
          </w:p>
        </w:tc>
        <w:tc>
          <w:tcPr>
            <w:tcW w:w="2514" w:type="dxa"/>
            <w:shd w:val="clear" w:color="auto" w:fill="auto"/>
          </w:tcPr>
          <w:p w:rsidR="00E736DD" w:rsidRPr="00865625" w:rsidRDefault="00E736DD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E736DD" w:rsidRDefault="00D67579" w:rsidP="00D67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  <w:p w:rsidR="00D67579" w:rsidRPr="00865625" w:rsidRDefault="00D67579" w:rsidP="00D67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736DD" w:rsidRPr="003834E9" w:rsidRDefault="00D67579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E736DD" w:rsidRPr="00166DD3" w:rsidRDefault="00D67579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7579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D67579" w:rsidRPr="00865625" w:rsidRDefault="00D67579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67579" w:rsidRPr="00865625" w:rsidRDefault="00D67579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Default="00D67579" w:rsidP="00D67579">
            <w:pPr>
              <w:spacing w:after="0" w:line="240" w:lineRule="auto"/>
              <w:jc w:val="center"/>
            </w:pPr>
            <w:r w:rsidRPr="007B3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3834E9" w:rsidRDefault="00D67579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166DD3" w:rsidRDefault="00D67579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6776" w:rsidRPr="00865625" w:rsidTr="00BE0169">
        <w:trPr>
          <w:trHeight w:val="255"/>
          <w:jc w:val="center"/>
        </w:trPr>
        <w:tc>
          <w:tcPr>
            <w:tcW w:w="572" w:type="dxa"/>
            <w:vMerge/>
          </w:tcPr>
          <w:p w:rsidR="00DB6776" w:rsidRPr="00865625" w:rsidRDefault="00DB677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B6776" w:rsidRPr="00865625" w:rsidRDefault="00DB677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B6776" w:rsidRDefault="00DB677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  <w:p w:rsidR="00BE0169" w:rsidRPr="00865625" w:rsidRDefault="00BE0169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DB6776" w:rsidRDefault="00DB6776" w:rsidP="00D67579">
            <w:pPr>
              <w:spacing w:after="0" w:line="240" w:lineRule="auto"/>
              <w:jc w:val="center"/>
            </w:pPr>
            <w:r w:rsidRPr="007B3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</w:tcPr>
          <w:p w:rsidR="00DB6776" w:rsidRPr="003834E9" w:rsidRDefault="00DB6776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DB6776" w:rsidRPr="00166DD3" w:rsidRDefault="00DB6776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7579" w:rsidRPr="00865625" w:rsidTr="00BE0169">
        <w:trPr>
          <w:trHeight w:val="274"/>
          <w:jc w:val="center"/>
        </w:trPr>
        <w:tc>
          <w:tcPr>
            <w:tcW w:w="572" w:type="dxa"/>
            <w:vMerge w:val="restart"/>
          </w:tcPr>
          <w:p w:rsidR="00D67579" w:rsidRPr="00865625" w:rsidRDefault="001378BE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268" w:type="dxa"/>
            <w:vMerge w:val="restart"/>
          </w:tcPr>
          <w:p w:rsidR="00D67579" w:rsidRPr="00865625" w:rsidRDefault="00D67579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 w:rsidR="00F64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антитеррористические мероприятия в муниципальных общеобразовательных организациях и организациях дополнительного образования</w:t>
            </w: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5088,00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3834E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166DD3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7579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D67579" w:rsidRPr="00865625" w:rsidRDefault="00D67579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4833,60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3834E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166DD3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6776" w:rsidRPr="00865625" w:rsidTr="00BE0169">
        <w:trPr>
          <w:trHeight w:val="201"/>
          <w:jc w:val="center"/>
        </w:trPr>
        <w:tc>
          <w:tcPr>
            <w:tcW w:w="572" w:type="dxa"/>
            <w:vMerge/>
          </w:tcPr>
          <w:p w:rsidR="00DB6776" w:rsidRPr="00865625" w:rsidRDefault="00DB677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B6776" w:rsidRPr="00865625" w:rsidRDefault="00DB677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B6776" w:rsidRPr="00865625" w:rsidRDefault="00DB677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4833,60</w:t>
            </w:r>
          </w:p>
        </w:tc>
        <w:tc>
          <w:tcPr>
            <w:tcW w:w="1134" w:type="dxa"/>
            <w:shd w:val="clear" w:color="auto" w:fill="auto"/>
            <w:noWrap/>
          </w:tcPr>
          <w:p w:rsidR="00DB6776" w:rsidRPr="003834E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DB6776" w:rsidRPr="00166DD3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7579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D67579" w:rsidRPr="00865625" w:rsidRDefault="00D67579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254,40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3834E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166DD3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6776" w:rsidRPr="00865625" w:rsidTr="00BE0169">
        <w:trPr>
          <w:trHeight w:val="267"/>
          <w:jc w:val="center"/>
        </w:trPr>
        <w:tc>
          <w:tcPr>
            <w:tcW w:w="572" w:type="dxa"/>
            <w:vMerge/>
          </w:tcPr>
          <w:p w:rsidR="00DB6776" w:rsidRPr="00865625" w:rsidRDefault="00DB677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B6776" w:rsidRPr="00865625" w:rsidRDefault="00DB677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BE0169" w:rsidRPr="00865625" w:rsidRDefault="00DB6776" w:rsidP="00BE0169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254,40</w:t>
            </w:r>
          </w:p>
        </w:tc>
        <w:tc>
          <w:tcPr>
            <w:tcW w:w="1134" w:type="dxa"/>
            <w:shd w:val="clear" w:color="auto" w:fill="auto"/>
            <w:noWrap/>
          </w:tcPr>
          <w:p w:rsidR="00DB6776" w:rsidRPr="003834E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DB6776" w:rsidRPr="00166DD3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7579" w:rsidRPr="00865625" w:rsidTr="00BE0169">
        <w:trPr>
          <w:trHeight w:val="260"/>
          <w:jc w:val="center"/>
        </w:trPr>
        <w:tc>
          <w:tcPr>
            <w:tcW w:w="572" w:type="dxa"/>
            <w:vMerge w:val="restart"/>
          </w:tcPr>
          <w:p w:rsidR="00D67579" w:rsidRPr="00865625" w:rsidRDefault="001378BE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2268" w:type="dxa"/>
            <w:vMerge w:val="restart"/>
          </w:tcPr>
          <w:p w:rsidR="00D67579" w:rsidRPr="00865625" w:rsidRDefault="00D67579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 w:rsidR="00F64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капитальный ремонт зданий</w:t>
            </w: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D67579" w:rsidRPr="00D67579" w:rsidRDefault="00D675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6220,12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3834E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166DD3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7579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D67579" w:rsidRPr="00865625" w:rsidRDefault="00D67579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D67579" w:rsidRPr="00865625" w:rsidRDefault="00D67579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D67579" w:rsidRPr="00D67579" w:rsidRDefault="00D675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6220,12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3834E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166DD3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6776" w:rsidRPr="00865625" w:rsidTr="00BE0169">
        <w:trPr>
          <w:trHeight w:val="324"/>
          <w:jc w:val="center"/>
        </w:trPr>
        <w:tc>
          <w:tcPr>
            <w:tcW w:w="572" w:type="dxa"/>
            <w:vMerge/>
          </w:tcPr>
          <w:p w:rsidR="00DB6776" w:rsidRPr="00865625" w:rsidRDefault="00DB677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DB6776" w:rsidRPr="00865625" w:rsidRDefault="00DB677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B6776" w:rsidRDefault="00DB6776" w:rsidP="00BE0169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  <w:p w:rsidR="00BE0169" w:rsidRPr="00865625" w:rsidRDefault="00BE0169" w:rsidP="00BE0169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DB6776" w:rsidRPr="00D67579" w:rsidRDefault="00DB6776" w:rsidP="00BE01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bCs/>
                <w:sz w:val="18"/>
                <w:szCs w:val="18"/>
              </w:rPr>
              <w:t>6220,12</w:t>
            </w:r>
          </w:p>
        </w:tc>
        <w:tc>
          <w:tcPr>
            <w:tcW w:w="1134" w:type="dxa"/>
            <w:shd w:val="clear" w:color="auto" w:fill="auto"/>
            <w:noWrap/>
          </w:tcPr>
          <w:p w:rsidR="00DB6776" w:rsidRPr="003834E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DB6776" w:rsidRPr="00166DD3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7579" w:rsidRPr="00865625" w:rsidTr="00BE0169">
        <w:trPr>
          <w:trHeight w:val="364"/>
          <w:jc w:val="center"/>
        </w:trPr>
        <w:tc>
          <w:tcPr>
            <w:tcW w:w="572" w:type="dxa"/>
            <w:vMerge w:val="restart"/>
          </w:tcPr>
          <w:p w:rsidR="00D67579" w:rsidRPr="00865625" w:rsidRDefault="001378BE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3.7.</w:t>
            </w:r>
          </w:p>
        </w:tc>
        <w:tc>
          <w:tcPr>
            <w:tcW w:w="2268" w:type="dxa"/>
            <w:vMerge w:val="restart"/>
            <w:vAlign w:val="center"/>
          </w:tcPr>
          <w:p w:rsidR="00D67579" w:rsidRPr="00865625" w:rsidRDefault="00D67579" w:rsidP="00D25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F64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0508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Приобретение новогодних подарков, детям, обучающимся по образовательным программам начального общего образования в муниципальных и частных образовательных организациях</w:t>
            </w:r>
            <w:r w:rsidR="00D25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Ставропольского края</w:t>
            </w: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2866,50</w:t>
            </w:r>
          </w:p>
        </w:tc>
      </w:tr>
      <w:tr w:rsidR="00D67579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D67579" w:rsidRPr="00865625" w:rsidRDefault="00D67579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67579" w:rsidRPr="00865625" w:rsidRDefault="00D67579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2866,50</w:t>
            </w:r>
          </w:p>
        </w:tc>
      </w:tr>
      <w:tr w:rsidR="00DB6776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DB6776" w:rsidRPr="00865625" w:rsidRDefault="00DB677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B6776" w:rsidRPr="00865625" w:rsidRDefault="00DB6776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B6776" w:rsidRPr="00865625" w:rsidRDefault="00DB677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1134" w:type="dxa"/>
            <w:shd w:val="clear" w:color="auto" w:fill="auto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2866,50</w:t>
            </w:r>
          </w:p>
        </w:tc>
        <w:tc>
          <w:tcPr>
            <w:tcW w:w="1276" w:type="dxa"/>
            <w:shd w:val="clear" w:color="auto" w:fill="auto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2866,50</w:t>
            </w:r>
          </w:p>
        </w:tc>
      </w:tr>
      <w:tr w:rsidR="00D67579" w:rsidRPr="00865625" w:rsidTr="00BE0169">
        <w:trPr>
          <w:trHeight w:val="210"/>
          <w:jc w:val="center"/>
        </w:trPr>
        <w:tc>
          <w:tcPr>
            <w:tcW w:w="572" w:type="dxa"/>
            <w:vMerge w:val="restart"/>
          </w:tcPr>
          <w:p w:rsidR="00D67579" w:rsidRPr="00865625" w:rsidRDefault="001378BE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2268" w:type="dxa"/>
            <w:vMerge w:val="restart"/>
          </w:tcPr>
          <w:p w:rsidR="00D67579" w:rsidRPr="00865625" w:rsidRDefault="00D67579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 w:rsidR="00F64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организация бесплатного горячего питания обучающихся 1– 4 классов</w:t>
            </w: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61989,99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61989,99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61989,99</w:t>
            </w:r>
          </w:p>
        </w:tc>
      </w:tr>
      <w:tr w:rsidR="00D67579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D67579" w:rsidRPr="00865625" w:rsidRDefault="00D67579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55945,96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55945,96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55945,96</w:t>
            </w:r>
          </w:p>
        </w:tc>
      </w:tr>
      <w:tr w:rsidR="00DB6776" w:rsidRPr="00865625" w:rsidTr="00BE0169">
        <w:trPr>
          <w:trHeight w:val="261"/>
          <w:jc w:val="center"/>
        </w:trPr>
        <w:tc>
          <w:tcPr>
            <w:tcW w:w="572" w:type="dxa"/>
            <w:vMerge/>
          </w:tcPr>
          <w:p w:rsidR="00DB6776" w:rsidRPr="00865625" w:rsidRDefault="00DB677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B6776" w:rsidRPr="00865625" w:rsidRDefault="00DB677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B6776" w:rsidRPr="00865625" w:rsidRDefault="00DB677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55945,96</w:t>
            </w:r>
          </w:p>
        </w:tc>
        <w:tc>
          <w:tcPr>
            <w:tcW w:w="1134" w:type="dxa"/>
            <w:shd w:val="clear" w:color="auto" w:fill="auto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55945,96</w:t>
            </w:r>
          </w:p>
        </w:tc>
        <w:tc>
          <w:tcPr>
            <w:tcW w:w="1276" w:type="dxa"/>
            <w:shd w:val="clear" w:color="auto" w:fill="auto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55945,96</w:t>
            </w:r>
          </w:p>
        </w:tc>
      </w:tr>
      <w:tr w:rsidR="00D67579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D67579" w:rsidRPr="00865625" w:rsidRDefault="00D67579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2944,53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2944,53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2944,53</w:t>
            </w:r>
          </w:p>
        </w:tc>
      </w:tr>
      <w:tr w:rsidR="00DB6776" w:rsidRPr="00865625" w:rsidTr="00BE0169">
        <w:trPr>
          <w:trHeight w:val="218"/>
          <w:jc w:val="center"/>
        </w:trPr>
        <w:tc>
          <w:tcPr>
            <w:tcW w:w="572" w:type="dxa"/>
            <w:vMerge/>
          </w:tcPr>
          <w:p w:rsidR="00DB6776" w:rsidRPr="00865625" w:rsidRDefault="00DB677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B6776" w:rsidRPr="00865625" w:rsidRDefault="00DB677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B6776" w:rsidRPr="00865625" w:rsidRDefault="00DB677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2944,53</w:t>
            </w:r>
          </w:p>
        </w:tc>
        <w:tc>
          <w:tcPr>
            <w:tcW w:w="1134" w:type="dxa"/>
            <w:shd w:val="clear" w:color="auto" w:fill="auto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2944,53</w:t>
            </w:r>
          </w:p>
        </w:tc>
        <w:tc>
          <w:tcPr>
            <w:tcW w:w="1276" w:type="dxa"/>
            <w:shd w:val="clear" w:color="auto" w:fill="auto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2944,53</w:t>
            </w:r>
          </w:p>
        </w:tc>
      </w:tr>
      <w:tr w:rsidR="00D67579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D67579" w:rsidRPr="00865625" w:rsidRDefault="00D67579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3099,50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3099,50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D67579" w:rsidRDefault="00D67579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3099,50</w:t>
            </w:r>
          </w:p>
        </w:tc>
      </w:tr>
      <w:tr w:rsidR="00DB6776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DB6776" w:rsidRPr="00865625" w:rsidRDefault="00DB677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B6776" w:rsidRPr="00865625" w:rsidRDefault="00DB677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B6776" w:rsidRPr="00865625" w:rsidRDefault="00DB677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3099,50</w:t>
            </w:r>
          </w:p>
        </w:tc>
        <w:tc>
          <w:tcPr>
            <w:tcW w:w="1134" w:type="dxa"/>
            <w:shd w:val="clear" w:color="auto" w:fill="auto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3099,50</w:t>
            </w:r>
          </w:p>
        </w:tc>
        <w:tc>
          <w:tcPr>
            <w:tcW w:w="1276" w:type="dxa"/>
            <w:shd w:val="clear" w:color="auto" w:fill="auto"/>
            <w:noWrap/>
          </w:tcPr>
          <w:p w:rsidR="00DB6776" w:rsidRPr="00D67579" w:rsidRDefault="00DB6776" w:rsidP="00D6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79">
              <w:rPr>
                <w:rFonts w:ascii="Times New Roman" w:hAnsi="Times New Roman" w:cs="Times New Roman"/>
                <w:sz w:val="18"/>
                <w:szCs w:val="18"/>
              </w:rPr>
              <w:t>3099,50</w:t>
            </w:r>
          </w:p>
        </w:tc>
      </w:tr>
      <w:tr w:rsidR="00D67579" w:rsidRPr="00865625" w:rsidTr="00BE0169">
        <w:trPr>
          <w:trHeight w:val="273"/>
          <w:jc w:val="center"/>
        </w:trPr>
        <w:tc>
          <w:tcPr>
            <w:tcW w:w="572" w:type="dxa"/>
            <w:vMerge w:val="restart"/>
          </w:tcPr>
          <w:p w:rsidR="00D67579" w:rsidRPr="00865625" w:rsidRDefault="001378BE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2268" w:type="dxa"/>
            <w:vMerge w:val="restart"/>
          </w:tcPr>
          <w:p w:rsidR="00D67579" w:rsidRPr="00865625" w:rsidRDefault="00D67579" w:rsidP="0046434D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 w:rsidR="00F64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обеспечение деятельности </w:t>
            </w:r>
            <w:r w:rsidR="0046434D" w:rsidRPr="0046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автономной некоммерческой организации детско</w:t>
            </w:r>
            <w:r w:rsidR="0046434D" w:rsidRPr="0046434D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46434D" w:rsidRPr="0046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технопарк</w:t>
            </w:r>
            <w:r w:rsidR="0046434D" w:rsidRPr="0046434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6434D"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="0046434D"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Кванториум</w:t>
            </w:r>
            <w:proofErr w:type="spellEnd"/>
            <w:r w:rsidR="0046434D"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1378BE" w:rsidRDefault="00D67579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3573,75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1378BE" w:rsidRDefault="00D67579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3573,75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1378BE" w:rsidRDefault="00D67579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3573,75</w:t>
            </w:r>
          </w:p>
        </w:tc>
      </w:tr>
      <w:tr w:rsidR="00D67579" w:rsidRPr="00865625" w:rsidTr="00BE0169">
        <w:trPr>
          <w:trHeight w:val="448"/>
          <w:jc w:val="center"/>
        </w:trPr>
        <w:tc>
          <w:tcPr>
            <w:tcW w:w="572" w:type="dxa"/>
            <w:vMerge/>
          </w:tcPr>
          <w:p w:rsidR="00D67579" w:rsidRPr="00865625" w:rsidRDefault="00D67579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D67579" w:rsidRPr="00865625" w:rsidRDefault="00D67579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1378BE" w:rsidRDefault="00D67579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3573,75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1378BE" w:rsidRDefault="00D67579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3573,75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1378BE" w:rsidRDefault="00D67579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3573,75</w:t>
            </w:r>
          </w:p>
        </w:tc>
      </w:tr>
      <w:tr w:rsidR="00A723A0" w:rsidRPr="00865625" w:rsidTr="00BE0169">
        <w:trPr>
          <w:trHeight w:val="244"/>
          <w:jc w:val="center"/>
        </w:trPr>
        <w:tc>
          <w:tcPr>
            <w:tcW w:w="572" w:type="dxa"/>
            <w:vMerge/>
          </w:tcPr>
          <w:p w:rsidR="00A723A0" w:rsidRPr="00865625" w:rsidRDefault="00A723A0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723A0" w:rsidRPr="00865625" w:rsidRDefault="00A723A0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723A0" w:rsidRPr="00865625" w:rsidRDefault="00A723A0" w:rsidP="00A72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A723A0" w:rsidRPr="001378BE" w:rsidRDefault="00A723A0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3 573,75</w:t>
            </w:r>
          </w:p>
        </w:tc>
        <w:tc>
          <w:tcPr>
            <w:tcW w:w="1134" w:type="dxa"/>
            <w:shd w:val="clear" w:color="auto" w:fill="auto"/>
            <w:noWrap/>
          </w:tcPr>
          <w:p w:rsidR="00A723A0" w:rsidRPr="001378BE" w:rsidRDefault="00A723A0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3 573,75</w:t>
            </w:r>
          </w:p>
        </w:tc>
        <w:tc>
          <w:tcPr>
            <w:tcW w:w="1276" w:type="dxa"/>
            <w:shd w:val="clear" w:color="auto" w:fill="auto"/>
            <w:noWrap/>
          </w:tcPr>
          <w:p w:rsidR="00A723A0" w:rsidRPr="001378BE" w:rsidRDefault="00A723A0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3 573,75</w:t>
            </w:r>
          </w:p>
        </w:tc>
      </w:tr>
      <w:tr w:rsidR="00D67579" w:rsidRPr="00865625" w:rsidTr="00BE0169">
        <w:trPr>
          <w:trHeight w:val="277"/>
          <w:jc w:val="center"/>
        </w:trPr>
        <w:tc>
          <w:tcPr>
            <w:tcW w:w="572" w:type="dxa"/>
            <w:vMerge w:val="restart"/>
          </w:tcPr>
          <w:p w:rsidR="00D67579" w:rsidRPr="00865625" w:rsidRDefault="001378BE" w:rsidP="005D421F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2268" w:type="dxa"/>
            <w:vMerge w:val="restart"/>
          </w:tcPr>
          <w:p w:rsidR="00D67579" w:rsidRPr="00865625" w:rsidRDefault="00D67579" w:rsidP="00E9615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</w:t>
            </w:r>
            <w:r w:rsidR="00F64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ежемесячное денежное вознаграждение за классное руководство педагогическим работникам </w:t>
            </w:r>
            <w:r w:rsidR="00E961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общеобразовательных организаций</w:t>
            </w: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1378BE" w:rsidRDefault="00D67579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31726,49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1378BE" w:rsidRDefault="00D67579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31726,49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1378BE" w:rsidRDefault="00D67579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31726,49</w:t>
            </w:r>
          </w:p>
        </w:tc>
      </w:tr>
      <w:tr w:rsidR="00D67579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D67579" w:rsidRPr="00865625" w:rsidRDefault="00D67579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D67579" w:rsidRPr="00865625" w:rsidRDefault="00D67579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1378BE" w:rsidRDefault="00D67579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31726,49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1378BE" w:rsidRDefault="00D67579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31726,49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1378BE" w:rsidRDefault="00D67579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31726,49</w:t>
            </w:r>
          </w:p>
        </w:tc>
      </w:tr>
      <w:tr w:rsidR="00A723A0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A723A0" w:rsidRPr="00865625" w:rsidRDefault="00A723A0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723A0" w:rsidRPr="00865625" w:rsidRDefault="00A723A0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723A0" w:rsidRPr="00865625" w:rsidRDefault="00A723A0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A723A0" w:rsidRPr="001378BE" w:rsidRDefault="00A723A0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31726,49</w:t>
            </w:r>
          </w:p>
        </w:tc>
        <w:tc>
          <w:tcPr>
            <w:tcW w:w="1134" w:type="dxa"/>
            <w:shd w:val="clear" w:color="auto" w:fill="auto"/>
            <w:noWrap/>
          </w:tcPr>
          <w:p w:rsidR="00A723A0" w:rsidRPr="001378BE" w:rsidRDefault="00A723A0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31726,49</w:t>
            </w:r>
          </w:p>
        </w:tc>
        <w:tc>
          <w:tcPr>
            <w:tcW w:w="1276" w:type="dxa"/>
            <w:shd w:val="clear" w:color="auto" w:fill="auto"/>
            <w:noWrap/>
          </w:tcPr>
          <w:p w:rsidR="00A723A0" w:rsidRPr="001378BE" w:rsidRDefault="00A723A0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31726,49</w:t>
            </w:r>
          </w:p>
        </w:tc>
      </w:tr>
      <w:tr w:rsidR="00D67579" w:rsidRPr="00865625" w:rsidTr="00BE0169">
        <w:trPr>
          <w:trHeight w:val="71"/>
          <w:jc w:val="center"/>
        </w:trPr>
        <w:tc>
          <w:tcPr>
            <w:tcW w:w="572" w:type="dxa"/>
            <w:vMerge w:val="restart"/>
          </w:tcPr>
          <w:p w:rsidR="00D67579" w:rsidRPr="00865625" w:rsidRDefault="001378BE" w:rsidP="005D421F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2268" w:type="dxa"/>
            <w:vMerge w:val="restart"/>
          </w:tcPr>
          <w:p w:rsidR="00D67579" w:rsidRPr="00865625" w:rsidRDefault="00D67579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</w:t>
            </w:r>
            <w:r w:rsidR="00F64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питание детей с ограниченными возможностями здоровья и детей-инвалидов</w:t>
            </w: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1378BE" w:rsidRDefault="00D67579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1378BE" w:rsidRDefault="00D67579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1378BE" w:rsidRDefault="00D67579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5989,17</w:t>
            </w:r>
          </w:p>
        </w:tc>
      </w:tr>
      <w:tr w:rsidR="00D67579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D67579" w:rsidRPr="00865625" w:rsidRDefault="00D67579" w:rsidP="005D421F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D67579" w:rsidRPr="00865625" w:rsidRDefault="00D67579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D67579" w:rsidRPr="00865625" w:rsidRDefault="00D67579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D67579" w:rsidRPr="001378BE" w:rsidRDefault="00D67579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1134" w:type="dxa"/>
            <w:shd w:val="clear" w:color="auto" w:fill="auto"/>
            <w:noWrap/>
          </w:tcPr>
          <w:p w:rsidR="00D67579" w:rsidRPr="001378BE" w:rsidRDefault="00D67579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1276" w:type="dxa"/>
            <w:shd w:val="clear" w:color="auto" w:fill="auto"/>
            <w:noWrap/>
          </w:tcPr>
          <w:p w:rsidR="00D67579" w:rsidRPr="001378BE" w:rsidRDefault="00D67579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5989,17</w:t>
            </w:r>
          </w:p>
        </w:tc>
      </w:tr>
      <w:tr w:rsidR="00A723A0" w:rsidRPr="00865625" w:rsidTr="00BE0169">
        <w:trPr>
          <w:trHeight w:val="245"/>
          <w:jc w:val="center"/>
        </w:trPr>
        <w:tc>
          <w:tcPr>
            <w:tcW w:w="572" w:type="dxa"/>
            <w:vMerge/>
          </w:tcPr>
          <w:p w:rsidR="00A723A0" w:rsidRPr="00865625" w:rsidRDefault="00A723A0" w:rsidP="005D421F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723A0" w:rsidRPr="00865625" w:rsidRDefault="00A723A0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723A0" w:rsidRPr="00865625" w:rsidRDefault="00A723A0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A723A0" w:rsidRPr="001378BE" w:rsidRDefault="00A723A0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1134" w:type="dxa"/>
            <w:shd w:val="clear" w:color="auto" w:fill="auto"/>
            <w:noWrap/>
          </w:tcPr>
          <w:p w:rsidR="00A723A0" w:rsidRPr="001378BE" w:rsidRDefault="00A723A0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5989,17</w:t>
            </w:r>
          </w:p>
        </w:tc>
        <w:tc>
          <w:tcPr>
            <w:tcW w:w="1276" w:type="dxa"/>
            <w:shd w:val="clear" w:color="auto" w:fill="auto"/>
            <w:noWrap/>
          </w:tcPr>
          <w:p w:rsidR="00A723A0" w:rsidRPr="001378BE" w:rsidRDefault="00A723A0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5989,17</w:t>
            </w:r>
          </w:p>
        </w:tc>
      </w:tr>
      <w:tr w:rsidR="001378BE" w:rsidRPr="00865625" w:rsidTr="00BE0169">
        <w:trPr>
          <w:trHeight w:val="271"/>
          <w:jc w:val="center"/>
        </w:trPr>
        <w:tc>
          <w:tcPr>
            <w:tcW w:w="572" w:type="dxa"/>
            <w:vMerge w:val="restart"/>
          </w:tcPr>
          <w:p w:rsidR="001378BE" w:rsidRPr="00865625" w:rsidRDefault="001378BE" w:rsidP="005D421F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2268" w:type="dxa"/>
            <w:vMerge w:val="restart"/>
          </w:tcPr>
          <w:p w:rsidR="001378BE" w:rsidRPr="00865625" w:rsidRDefault="00F6418B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20</w:t>
            </w:r>
            <w:r w:rsidR="001378BE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Обеспечение </w:t>
            </w:r>
            <w:proofErr w:type="gramStart"/>
            <w:r w:rsidR="001378BE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6137,04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5979,68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5979,68</w:t>
            </w:r>
          </w:p>
        </w:tc>
      </w:tr>
      <w:tr w:rsidR="001378BE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1378BE" w:rsidRPr="00865625" w:rsidRDefault="001378BE" w:rsidP="005D421F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1378BE" w:rsidRPr="00865625" w:rsidRDefault="001378BE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6137,04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5979,68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5979,68</w:t>
            </w:r>
          </w:p>
        </w:tc>
      </w:tr>
      <w:tr w:rsidR="00A723A0" w:rsidRPr="00865625" w:rsidTr="00BE0169">
        <w:trPr>
          <w:trHeight w:val="735"/>
          <w:jc w:val="center"/>
        </w:trPr>
        <w:tc>
          <w:tcPr>
            <w:tcW w:w="572" w:type="dxa"/>
            <w:vMerge/>
          </w:tcPr>
          <w:p w:rsidR="00A723A0" w:rsidRPr="00865625" w:rsidRDefault="00A723A0" w:rsidP="005D421F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723A0" w:rsidRPr="00865625" w:rsidRDefault="00A723A0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723A0" w:rsidRPr="00865625" w:rsidRDefault="002A5C51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A723A0" w:rsidRPr="001378BE" w:rsidRDefault="00A723A0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6137,04</w:t>
            </w:r>
          </w:p>
        </w:tc>
        <w:tc>
          <w:tcPr>
            <w:tcW w:w="1134" w:type="dxa"/>
            <w:shd w:val="clear" w:color="auto" w:fill="auto"/>
            <w:noWrap/>
          </w:tcPr>
          <w:p w:rsidR="00A723A0" w:rsidRPr="001378BE" w:rsidRDefault="00A723A0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5979,68</w:t>
            </w:r>
          </w:p>
        </w:tc>
        <w:tc>
          <w:tcPr>
            <w:tcW w:w="1276" w:type="dxa"/>
            <w:shd w:val="clear" w:color="auto" w:fill="auto"/>
            <w:noWrap/>
          </w:tcPr>
          <w:p w:rsidR="00A723A0" w:rsidRPr="001378BE" w:rsidRDefault="00A723A0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5979,68</w:t>
            </w:r>
          </w:p>
        </w:tc>
      </w:tr>
      <w:tr w:rsidR="001378BE" w:rsidRPr="00865625" w:rsidTr="00BE0169">
        <w:trPr>
          <w:trHeight w:val="295"/>
          <w:jc w:val="center"/>
        </w:trPr>
        <w:tc>
          <w:tcPr>
            <w:tcW w:w="572" w:type="dxa"/>
            <w:vMerge w:val="restart"/>
          </w:tcPr>
          <w:p w:rsidR="001378BE" w:rsidRPr="00865625" w:rsidRDefault="001378BE" w:rsidP="005D421F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3.13.</w:t>
            </w:r>
          </w:p>
        </w:tc>
        <w:tc>
          <w:tcPr>
            <w:tcW w:w="2268" w:type="dxa"/>
            <w:vMerge w:val="restart"/>
          </w:tcPr>
          <w:p w:rsidR="001378BE" w:rsidRPr="00865625" w:rsidRDefault="001378BE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 w:rsidR="00F641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еализация мероприятий по модернизации школьных систем образования</w:t>
            </w: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bCs/>
                <w:sz w:val="18"/>
                <w:szCs w:val="18"/>
              </w:rPr>
              <w:t>310629,72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3834E9" w:rsidRDefault="001378BE" w:rsidP="001A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66DD3" w:rsidRDefault="001378BE" w:rsidP="001A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78BE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1378BE" w:rsidRPr="00865625" w:rsidRDefault="001378BE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1378BE" w:rsidRPr="00865625" w:rsidRDefault="001378BE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107260,50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3834E9" w:rsidRDefault="001378BE" w:rsidP="001A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66DD3" w:rsidRDefault="001378BE" w:rsidP="001A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23A0" w:rsidRPr="00865625" w:rsidTr="00BE0169">
        <w:trPr>
          <w:trHeight w:val="250"/>
          <w:jc w:val="center"/>
        </w:trPr>
        <w:tc>
          <w:tcPr>
            <w:tcW w:w="572" w:type="dxa"/>
            <w:vMerge/>
          </w:tcPr>
          <w:p w:rsidR="00A723A0" w:rsidRPr="00865625" w:rsidRDefault="00A723A0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723A0" w:rsidRPr="00865625" w:rsidRDefault="00A723A0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723A0" w:rsidRPr="00865625" w:rsidRDefault="00A723A0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A723A0" w:rsidRPr="001378BE" w:rsidRDefault="00A723A0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107260,50</w:t>
            </w:r>
          </w:p>
        </w:tc>
        <w:tc>
          <w:tcPr>
            <w:tcW w:w="1134" w:type="dxa"/>
            <w:shd w:val="clear" w:color="auto" w:fill="auto"/>
            <w:noWrap/>
          </w:tcPr>
          <w:p w:rsidR="00A723A0" w:rsidRPr="003834E9" w:rsidRDefault="00A723A0" w:rsidP="001A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A723A0" w:rsidRPr="00166DD3" w:rsidRDefault="00A723A0" w:rsidP="001A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78BE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1378BE" w:rsidRPr="00865625" w:rsidRDefault="001378BE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1378BE" w:rsidRPr="00865625" w:rsidRDefault="001378BE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200262,92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3834E9" w:rsidRDefault="001378BE" w:rsidP="001A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66DD3" w:rsidRDefault="001378BE" w:rsidP="001A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23A0" w:rsidRPr="00865625" w:rsidTr="00BE0169">
        <w:trPr>
          <w:trHeight w:val="322"/>
          <w:jc w:val="center"/>
        </w:trPr>
        <w:tc>
          <w:tcPr>
            <w:tcW w:w="572" w:type="dxa"/>
            <w:vMerge/>
          </w:tcPr>
          <w:p w:rsidR="00A723A0" w:rsidRPr="00865625" w:rsidRDefault="00A723A0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723A0" w:rsidRPr="00865625" w:rsidRDefault="00A723A0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723A0" w:rsidRPr="00865625" w:rsidRDefault="00A723A0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A723A0" w:rsidRPr="001378BE" w:rsidRDefault="00A723A0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200262,92</w:t>
            </w:r>
          </w:p>
        </w:tc>
        <w:tc>
          <w:tcPr>
            <w:tcW w:w="1134" w:type="dxa"/>
            <w:shd w:val="clear" w:color="auto" w:fill="auto"/>
            <w:noWrap/>
          </w:tcPr>
          <w:p w:rsidR="00A723A0" w:rsidRPr="003834E9" w:rsidRDefault="00A723A0" w:rsidP="001A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A723A0" w:rsidRPr="00166DD3" w:rsidRDefault="00A723A0" w:rsidP="001A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78BE" w:rsidRPr="00865625" w:rsidTr="00BE0169">
        <w:trPr>
          <w:trHeight w:val="515"/>
          <w:jc w:val="center"/>
        </w:trPr>
        <w:tc>
          <w:tcPr>
            <w:tcW w:w="572" w:type="dxa"/>
            <w:vMerge/>
          </w:tcPr>
          <w:p w:rsidR="001378BE" w:rsidRPr="00865625" w:rsidRDefault="001378BE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1378BE" w:rsidRPr="00865625" w:rsidRDefault="001378BE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bCs/>
                <w:sz w:val="18"/>
                <w:szCs w:val="18"/>
              </w:rPr>
              <w:t>3106,30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3834E9" w:rsidRDefault="001378BE" w:rsidP="001A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66DD3" w:rsidRDefault="001378BE" w:rsidP="001A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23A0" w:rsidRPr="00865625" w:rsidTr="00BE0169">
        <w:trPr>
          <w:trHeight w:val="302"/>
          <w:jc w:val="center"/>
        </w:trPr>
        <w:tc>
          <w:tcPr>
            <w:tcW w:w="572" w:type="dxa"/>
            <w:vMerge/>
          </w:tcPr>
          <w:p w:rsidR="00A723A0" w:rsidRPr="00865625" w:rsidRDefault="00A723A0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723A0" w:rsidRPr="00865625" w:rsidRDefault="00A723A0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723A0" w:rsidRPr="00865625" w:rsidRDefault="00A723A0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A723A0" w:rsidRPr="001378BE" w:rsidRDefault="00A723A0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bCs/>
                <w:sz w:val="18"/>
                <w:szCs w:val="18"/>
              </w:rPr>
              <w:t>3106,30</w:t>
            </w:r>
          </w:p>
        </w:tc>
        <w:tc>
          <w:tcPr>
            <w:tcW w:w="1134" w:type="dxa"/>
            <w:shd w:val="clear" w:color="auto" w:fill="auto"/>
            <w:noWrap/>
          </w:tcPr>
          <w:p w:rsidR="00A723A0" w:rsidRPr="003834E9" w:rsidRDefault="00A723A0" w:rsidP="001A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A723A0" w:rsidRPr="00166DD3" w:rsidRDefault="00A723A0" w:rsidP="001A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78BE" w:rsidRPr="00865625" w:rsidTr="00BE0169">
        <w:trPr>
          <w:trHeight w:val="277"/>
          <w:jc w:val="center"/>
        </w:trPr>
        <w:tc>
          <w:tcPr>
            <w:tcW w:w="572" w:type="dxa"/>
            <w:vMerge w:val="restart"/>
          </w:tcPr>
          <w:p w:rsidR="001378BE" w:rsidRPr="00865625" w:rsidRDefault="001378BE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68" w:type="dxa"/>
            <w:vMerge w:val="restart"/>
          </w:tcPr>
          <w:p w:rsidR="001378BE" w:rsidRDefault="001378BE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3 «Обеспечение реализации программы»</w:t>
            </w:r>
          </w:p>
          <w:p w:rsidR="001378BE" w:rsidRDefault="001378BE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378BE" w:rsidRDefault="001378BE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378BE" w:rsidRDefault="001378BE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378BE" w:rsidRDefault="001378BE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378BE" w:rsidRPr="00865625" w:rsidRDefault="001378BE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bCs/>
                <w:sz w:val="18"/>
                <w:szCs w:val="18"/>
              </w:rPr>
              <w:t>52809,80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bCs/>
                <w:sz w:val="18"/>
                <w:szCs w:val="18"/>
              </w:rPr>
              <w:t>51346,11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bCs/>
                <w:sz w:val="18"/>
                <w:szCs w:val="18"/>
              </w:rPr>
              <w:t>49626,58</w:t>
            </w:r>
          </w:p>
        </w:tc>
      </w:tr>
      <w:tr w:rsidR="001378BE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1378BE" w:rsidRPr="00865625" w:rsidRDefault="001378BE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bCs/>
                <w:sz w:val="18"/>
                <w:szCs w:val="18"/>
              </w:rPr>
              <w:t>52809,80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bCs/>
                <w:sz w:val="18"/>
                <w:szCs w:val="18"/>
              </w:rPr>
              <w:t>51346,11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bCs/>
                <w:sz w:val="18"/>
                <w:szCs w:val="18"/>
              </w:rPr>
              <w:t>49626,58</w:t>
            </w:r>
          </w:p>
        </w:tc>
      </w:tr>
      <w:tr w:rsidR="001378BE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1378BE" w:rsidRPr="00865625" w:rsidRDefault="001378BE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bCs/>
                <w:sz w:val="18"/>
                <w:szCs w:val="18"/>
              </w:rPr>
              <w:t>9524,59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bCs/>
                <w:sz w:val="18"/>
                <w:szCs w:val="18"/>
              </w:rPr>
              <w:t>9287,25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bCs/>
                <w:sz w:val="18"/>
                <w:szCs w:val="18"/>
              </w:rPr>
              <w:t>9287,25</w:t>
            </w:r>
          </w:p>
        </w:tc>
      </w:tr>
      <w:tr w:rsidR="001378BE" w:rsidRPr="00865625" w:rsidTr="00BE0169">
        <w:trPr>
          <w:trHeight w:val="237"/>
          <w:jc w:val="center"/>
        </w:trPr>
        <w:tc>
          <w:tcPr>
            <w:tcW w:w="572" w:type="dxa"/>
            <w:vMerge/>
          </w:tcPr>
          <w:p w:rsidR="001378BE" w:rsidRPr="00865625" w:rsidRDefault="001378BE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bCs/>
                <w:sz w:val="18"/>
                <w:szCs w:val="18"/>
              </w:rPr>
              <w:t>31207,00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bCs/>
                <w:sz w:val="18"/>
                <w:szCs w:val="18"/>
              </w:rPr>
              <w:t>30290,35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bCs/>
                <w:sz w:val="18"/>
                <w:szCs w:val="18"/>
              </w:rPr>
              <w:t>28570,82</w:t>
            </w:r>
          </w:p>
        </w:tc>
      </w:tr>
      <w:tr w:rsidR="001378BE" w:rsidRPr="00865625" w:rsidTr="00BE0169">
        <w:trPr>
          <w:trHeight w:val="270"/>
          <w:jc w:val="center"/>
        </w:trPr>
        <w:tc>
          <w:tcPr>
            <w:tcW w:w="572" w:type="dxa"/>
            <w:vMerge/>
          </w:tcPr>
          <w:p w:rsidR="001378BE" w:rsidRPr="00865625" w:rsidRDefault="001378BE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bCs/>
                <w:sz w:val="18"/>
                <w:szCs w:val="18"/>
              </w:rPr>
              <w:t>12078,21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bCs/>
                <w:sz w:val="18"/>
                <w:szCs w:val="18"/>
              </w:rPr>
              <w:t>11768,51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bCs/>
                <w:sz w:val="18"/>
                <w:szCs w:val="18"/>
              </w:rPr>
              <w:t>11768,51</w:t>
            </w:r>
          </w:p>
        </w:tc>
      </w:tr>
      <w:tr w:rsidR="001378BE" w:rsidRPr="00865625" w:rsidTr="00BE0169">
        <w:trPr>
          <w:trHeight w:val="350"/>
          <w:jc w:val="center"/>
        </w:trPr>
        <w:tc>
          <w:tcPr>
            <w:tcW w:w="572" w:type="dxa"/>
            <w:vMerge w:val="restart"/>
          </w:tcPr>
          <w:p w:rsidR="001378BE" w:rsidRPr="00865625" w:rsidRDefault="001378BE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268" w:type="dxa"/>
            <w:vMerge w:val="restart"/>
          </w:tcPr>
          <w:p w:rsidR="001378BE" w:rsidRPr="00865625" w:rsidRDefault="001378BE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1: исполнение судебных актов Российской Федерации по возмещению вреда здоровью</w:t>
            </w: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75,90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80,84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80,84</w:t>
            </w:r>
          </w:p>
        </w:tc>
      </w:tr>
      <w:tr w:rsidR="001378BE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1378BE" w:rsidRPr="00865625" w:rsidRDefault="001378BE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378BE" w:rsidRPr="00865625" w:rsidRDefault="001378BE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75,90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80,84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80,84</w:t>
            </w:r>
          </w:p>
        </w:tc>
      </w:tr>
      <w:tr w:rsidR="001378BE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1378BE" w:rsidRPr="00865625" w:rsidRDefault="001378BE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378BE" w:rsidRPr="00865625" w:rsidRDefault="001378BE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75,90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80,84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80,84</w:t>
            </w:r>
          </w:p>
        </w:tc>
      </w:tr>
      <w:tr w:rsidR="001378BE" w:rsidRPr="00865625" w:rsidTr="00BE0169">
        <w:trPr>
          <w:trHeight w:val="297"/>
          <w:jc w:val="center"/>
        </w:trPr>
        <w:tc>
          <w:tcPr>
            <w:tcW w:w="572" w:type="dxa"/>
            <w:vMerge w:val="restart"/>
          </w:tcPr>
          <w:p w:rsidR="001378BE" w:rsidRPr="00865625" w:rsidRDefault="001378BE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268" w:type="dxa"/>
            <w:vMerge w:val="restart"/>
          </w:tcPr>
          <w:p w:rsidR="001378BE" w:rsidRPr="00865625" w:rsidRDefault="001378BE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9448,69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9206,41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9206,41</w:t>
            </w:r>
          </w:p>
        </w:tc>
      </w:tr>
      <w:tr w:rsidR="001378BE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1378BE" w:rsidRPr="00865625" w:rsidRDefault="001378BE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378BE" w:rsidRPr="00865625" w:rsidRDefault="001378BE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9448,69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9206,41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9206,41</w:t>
            </w:r>
          </w:p>
        </w:tc>
      </w:tr>
      <w:tr w:rsidR="001378BE" w:rsidRPr="00865625" w:rsidTr="00BE0169">
        <w:trPr>
          <w:trHeight w:val="260"/>
          <w:jc w:val="center"/>
        </w:trPr>
        <w:tc>
          <w:tcPr>
            <w:tcW w:w="572" w:type="dxa"/>
            <w:vMerge/>
          </w:tcPr>
          <w:p w:rsidR="001378BE" w:rsidRPr="00865625" w:rsidRDefault="001378BE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378BE" w:rsidRPr="00865625" w:rsidRDefault="001378BE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9 448,69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9 206,41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9 206,41</w:t>
            </w:r>
          </w:p>
        </w:tc>
      </w:tr>
      <w:tr w:rsidR="001378BE" w:rsidRPr="00865625" w:rsidTr="00BE0169">
        <w:trPr>
          <w:trHeight w:val="260"/>
          <w:jc w:val="center"/>
        </w:trPr>
        <w:tc>
          <w:tcPr>
            <w:tcW w:w="572" w:type="dxa"/>
            <w:vMerge w:val="restart"/>
          </w:tcPr>
          <w:p w:rsidR="001378BE" w:rsidRPr="00865625" w:rsidRDefault="001378BE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268" w:type="dxa"/>
            <w:vMerge w:val="restart"/>
          </w:tcPr>
          <w:p w:rsidR="001378BE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3: обеспечение централизованного хозяйственного обслуживания учреждений</w:t>
            </w:r>
          </w:p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31207,00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30290,35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28570,82</w:t>
            </w:r>
          </w:p>
        </w:tc>
      </w:tr>
      <w:tr w:rsidR="001378BE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1378BE" w:rsidRPr="00865625" w:rsidRDefault="001378BE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31207,00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30290,35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28570,82</w:t>
            </w:r>
          </w:p>
        </w:tc>
      </w:tr>
      <w:tr w:rsidR="001378BE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1378BE" w:rsidRPr="00865625" w:rsidRDefault="001378BE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31 207,00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30 290,35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28 570,82</w:t>
            </w:r>
          </w:p>
        </w:tc>
      </w:tr>
      <w:tr w:rsidR="001378BE" w:rsidRPr="00865625" w:rsidTr="00BE0169">
        <w:trPr>
          <w:trHeight w:val="281"/>
          <w:jc w:val="center"/>
        </w:trPr>
        <w:tc>
          <w:tcPr>
            <w:tcW w:w="572" w:type="dxa"/>
            <w:vMerge w:val="restart"/>
          </w:tcPr>
          <w:p w:rsidR="001378BE" w:rsidRPr="00865625" w:rsidRDefault="001378BE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2268" w:type="dxa"/>
            <w:vMerge w:val="restart"/>
          </w:tcPr>
          <w:p w:rsidR="001378BE" w:rsidRPr="00865625" w:rsidRDefault="001378BE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4: обеспечение методического обслуживания образовательных учреждений, организаций </w:t>
            </w: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12 078,21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11 768,51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11 768,51</w:t>
            </w:r>
          </w:p>
        </w:tc>
      </w:tr>
      <w:tr w:rsidR="001378BE" w:rsidRPr="00865625" w:rsidTr="00BE0169"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1378BE" w:rsidRPr="00865625" w:rsidRDefault="001378BE" w:rsidP="00F2404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12 078,21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11 768,51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11 768,51</w:t>
            </w:r>
          </w:p>
        </w:tc>
      </w:tr>
      <w:tr w:rsidR="001378BE" w:rsidRPr="00865625" w:rsidTr="00BE0169"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1378BE" w:rsidRPr="00865625" w:rsidRDefault="001378BE" w:rsidP="00F2404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1378BE" w:rsidRPr="00865625" w:rsidRDefault="001378BE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1240" w:type="dxa"/>
            <w:shd w:val="clear" w:color="auto" w:fill="FFFFFF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12078,21</w:t>
            </w:r>
          </w:p>
        </w:tc>
        <w:tc>
          <w:tcPr>
            <w:tcW w:w="1134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11768,51</w:t>
            </w:r>
          </w:p>
        </w:tc>
        <w:tc>
          <w:tcPr>
            <w:tcW w:w="1276" w:type="dxa"/>
            <w:shd w:val="clear" w:color="auto" w:fill="auto"/>
            <w:noWrap/>
          </w:tcPr>
          <w:p w:rsidR="001378BE" w:rsidRPr="001378BE" w:rsidRDefault="001378BE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BE">
              <w:rPr>
                <w:rFonts w:ascii="Times New Roman" w:hAnsi="Times New Roman" w:cs="Times New Roman"/>
                <w:sz w:val="18"/>
                <w:szCs w:val="18"/>
              </w:rPr>
              <w:t>11768,51</w:t>
            </w:r>
          </w:p>
        </w:tc>
      </w:tr>
    </w:tbl>
    <w:p w:rsidR="00F24040" w:rsidRPr="00865625" w:rsidRDefault="00F24040" w:rsidP="00F24040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BE" w:rsidRDefault="001378BE" w:rsidP="0092168C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BE" w:rsidRDefault="001378BE" w:rsidP="0092168C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0C549F" w:rsidP="000C54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0C549F" w:rsidP="000C549F">
      <w:pPr>
        <w:snapToGrid w:val="0"/>
        <w:spacing w:after="0" w:line="240" w:lineRule="exact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0C549F" w:rsidRPr="002B0611" w:rsidRDefault="000C549F" w:rsidP="000C549F">
      <w:pPr>
        <w:snapToGrid w:val="0"/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F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В.Э. </w:t>
      </w:r>
      <w:proofErr w:type="spell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652FBD" w:rsidRDefault="00652FBD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  <w:sectPr w:rsidR="00652FBD" w:rsidSect="00ED6702">
          <w:headerReference w:type="first" r:id="rId15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24040" w:rsidRPr="00F24040" w:rsidRDefault="00F24040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04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F24040" w:rsidRPr="00F24040" w:rsidRDefault="00F24040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040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F24040" w:rsidRPr="00F24040" w:rsidRDefault="00F24040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040">
        <w:rPr>
          <w:rFonts w:ascii="Times New Roman" w:eastAsia="Calibri" w:hAnsi="Times New Roman" w:cs="Times New Roman"/>
          <w:sz w:val="28"/>
          <w:szCs w:val="28"/>
        </w:rPr>
        <w:t>«Развитие образования</w:t>
      </w:r>
    </w:p>
    <w:p w:rsidR="00F24040" w:rsidRPr="00F24040" w:rsidRDefault="00F24040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040">
        <w:rPr>
          <w:rFonts w:ascii="Times New Roman" w:eastAsia="Calibri" w:hAnsi="Times New Roman" w:cs="Times New Roman"/>
          <w:sz w:val="28"/>
          <w:szCs w:val="28"/>
        </w:rPr>
        <w:t>в городе Невинномысске»</w:t>
      </w:r>
    </w:p>
    <w:p w:rsidR="00F24040" w:rsidRPr="00F24040" w:rsidRDefault="00F24040" w:rsidP="000400BF">
      <w:pPr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F24040" w:rsidRPr="00F24040" w:rsidRDefault="00F24040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8BE" w:rsidRPr="00240F3B" w:rsidRDefault="001378BE" w:rsidP="001378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</w:p>
    <w:p w:rsidR="001378BE" w:rsidRPr="000C549F" w:rsidRDefault="001378BE" w:rsidP="000C549F">
      <w:pPr>
        <w:tabs>
          <w:tab w:val="left" w:pos="8903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финансового обеспечения </w:t>
      </w:r>
      <w:r w:rsidR="0066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240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«Развитие образования в городе Невинномысске» за счет средств бюджета города Невинномысска</w:t>
      </w:r>
    </w:p>
    <w:p w:rsidR="001378BE" w:rsidRPr="00240F3B" w:rsidRDefault="001378BE" w:rsidP="001378BE">
      <w:pPr>
        <w:rPr>
          <w:rFonts w:ascii="Times New Roman" w:eastAsia="Calibri" w:hAnsi="Times New Roman" w:cs="Times New Roman"/>
          <w:szCs w:val="28"/>
        </w:rPr>
      </w:pPr>
    </w:p>
    <w:tbl>
      <w:tblPr>
        <w:tblStyle w:val="3"/>
        <w:tblW w:w="9154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919"/>
        <w:gridCol w:w="425"/>
        <w:gridCol w:w="284"/>
        <w:gridCol w:w="425"/>
        <w:gridCol w:w="709"/>
        <w:gridCol w:w="1842"/>
        <w:gridCol w:w="993"/>
        <w:gridCol w:w="992"/>
        <w:gridCol w:w="1032"/>
      </w:tblGrid>
      <w:tr w:rsidR="0041628D" w:rsidRPr="00240F3B" w:rsidTr="000C66D0">
        <w:trPr>
          <w:cantSplit/>
          <w:trHeight w:val="219"/>
          <w:jc w:val="center"/>
        </w:trPr>
        <w:tc>
          <w:tcPr>
            <w:tcW w:w="533" w:type="dxa"/>
            <w:vMerge w:val="restart"/>
          </w:tcPr>
          <w:p w:rsidR="0041628D" w:rsidRPr="00240F3B" w:rsidRDefault="0041628D" w:rsidP="001A58AA">
            <w:pPr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40F3B">
              <w:rPr>
                <w:rFonts w:eastAsia="Calibri"/>
                <w:sz w:val="18"/>
                <w:szCs w:val="18"/>
              </w:rPr>
              <w:t>№</w:t>
            </w:r>
          </w:p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40F3B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19" w:type="dxa"/>
            <w:vMerge w:val="restart"/>
          </w:tcPr>
          <w:p w:rsidR="0041628D" w:rsidRPr="00240F3B" w:rsidRDefault="0041628D" w:rsidP="001A58AA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3B">
              <w:rPr>
                <w:rFonts w:eastAsia="Calibri"/>
                <w:sz w:val="18"/>
                <w:szCs w:val="18"/>
              </w:rPr>
              <w:t>Наименование программы, подпр</w:t>
            </w:r>
            <w:r w:rsidRPr="00240F3B">
              <w:rPr>
                <w:rFonts w:eastAsia="Calibri"/>
                <w:sz w:val="18"/>
                <w:szCs w:val="18"/>
              </w:rPr>
              <w:t>о</w:t>
            </w:r>
            <w:r w:rsidRPr="00240F3B">
              <w:rPr>
                <w:rFonts w:eastAsia="Calibri"/>
                <w:sz w:val="18"/>
                <w:szCs w:val="18"/>
              </w:rPr>
              <w:t>граммы, основного мероприятия</w:t>
            </w:r>
          </w:p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Целевая статья ра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ходов</w:t>
            </w:r>
          </w:p>
        </w:tc>
        <w:tc>
          <w:tcPr>
            <w:tcW w:w="1842" w:type="dxa"/>
            <w:vMerge w:val="restart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Ответственные 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полнители,</w:t>
            </w:r>
          </w:p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соисполнители, участники</w:t>
            </w:r>
          </w:p>
        </w:tc>
        <w:tc>
          <w:tcPr>
            <w:tcW w:w="3017" w:type="dxa"/>
            <w:gridSpan w:val="3"/>
            <w:vMerge w:val="restart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Расходы по годам</w:t>
            </w:r>
          </w:p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41628D" w:rsidRPr="00240F3B" w:rsidTr="000C66D0">
        <w:trPr>
          <w:trHeight w:val="383"/>
          <w:tblHeader/>
          <w:jc w:val="center"/>
        </w:trPr>
        <w:tc>
          <w:tcPr>
            <w:tcW w:w="533" w:type="dxa"/>
            <w:vMerge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28D" w:rsidRPr="00240F3B" w:rsidRDefault="0041628D" w:rsidP="001A58AA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28D" w:rsidRPr="00240F3B" w:rsidRDefault="0041628D" w:rsidP="001A58AA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28D" w:rsidRPr="00240F3B" w:rsidRDefault="0041628D" w:rsidP="001A58AA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28D" w:rsidRPr="00240F3B" w:rsidRDefault="0041628D" w:rsidP="001A58AA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842" w:type="dxa"/>
            <w:vMerge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17" w:type="dxa"/>
            <w:gridSpan w:val="3"/>
            <w:vMerge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1628D" w:rsidRPr="00240F3B" w:rsidTr="000C66D0">
        <w:trPr>
          <w:trHeight w:val="1539"/>
          <w:tblHeader/>
          <w:jc w:val="center"/>
        </w:trPr>
        <w:tc>
          <w:tcPr>
            <w:tcW w:w="533" w:type="dxa"/>
            <w:vMerge/>
            <w:tcBorders>
              <w:bottom w:val="nil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bottom w:val="nil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1628D" w:rsidRPr="00240F3B" w:rsidRDefault="0041628D" w:rsidP="00CE0C17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3B">
              <w:rPr>
                <w:rFonts w:eastAsia="Calibri"/>
                <w:sz w:val="18"/>
                <w:szCs w:val="18"/>
              </w:rPr>
              <w:t>202</w:t>
            </w:r>
            <w:r w:rsidR="00CE0C17">
              <w:rPr>
                <w:rFonts w:eastAsia="Calibri"/>
                <w:sz w:val="18"/>
                <w:szCs w:val="18"/>
              </w:rPr>
              <w:t>3</w:t>
            </w:r>
            <w:r w:rsidRPr="00240F3B">
              <w:rPr>
                <w:rFonts w:eastAsia="Calibri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bottom w:val="nil"/>
            </w:tcBorders>
          </w:tcPr>
          <w:p w:rsidR="0041628D" w:rsidRPr="00240F3B" w:rsidRDefault="0041628D" w:rsidP="00CE0C17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3B">
              <w:rPr>
                <w:rFonts w:eastAsia="Calibri"/>
                <w:sz w:val="18"/>
                <w:szCs w:val="18"/>
              </w:rPr>
              <w:t>202</w:t>
            </w:r>
            <w:r w:rsidR="00CE0C17">
              <w:rPr>
                <w:rFonts w:eastAsia="Calibri"/>
                <w:sz w:val="18"/>
                <w:szCs w:val="18"/>
              </w:rPr>
              <w:t>4</w:t>
            </w:r>
            <w:r w:rsidRPr="00240F3B">
              <w:rPr>
                <w:rFonts w:eastAsia="Calibri"/>
                <w:sz w:val="18"/>
                <w:szCs w:val="18"/>
              </w:rPr>
              <w:t xml:space="preserve"> г.</w:t>
            </w:r>
          </w:p>
        </w:tc>
        <w:tc>
          <w:tcPr>
            <w:tcW w:w="1032" w:type="dxa"/>
            <w:tcBorders>
              <w:bottom w:val="nil"/>
            </w:tcBorders>
          </w:tcPr>
          <w:p w:rsidR="0041628D" w:rsidRPr="00240F3B" w:rsidRDefault="0041628D" w:rsidP="00CE0C17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3B">
              <w:rPr>
                <w:rFonts w:eastAsia="Calibri"/>
                <w:sz w:val="18"/>
                <w:szCs w:val="18"/>
              </w:rPr>
              <w:t>202</w:t>
            </w:r>
            <w:r w:rsidR="00CE0C17">
              <w:rPr>
                <w:rFonts w:eastAsia="Calibri"/>
                <w:sz w:val="18"/>
                <w:szCs w:val="18"/>
              </w:rPr>
              <w:t>5</w:t>
            </w:r>
            <w:r w:rsidRPr="00240F3B">
              <w:rPr>
                <w:rFonts w:eastAsia="Calibri"/>
                <w:sz w:val="18"/>
                <w:szCs w:val="18"/>
              </w:rPr>
              <w:t xml:space="preserve"> г.</w:t>
            </w:r>
          </w:p>
        </w:tc>
      </w:tr>
      <w:tr w:rsidR="0041628D" w:rsidRPr="00240F3B" w:rsidTr="000C66D0">
        <w:trPr>
          <w:trHeight w:val="217"/>
          <w:tblHeader/>
          <w:jc w:val="center"/>
        </w:trPr>
        <w:tc>
          <w:tcPr>
            <w:tcW w:w="533" w:type="dxa"/>
          </w:tcPr>
          <w:p w:rsidR="000C549F" w:rsidRPr="00240F3B" w:rsidRDefault="0041628D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9" w:type="dxa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2" w:type="dxa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F45CAD" w:rsidRPr="00240F3B" w:rsidTr="000C66D0">
        <w:trPr>
          <w:cantSplit/>
          <w:trHeight w:val="16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Программа «Развитие образования в городе Невинномысске»</w:t>
            </w:r>
          </w:p>
          <w:p w:rsidR="00F45CAD" w:rsidRPr="00240F3B" w:rsidRDefault="00F45CAD" w:rsidP="001A58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F45CAD" w:rsidRPr="00240F3B" w:rsidRDefault="00F45CAD" w:rsidP="001A58AA">
            <w:pPr>
              <w:spacing w:after="200" w:line="276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  <w:p w:rsidR="00F45CAD" w:rsidRPr="00240F3B" w:rsidRDefault="00F45CAD" w:rsidP="001A58AA">
            <w:pPr>
              <w:spacing w:after="200" w:line="276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  <w:p w:rsidR="00F45CAD" w:rsidRPr="00240F3B" w:rsidRDefault="00F45CAD" w:rsidP="001A58AA">
            <w:pPr>
              <w:spacing w:after="200" w:line="276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Default="00F45CAD" w:rsidP="001A58A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сего</w:t>
            </w:r>
          </w:p>
          <w:p w:rsidR="00F45CAD" w:rsidRPr="00240F3B" w:rsidRDefault="00F45CAD" w:rsidP="001A58A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892E63" w:rsidRDefault="00F45CAD" w:rsidP="00F45CAD">
            <w:pPr>
              <w:jc w:val="center"/>
              <w:rPr>
                <w:sz w:val="18"/>
                <w:szCs w:val="18"/>
              </w:rPr>
            </w:pPr>
            <w:r w:rsidRPr="00892E63">
              <w:rPr>
                <w:sz w:val="18"/>
                <w:szCs w:val="18"/>
              </w:rPr>
              <w:t>543856,57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892E63" w:rsidRDefault="00F45CAD" w:rsidP="00F45CAD">
            <w:pPr>
              <w:jc w:val="center"/>
              <w:rPr>
                <w:sz w:val="18"/>
                <w:szCs w:val="18"/>
              </w:rPr>
            </w:pPr>
            <w:r w:rsidRPr="00892E63">
              <w:rPr>
                <w:sz w:val="18"/>
                <w:szCs w:val="18"/>
              </w:rPr>
              <w:t>519752,08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892E63" w:rsidRDefault="00F45CAD" w:rsidP="00F45CAD">
            <w:pPr>
              <w:jc w:val="center"/>
              <w:rPr>
                <w:sz w:val="18"/>
                <w:szCs w:val="18"/>
              </w:rPr>
            </w:pPr>
            <w:r w:rsidRPr="00892E63">
              <w:rPr>
                <w:sz w:val="18"/>
                <w:szCs w:val="18"/>
              </w:rPr>
              <w:t>518032,55</w:t>
            </w:r>
          </w:p>
        </w:tc>
      </w:tr>
      <w:tr w:rsidR="00F45CAD" w:rsidRPr="00240F3B" w:rsidTr="000C66D0">
        <w:trPr>
          <w:cantSplit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управление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вания администр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ции города Неви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номысска (далее соответственно –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управление образ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вания, город)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892E63" w:rsidRDefault="00F45CAD" w:rsidP="00F45CAD">
            <w:pPr>
              <w:jc w:val="center"/>
              <w:rPr>
                <w:sz w:val="18"/>
                <w:szCs w:val="18"/>
              </w:rPr>
            </w:pPr>
            <w:r w:rsidRPr="00892E63">
              <w:rPr>
                <w:sz w:val="18"/>
                <w:szCs w:val="18"/>
              </w:rPr>
              <w:t>9524,59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892E63" w:rsidRDefault="00F45CAD" w:rsidP="00F45CAD">
            <w:pPr>
              <w:jc w:val="center"/>
              <w:rPr>
                <w:sz w:val="18"/>
                <w:szCs w:val="18"/>
              </w:rPr>
            </w:pPr>
            <w:r w:rsidRPr="00892E63">
              <w:rPr>
                <w:sz w:val="18"/>
                <w:szCs w:val="18"/>
              </w:rPr>
              <w:t>9287,25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892E63" w:rsidRDefault="00F45CAD" w:rsidP="00F45CAD">
            <w:pPr>
              <w:jc w:val="center"/>
              <w:rPr>
                <w:sz w:val="18"/>
                <w:szCs w:val="18"/>
              </w:rPr>
            </w:pPr>
            <w:r w:rsidRPr="00892E63">
              <w:rPr>
                <w:sz w:val="18"/>
                <w:szCs w:val="18"/>
              </w:rPr>
              <w:t>9287,25</w:t>
            </w:r>
          </w:p>
        </w:tc>
      </w:tr>
      <w:tr w:rsidR="00F45CAD" w:rsidRPr="00240F3B" w:rsidTr="000C66D0">
        <w:trPr>
          <w:cantSplit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AD" w:rsidRPr="00240F3B" w:rsidRDefault="00F45CAD" w:rsidP="001A58A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дошкольные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вательные организ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892E63" w:rsidRDefault="00F45CAD" w:rsidP="00F45CAD">
            <w:pPr>
              <w:jc w:val="center"/>
              <w:rPr>
                <w:sz w:val="18"/>
                <w:szCs w:val="18"/>
              </w:rPr>
            </w:pPr>
            <w:r w:rsidRPr="00892E63">
              <w:rPr>
                <w:sz w:val="18"/>
                <w:szCs w:val="18"/>
              </w:rPr>
              <w:t>276969,09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892E63" w:rsidRDefault="00F45CAD" w:rsidP="00F45CAD">
            <w:pPr>
              <w:jc w:val="center"/>
              <w:rPr>
                <w:sz w:val="18"/>
                <w:szCs w:val="18"/>
              </w:rPr>
            </w:pPr>
            <w:r w:rsidRPr="00892E63">
              <w:rPr>
                <w:sz w:val="18"/>
                <w:szCs w:val="18"/>
              </w:rPr>
              <w:t>268950,19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892E63" w:rsidRDefault="00F45CAD" w:rsidP="00F45CAD">
            <w:pPr>
              <w:jc w:val="center"/>
              <w:rPr>
                <w:sz w:val="18"/>
                <w:szCs w:val="18"/>
              </w:rPr>
            </w:pPr>
            <w:r w:rsidRPr="00892E63">
              <w:rPr>
                <w:sz w:val="18"/>
                <w:szCs w:val="18"/>
              </w:rPr>
              <w:t>268950,19</w:t>
            </w:r>
          </w:p>
        </w:tc>
      </w:tr>
      <w:tr w:rsidR="00F45CAD" w:rsidRPr="00240F3B" w:rsidTr="000C66D0">
        <w:trPr>
          <w:trHeight w:val="100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общеобразовател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ные организации и организации допо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нительного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892E63" w:rsidRDefault="00F45CAD" w:rsidP="00F45CAD">
            <w:pPr>
              <w:jc w:val="center"/>
              <w:rPr>
                <w:sz w:val="18"/>
                <w:szCs w:val="18"/>
              </w:rPr>
            </w:pPr>
            <w:r w:rsidRPr="00892E63">
              <w:rPr>
                <w:sz w:val="18"/>
                <w:szCs w:val="18"/>
              </w:rPr>
              <w:t>214077,68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892E63" w:rsidRDefault="00F45CAD" w:rsidP="00F45CAD">
            <w:pPr>
              <w:jc w:val="center"/>
              <w:rPr>
                <w:sz w:val="18"/>
                <w:szCs w:val="18"/>
              </w:rPr>
            </w:pPr>
            <w:r w:rsidRPr="00892E63">
              <w:rPr>
                <w:sz w:val="18"/>
                <w:szCs w:val="18"/>
              </w:rPr>
              <w:t>199455,78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892E63" w:rsidRDefault="00F45CAD" w:rsidP="00F45CAD">
            <w:pPr>
              <w:jc w:val="center"/>
              <w:rPr>
                <w:sz w:val="18"/>
                <w:szCs w:val="18"/>
              </w:rPr>
            </w:pPr>
            <w:r w:rsidRPr="00892E63">
              <w:rPr>
                <w:sz w:val="18"/>
                <w:szCs w:val="18"/>
              </w:rPr>
              <w:t>199455,78</w:t>
            </w:r>
          </w:p>
        </w:tc>
      </w:tr>
      <w:tr w:rsidR="00F45CAD" w:rsidRPr="00240F3B" w:rsidTr="000C66D0">
        <w:trPr>
          <w:trHeight w:val="174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ждение «Центр 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министративно-</w:t>
            </w:r>
          </w:p>
          <w:p w:rsidR="00F45CAD" w:rsidRPr="00240F3B" w:rsidRDefault="00F45CAD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хозяйственного 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б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служивания» </w:t>
            </w:r>
          </w:p>
          <w:p w:rsidR="00F45CAD" w:rsidRPr="00240F3B" w:rsidRDefault="00F45CAD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города (далее - МБУ «ЦАХО»)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892E63" w:rsidRDefault="00F45CAD" w:rsidP="00F45CAD">
            <w:pPr>
              <w:jc w:val="center"/>
              <w:rPr>
                <w:sz w:val="18"/>
                <w:szCs w:val="18"/>
              </w:rPr>
            </w:pPr>
            <w:r w:rsidRPr="00892E63">
              <w:rPr>
                <w:sz w:val="18"/>
                <w:szCs w:val="18"/>
              </w:rPr>
              <w:t>31207,00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892E63" w:rsidRDefault="00F45CAD" w:rsidP="00F45CAD">
            <w:pPr>
              <w:jc w:val="center"/>
              <w:rPr>
                <w:sz w:val="18"/>
                <w:szCs w:val="18"/>
              </w:rPr>
            </w:pPr>
            <w:r w:rsidRPr="00892E63">
              <w:rPr>
                <w:sz w:val="18"/>
                <w:szCs w:val="18"/>
              </w:rPr>
              <w:t>30290,35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892E63" w:rsidRDefault="00F45CAD" w:rsidP="00F45CAD">
            <w:pPr>
              <w:jc w:val="center"/>
              <w:rPr>
                <w:sz w:val="18"/>
                <w:szCs w:val="18"/>
              </w:rPr>
            </w:pPr>
            <w:r w:rsidRPr="00892E63">
              <w:rPr>
                <w:sz w:val="18"/>
                <w:szCs w:val="18"/>
              </w:rPr>
              <w:t>28570,82</w:t>
            </w:r>
          </w:p>
        </w:tc>
      </w:tr>
      <w:tr w:rsidR="00F45CAD" w:rsidRPr="00240F3B" w:rsidTr="000C66D0">
        <w:trPr>
          <w:trHeight w:val="27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ждение «Центр</w:t>
            </w:r>
          </w:p>
          <w:p w:rsidR="000C66D0" w:rsidRPr="00240F3B" w:rsidRDefault="00F45CAD" w:rsidP="000C66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развития образов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ния города (далее - МБУ «ЦРО»)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892E63" w:rsidRDefault="00F45CAD" w:rsidP="00F45CAD">
            <w:pPr>
              <w:jc w:val="center"/>
              <w:rPr>
                <w:sz w:val="18"/>
                <w:szCs w:val="18"/>
              </w:rPr>
            </w:pPr>
            <w:r w:rsidRPr="00892E63">
              <w:rPr>
                <w:sz w:val="18"/>
                <w:szCs w:val="18"/>
              </w:rPr>
              <w:t>12078,21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892E63" w:rsidRDefault="00F45CAD" w:rsidP="00F45CAD">
            <w:pPr>
              <w:jc w:val="center"/>
              <w:rPr>
                <w:sz w:val="18"/>
                <w:szCs w:val="18"/>
              </w:rPr>
            </w:pPr>
            <w:r w:rsidRPr="00892E63">
              <w:rPr>
                <w:sz w:val="18"/>
                <w:szCs w:val="18"/>
              </w:rPr>
              <w:t>11768,51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892E63" w:rsidRDefault="00F45CAD" w:rsidP="00F45CAD">
            <w:pPr>
              <w:jc w:val="center"/>
              <w:rPr>
                <w:sz w:val="18"/>
                <w:szCs w:val="18"/>
              </w:rPr>
            </w:pPr>
            <w:r w:rsidRPr="00892E63">
              <w:rPr>
                <w:sz w:val="18"/>
                <w:szCs w:val="18"/>
              </w:rPr>
              <w:t>11768,51</w:t>
            </w:r>
          </w:p>
        </w:tc>
      </w:tr>
      <w:tr w:rsidR="00F45CAD" w:rsidRPr="00240F3B" w:rsidTr="000C66D0">
        <w:trPr>
          <w:trHeight w:val="26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240F3B" w:rsidRDefault="00C941B5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Default="00F45CAD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Подпрограмма 1 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«Развитие дошкол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ного образования в городе Невинномы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ске»</w:t>
            </w:r>
          </w:p>
          <w:p w:rsidR="000C66D0" w:rsidRPr="00240F3B" w:rsidRDefault="000C66D0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02D1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AC55CA" w:rsidRDefault="00F45CAD" w:rsidP="000C66D0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C55CA">
              <w:rPr>
                <w:rFonts w:eastAsia="Times New Roman"/>
                <w:sz w:val="18"/>
                <w:szCs w:val="18"/>
                <w:lang w:eastAsia="ru-RU"/>
              </w:rPr>
              <w:t>276969,09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AC55CA" w:rsidRDefault="00F45CAD" w:rsidP="00F45CAD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C55CA">
              <w:rPr>
                <w:rFonts w:eastAsia="Times New Roman"/>
                <w:sz w:val="18"/>
                <w:szCs w:val="18"/>
                <w:lang w:eastAsia="ru-RU"/>
              </w:rPr>
              <w:t>268950,19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AC55CA" w:rsidRDefault="00F45CAD" w:rsidP="00F45CAD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AC55CA">
              <w:rPr>
                <w:sz w:val="18"/>
                <w:szCs w:val="18"/>
              </w:rPr>
              <w:t>268950,19</w:t>
            </w:r>
          </w:p>
        </w:tc>
      </w:tr>
      <w:tr w:rsidR="00F45CAD" w:rsidRPr="00240F3B" w:rsidTr="000C66D0">
        <w:trPr>
          <w:trHeight w:val="732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102D1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240F3B" w:rsidRDefault="00F45CAD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дошкольные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вательные организ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AC55CA" w:rsidRDefault="00F45CAD" w:rsidP="000C66D0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C55CA">
              <w:rPr>
                <w:rFonts w:eastAsia="Times New Roman"/>
                <w:sz w:val="18"/>
                <w:szCs w:val="18"/>
                <w:lang w:eastAsia="ru-RU"/>
              </w:rPr>
              <w:t>276969,09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AC55CA" w:rsidRDefault="00F45CAD" w:rsidP="00F45CAD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C55CA">
              <w:rPr>
                <w:rFonts w:eastAsia="Times New Roman"/>
                <w:sz w:val="18"/>
                <w:szCs w:val="18"/>
                <w:lang w:eastAsia="ru-RU"/>
              </w:rPr>
              <w:t>268950,19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AD" w:rsidRPr="00AC55CA" w:rsidRDefault="00F45CAD" w:rsidP="00F45CAD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AC55CA">
              <w:rPr>
                <w:sz w:val="18"/>
                <w:szCs w:val="18"/>
              </w:rPr>
              <w:t>268950,19</w:t>
            </w:r>
          </w:p>
        </w:tc>
      </w:tr>
    </w:tbl>
    <w:p w:rsidR="000C66D0" w:rsidRDefault="000C66D0"/>
    <w:tbl>
      <w:tblPr>
        <w:tblStyle w:val="3"/>
        <w:tblW w:w="9154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919"/>
        <w:gridCol w:w="425"/>
        <w:gridCol w:w="284"/>
        <w:gridCol w:w="425"/>
        <w:gridCol w:w="709"/>
        <w:gridCol w:w="1842"/>
        <w:gridCol w:w="993"/>
        <w:gridCol w:w="992"/>
        <w:gridCol w:w="1032"/>
      </w:tblGrid>
      <w:tr w:rsidR="000C66D0" w:rsidRPr="00240F3B" w:rsidTr="000C66D0">
        <w:trPr>
          <w:trHeight w:val="272"/>
          <w:tblHeader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BD43FC" w:rsidRPr="00240F3B" w:rsidTr="000C66D0">
        <w:trPr>
          <w:trHeight w:val="272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C941B5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тие 3: создание усл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вий для осуществл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ния присмотра и ух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да за детьми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102D1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E736DD" w:rsidRDefault="00BD43FC" w:rsidP="00BD43FC">
            <w:pPr>
              <w:jc w:val="center"/>
              <w:rPr>
                <w:bCs/>
                <w:sz w:val="18"/>
                <w:szCs w:val="18"/>
              </w:rPr>
            </w:pPr>
            <w:r w:rsidRPr="00E736DD">
              <w:rPr>
                <w:bCs/>
                <w:sz w:val="18"/>
                <w:szCs w:val="18"/>
              </w:rPr>
              <w:t>276919,09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E736DD" w:rsidRDefault="00BD43FC" w:rsidP="00BD43FC">
            <w:pPr>
              <w:jc w:val="center"/>
              <w:rPr>
                <w:bCs/>
                <w:sz w:val="18"/>
                <w:szCs w:val="18"/>
              </w:rPr>
            </w:pPr>
            <w:r w:rsidRPr="00E736DD">
              <w:rPr>
                <w:bCs/>
                <w:sz w:val="18"/>
                <w:szCs w:val="18"/>
              </w:rPr>
              <w:t>268950,19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E736DD" w:rsidRDefault="00BD43FC" w:rsidP="00BD43FC">
            <w:pPr>
              <w:jc w:val="center"/>
              <w:rPr>
                <w:bCs/>
                <w:sz w:val="18"/>
                <w:szCs w:val="18"/>
              </w:rPr>
            </w:pPr>
            <w:r w:rsidRPr="00E736DD">
              <w:rPr>
                <w:bCs/>
                <w:sz w:val="18"/>
                <w:szCs w:val="18"/>
              </w:rPr>
              <w:t>268950,19</w:t>
            </w:r>
          </w:p>
        </w:tc>
      </w:tr>
      <w:tr w:rsidR="00BD43FC" w:rsidRPr="00240F3B" w:rsidTr="000C66D0">
        <w:trPr>
          <w:trHeight w:val="746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102D1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дошкольные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вательные организ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E736DD" w:rsidRDefault="00BD43FC" w:rsidP="00BD43FC">
            <w:pPr>
              <w:jc w:val="center"/>
              <w:rPr>
                <w:bCs/>
                <w:sz w:val="18"/>
                <w:szCs w:val="18"/>
              </w:rPr>
            </w:pPr>
            <w:r w:rsidRPr="00E736DD">
              <w:rPr>
                <w:bCs/>
                <w:sz w:val="18"/>
                <w:szCs w:val="18"/>
              </w:rPr>
              <w:t>276919,09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E736DD" w:rsidRDefault="00BD43FC" w:rsidP="00BD43FC">
            <w:pPr>
              <w:jc w:val="center"/>
              <w:rPr>
                <w:bCs/>
                <w:sz w:val="18"/>
                <w:szCs w:val="18"/>
              </w:rPr>
            </w:pPr>
            <w:r w:rsidRPr="00E736DD">
              <w:rPr>
                <w:bCs/>
                <w:sz w:val="18"/>
                <w:szCs w:val="18"/>
              </w:rPr>
              <w:t>268950,19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E736DD" w:rsidRDefault="00BD43FC" w:rsidP="00BD43FC">
            <w:pPr>
              <w:jc w:val="center"/>
              <w:rPr>
                <w:bCs/>
                <w:sz w:val="18"/>
                <w:szCs w:val="18"/>
              </w:rPr>
            </w:pPr>
            <w:r w:rsidRPr="00E736DD">
              <w:rPr>
                <w:bCs/>
                <w:sz w:val="18"/>
                <w:szCs w:val="18"/>
              </w:rPr>
              <w:t>268950,19</w:t>
            </w:r>
          </w:p>
        </w:tc>
      </w:tr>
      <w:tr w:rsidR="00BD43FC" w:rsidRPr="00240F3B" w:rsidTr="000C66D0">
        <w:trPr>
          <w:trHeight w:val="262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480542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865625" w:rsidRDefault="00FF1E2E" w:rsidP="006639F6">
            <w:pPr>
              <w:suppressAutoHyphens/>
              <w:ind w:right="34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5</w:t>
            </w:r>
            <w:r w:rsidR="00BD43FC" w:rsidRPr="0086562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: совершенствование материально-технической базы </w:t>
            </w:r>
            <w:r w:rsidR="006639F6" w:rsidRPr="006639F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муниципальных дошкольных образовательных </w:t>
            </w:r>
            <w:proofErr w:type="gramStart"/>
            <w:r w:rsidR="006639F6" w:rsidRPr="006639F6">
              <w:rPr>
                <w:rFonts w:eastAsia="Times New Roman"/>
                <w:bCs/>
                <w:sz w:val="18"/>
                <w:szCs w:val="18"/>
                <w:lang w:eastAsia="ru-RU"/>
              </w:rPr>
              <w:t>организациях</w:t>
            </w:r>
            <w:proofErr w:type="gramEnd"/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B07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B07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CE0C1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CE0C1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B07918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B07918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E736DD" w:rsidRDefault="00BD43FC" w:rsidP="00BD43FC">
            <w:pPr>
              <w:jc w:val="center"/>
              <w:rPr>
                <w:sz w:val="18"/>
                <w:szCs w:val="18"/>
              </w:rPr>
            </w:pPr>
            <w:r w:rsidRPr="00E736DD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3834E9" w:rsidRDefault="00BD43FC" w:rsidP="00BD4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166DD3" w:rsidRDefault="00BD43FC" w:rsidP="00BD4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43FC" w:rsidRPr="00240F3B" w:rsidTr="000C66D0">
        <w:trPr>
          <w:trHeight w:val="99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B07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B07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B07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B07918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дошкольные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вательные организ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E736DD" w:rsidRDefault="00BD43FC" w:rsidP="00BD43FC">
            <w:pPr>
              <w:jc w:val="center"/>
              <w:rPr>
                <w:sz w:val="18"/>
                <w:szCs w:val="18"/>
              </w:rPr>
            </w:pPr>
            <w:r w:rsidRPr="00E736DD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3834E9" w:rsidRDefault="00BD43FC" w:rsidP="00BD4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166DD3" w:rsidRDefault="00BD43FC" w:rsidP="00BD4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43FC" w:rsidRPr="00240F3B" w:rsidTr="000C66D0">
        <w:trPr>
          <w:trHeight w:val="26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C941B5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Подпрограмма 2 «Развитие общ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го и дополнительного образования в городе Невинномысске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D67579" w:rsidRDefault="00BD43FC" w:rsidP="00BD43FC">
            <w:pPr>
              <w:jc w:val="center"/>
              <w:rPr>
                <w:bCs/>
                <w:sz w:val="18"/>
                <w:szCs w:val="18"/>
              </w:rPr>
            </w:pPr>
            <w:r w:rsidRPr="00D67579">
              <w:rPr>
                <w:bCs/>
                <w:sz w:val="18"/>
                <w:szCs w:val="18"/>
              </w:rPr>
              <w:t>214077,68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D67579" w:rsidRDefault="00BD43FC" w:rsidP="00BD43FC">
            <w:pPr>
              <w:jc w:val="center"/>
              <w:rPr>
                <w:bCs/>
                <w:sz w:val="18"/>
                <w:szCs w:val="18"/>
              </w:rPr>
            </w:pPr>
            <w:r w:rsidRPr="00D67579">
              <w:rPr>
                <w:bCs/>
                <w:sz w:val="18"/>
                <w:szCs w:val="18"/>
              </w:rPr>
              <w:t>199455,78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D67579" w:rsidRDefault="00BD43FC" w:rsidP="00BD43FC">
            <w:pPr>
              <w:jc w:val="center"/>
              <w:rPr>
                <w:bCs/>
                <w:sz w:val="18"/>
                <w:szCs w:val="18"/>
              </w:rPr>
            </w:pPr>
            <w:r w:rsidRPr="00D67579">
              <w:rPr>
                <w:bCs/>
                <w:sz w:val="18"/>
                <w:szCs w:val="18"/>
              </w:rPr>
              <w:t>199455,78</w:t>
            </w:r>
          </w:p>
        </w:tc>
      </w:tr>
      <w:tr w:rsidR="00BD43FC" w:rsidRPr="00240F3B" w:rsidTr="000C66D0">
        <w:trPr>
          <w:trHeight w:val="99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общеобразовател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ные организации и организации допо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нительного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D67579" w:rsidRDefault="00BD43FC" w:rsidP="00BD43FC">
            <w:pPr>
              <w:jc w:val="center"/>
              <w:rPr>
                <w:bCs/>
                <w:sz w:val="18"/>
                <w:szCs w:val="18"/>
              </w:rPr>
            </w:pPr>
            <w:r w:rsidRPr="00D67579">
              <w:rPr>
                <w:bCs/>
                <w:sz w:val="18"/>
                <w:szCs w:val="18"/>
              </w:rPr>
              <w:t>214077,68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D67579" w:rsidRDefault="00BD43FC" w:rsidP="00BD43FC">
            <w:pPr>
              <w:jc w:val="center"/>
              <w:rPr>
                <w:bCs/>
                <w:sz w:val="18"/>
                <w:szCs w:val="18"/>
              </w:rPr>
            </w:pPr>
            <w:r w:rsidRPr="00D67579">
              <w:rPr>
                <w:bCs/>
                <w:sz w:val="18"/>
                <w:szCs w:val="18"/>
              </w:rPr>
              <w:t>199455,78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D67579" w:rsidRDefault="00BD43FC" w:rsidP="00BD43FC">
            <w:pPr>
              <w:jc w:val="center"/>
              <w:rPr>
                <w:bCs/>
                <w:sz w:val="18"/>
                <w:szCs w:val="18"/>
              </w:rPr>
            </w:pPr>
            <w:r w:rsidRPr="00D67579">
              <w:rPr>
                <w:bCs/>
                <w:sz w:val="18"/>
                <w:szCs w:val="18"/>
              </w:rPr>
              <w:t>199455,78</w:t>
            </w:r>
          </w:p>
        </w:tc>
      </w:tr>
      <w:tr w:rsidR="00BD43FC" w:rsidRPr="00240F3B" w:rsidTr="000C66D0">
        <w:trPr>
          <w:trHeight w:val="451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480542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тие 1: обеспечение государственных гарантий реализации прав на получение общедоступного и бесплатного начал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ного общего, осно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ного общего, средн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го общего образов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3B6436">
            <w:pPr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BD43FC" w:rsidRPr="00240F3B" w:rsidRDefault="00BD43FC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D67579" w:rsidRDefault="00BD43FC" w:rsidP="00BD43FC">
            <w:pPr>
              <w:jc w:val="center"/>
              <w:rPr>
                <w:sz w:val="18"/>
                <w:szCs w:val="18"/>
              </w:rPr>
            </w:pPr>
            <w:r w:rsidRPr="00D67579">
              <w:rPr>
                <w:sz w:val="18"/>
                <w:szCs w:val="18"/>
              </w:rPr>
              <w:t>119149,59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D67579" w:rsidRDefault="00BD43FC" w:rsidP="00BD43FC">
            <w:pPr>
              <w:jc w:val="center"/>
              <w:rPr>
                <w:sz w:val="18"/>
                <w:szCs w:val="18"/>
              </w:rPr>
            </w:pPr>
            <w:r w:rsidRPr="00D67579">
              <w:rPr>
                <w:sz w:val="18"/>
                <w:szCs w:val="18"/>
              </w:rPr>
              <w:t>116020,93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D67579" w:rsidRDefault="00BD43FC" w:rsidP="00BD43FC">
            <w:pPr>
              <w:jc w:val="center"/>
              <w:rPr>
                <w:sz w:val="18"/>
                <w:szCs w:val="18"/>
              </w:rPr>
            </w:pPr>
            <w:r w:rsidRPr="00D67579">
              <w:rPr>
                <w:sz w:val="18"/>
                <w:szCs w:val="18"/>
              </w:rPr>
              <w:t>116020,93</w:t>
            </w:r>
          </w:p>
        </w:tc>
      </w:tr>
      <w:tr w:rsidR="00BD43FC" w:rsidRPr="00240F3B" w:rsidTr="000C66D0">
        <w:trPr>
          <w:trHeight w:val="189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общеобразовател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ные организации и организации допо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нительного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D67579" w:rsidRDefault="00BD43FC" w:rsidP="00BD43FC">
            <w:pPr>
              <w:jc w:val="center"/>
              <w:rPr>
                <w:sz w:val="18"/>
                <w:szCs w:val="18"/>
              </w:rPr>
            </w:pPr>
            <w:r w:rsidRPr="00D67579">
              <w:rPr>
                <w:sz w:val="18"/>
                <w:szCs w:val="18"/>
              </w:rPr>
              <w:t>119149,59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D67579" w:rsidRDefault="00BD43FC" w:rsidP="00BD43FC">
            <w:pPr>
              <w:jc w:val="center"/>
              <w:rPr>
                <w:sz w:val="18"/>
                <w:szCs w:val="18"/>
              </w:rPr>
            </w:pPr>
            <w:r w:rsidRPr="00D67579">
              <w:rPr>
                <w:sz w:val="18"/>
                <w:szCs w:val="18"/>
              </w:rPr>
              <w:t>116020,93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D67579" w:rsidRDefault="00BD43FC" w:rsidP="00BD43FC">
            <w:pPr>
              <w:jc w:val="center"/>
              <w:rPr>
                <w:sz w:val="18"/>
                <w:szCs w:val="18"/>
              </w:rPr>
            </w:pPr>
            <w:r w:rsidRPr="00D67579">
              <w:rPr>
                <w:sz w:val="18"/>
                <w:szCs w:val="18"/>
              </w:rPr>
              <w:t>116020,93</w:t>
            </w:r>
          </w:p>
        </w:tc>
      </w:tr>
      <w:tr w:rsidR="00BD43FC" w:rsidRPr="00240F3B" w:rsidTr="000C66D0">
        <w:trPr>
          <w:trHeight w:val="39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480542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996EF8" w:rsidRDefault="00BD43FC" w:rsidP="00FF1E2E">
            <w:pPr>
              <w:ind w:right="34"/>
              <w:jc w:val="both"/>
              <w:rPr>
                <w:sz w:val="18"/>
                <w:szCs w:val="18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тие 2: организация предоставления дополнительного обр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зования детей в муниципальных обр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зовательных орган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зациях дополнител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ного образования</w:t>
            </w:r>
            <w:r w:rsidR="000C66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240F3B">
              <w:rPr>
                <w:sz w:val="18"/>
                <w:szCs w:val="18"/>
              </w:rPr>
              <w:t>(далее  - МООДО)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BD43FC" w:rsidRPr="00240F3B" w:rsidRDefault="00BD43FC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  <w:p w:rsidR="00BD43FC" w:rsidRPr="00240F3B" w:rsidRDefault="00BD43FC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  <w:p w:rsidR="00BD43FC" w:rsidRPr="00240F3B" w:rsidRDefault="00BD43FC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BD43FC" w:rsidRPr="00240F3B" w:rsidRDefault="00BD43FC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  <w:p w:rsidR="00BD43FC" w:rsidRPr="00240F3B" w:rsidRDefault="00BD43FC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5D5FA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BD43FC" w:rsidRDefault="00BD43FC" w:rsidP="00BD43FC">
            <w:pPr>
              <w:jc w:val="center"/>
              <w:rPr>
                <w:color w:val="000000"/>
                <w:sz w:val="18"/>
                <w:szCs w:val="18"/>
              </w:rPr>
            </w:pPr>
            <w:r w:rsidRPr="00BD43FC">
              <w:rPr>
                <w:color w:val="000000"/>
                <w:sz w:val="18"/>
                <w:szCs w:val="18"/>
              </w:rPr>
              <w:t>64441,11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BD43FC" w:rsidRDefault="00BD43FC" w:rsidP="00BD43FC">
            <w:pPr>
              <w:jc w:val="center"/>
              <w:rPr>
                <w:color w:val="000000"/>
                <w:sz w:val="18"/>
                <w:szCs w:val="18"/>
              </w:rPr>
            </w:pPr>
            <w:r w:rsidRPr="00BD43FC">
              <w:rPr>
                <w:color w:val="000000"/>
                <w:sz w:val="18"/>
                <w:szCs w:val="18"/>
              </w:rPr>
              <w:t>62788,78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BD43FC" w:rsidRDefault="00BD43FC" w:rsidP="00BD43FC">
            <w:pPr>
              <w:jc w:val="center"/>
              <w:rPr>
                <w:color w:val="000000"/>
                <w:sz w:val="18"/>
                <w:szCs w:val="18"/>
              </w:rPr>
            </w:pPr>
            <w:r w:rsidRPr="00BD43FC">
              <w:rPr>
                <w:color w:val="000000"/>
                <w:sz w:val="18"/>
                <w:szCs w:val="18"/>
              </w:rPr>
              <w:t>62788,78</w:t>
            </w:r>
          </w:p>
        </w:tc>
      </w:tr>
      <w:tr w:rsidR="00BD43FC" w:rsidRPr="00240F3B" w:rsidTr="000C66D0">
        <w:trPr>
          <w:trHeight w:val="99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5D5FA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организации допо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нительного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BD43FC" w:rsidRDefault="00BD43FC" w:rsidP="00BD43FC">
            <w:pPr>
              <w:jc w:val="center"/>
              <w:rPr>
                <w:color w:val="000000"/>
                <w:sz w:val="18"/>
                <w:szCs w:val="18"/>
              </w:rPr>
            </w:pPr>
            <w:r w:rsidRPr="00BD43FC">
              <w:rPr>
                <w:color w:val="000000"/>
                <w:sz w:val="18"/>
                <w:szCs w:val="18"/>
              </w:rPr>
              <w:t>64441,11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BD43FC" w:rsidRDefault="00BD43FC" w:rsidP="00BD43FC">
            <w:pPr>
              <w:jc w:val="center"/>
              <w:rPr>
                <w:color w:val="000000"/>
                <w:sz w:val="18"/>
                <w:szCs w:val="18"/>
              </w:rPr>
            </w:pPr>
            <w:r w:rsidRPr="00BD43FC">
              <w:rPr>
                <w:color w:val="000000"/>
                <w:sz w:val="18"/>
                <w:szCs w:val="18"/>
              </w:rPr>
              <w:t>62788,78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BD43FC" w:rsidRDefault="00BD43FC" w:rsidP="00BD43FC">
            <w:pPr>
              <w:jc w:val="center"/>
              <w:rPr>
                <w:color w:val="000000"/>
                <w:sz w:val="18"/>
                <w:szCs w:val="18"/>
              </w:rPr>
            </w:pPr>
            <w:r w:rsidRPr="00BD43FC">
              <w:rPr>
                <w:color w:val="000000"/>
                <w:sz w:val="18"/>
                <w:szCs w:val="18"/>
              </w:rPr>
              <w:t>62788,78</w:t>
            </w:r>
          </w:p>
        </w:tc>
      </w:tr>
      <w:tr w:rsidR="00BD43FC" w:rsidRPr="00240F3B" w:rsidTr="000C66D0">
        <w:trPr>
          <w:trHeight w:val="298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480542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BD43FC" w:rsidP="003B643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тие 3: организация и проведение каник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лярного отдыха, тр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довой занятости д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тей и подростков во вне</w:t>
            </w:r>
            <w:r w:rsidR="000C66D0">
              <w:rPr>
                <w:rFonts w:eastAsia="Times New Roman"/>
                <w:sz w:val="18"/>
                <w:szCs w:val="18"/>
                <w:lang w:eastAsia="ru-RU"/>
              </w:rPr>
              <w:t>урочное время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3B643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BD43FC" w:rsidRPr="00240F3B" w:rsidRDefault="00BD43FC" w:rsidP="003B643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11010,</w:t>
            </w:r>
          </w:p>
          <w:p w:rsidR="00BD43FC" w:rsidRPr="00240F3B" w:rsidRDefault="00BD43FC" w:rsidP="003B643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20110</w:t>
            </w:r>
          </w:p>
          <w:p w:rsidR="00BD43FC" w:rsidRPr="00240F3B" w:rsidRDefault="00BD43FC" w:rsidP="003B643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78810</w:t>
            </w:r>
          </w:p>
          <w:p w:rsidR="00BD43FC" w:rsidRPr="00240F3B" w:rsidRDefault="00BD43FC" w:rsidP="003B643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Ц79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5D5FA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D67579" w:rsidRDefault="00BD43FC" w:rsidP="00BD43FC">
            <w:pPr>
              <w:jc w:val="center"/>
              <w:rPr>
                <w:bCs/>
                <w:sz w:val="18"/>
                <w:szCs w:val="18"/>
              </w:rPr>
            </w:pPr>
            <w:r w:rsidRPr="00D67579">
              <w:rPr>
                <w:bCs/>
                <w:sz w:val="18"/>
                <w:szCs w:val="18"/>
              </w:rPr>
              <w:t>2056,70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D67579" w:rsidRDefault="00BD43FC" w:rsidP="00BD43FC">
            <w:pPr>
              <w:jc w:val="center"/>
              <w:rPr>
                <w:bCs/>
                <w:sz w:val="18"/>
                <w:szCs w:val="18"/>
              </w:rPr>
            </w:pPr>
            <w:r w:rsidRPr="00D67579">
              <w:rPr>
                <w:bCs/>
                <w:sz w:val="18"/>
                <w:szCs w:val="18"/>
              </w:rPr>
              <w:t>2003,97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D67579" w:rsidRDefault="00BD43FC" w:rsidP="00BD43FC">
            <w:pPr>
              <w:jc w:val="center"/>
              <w:rPr>
                <w:bCs/>
                <w:sz w:val="18"/>
                <w:szCs w:val="18"/>
              </w:rPr>
            </w:pPr>
            <w:r w:rsidRPr="00D67579">
              <w:rPr>
                <w:bCs/>
                <w:sz w:val="18"/>
                <w:szCs w:val="18"/>
              </w:rPr>
              <w:t>2003,97</w:t>
            </w:r>
          </w:p>
        </w:tc>
      </w:tr>
      <w:tr w:rsidR="00BD43FC" w:rsidRPr="00240F3B" w:rsidTr="000C66D0">
        <w:trPr>
          <w:trHeight w:val="99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5D5FA9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996EF8" w:rsidRDefault="00BD43FC" w:rsidP="005D5FA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общеобразовател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ные организаци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и и организации допо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л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нительного образ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D67579" w:rsidRDefault="00BD43FC" w:rsidP="00BD43FC">
            <w:pPr>
              <w:jc w:val="center"/>
              <w:rPr>
                <w:bCs/>
                <w:sz w:val="18"/>
                <w:szCs w:val="18"/>
              </w:rPr>
            </w:pPr>
            <w:r w:rsidRPr="00D67579">
              <w:rPr>
                <w:bCs/>
                <w:sz w:val="18"/>
                <w:szCs w:val="18"/>
              </w:rPr>
              <w:t>2056,70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D67579" w:rsidRDefault="00BD43FC" w:rsidP="00BD43FC">
            <w:pPr>
              <w:jc w:val="center"/>
              <w:rPr>
                <w:bCs/>
                <w:sz w:val="18"/>
                <w:szCs w:val="18"/>
              </w:rPr>
            </w:pPr>
            <w:r w:rsidRPr="00D67579">
              <w:rPr>
                <w:bCs/>
                <w:sz w:val="18"/>
                <w:szCs w:val="18"/>
              </w:rPr>
              <w:t>2003,97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D67579" w:rsidRDefault="00BD43FC" w:rsidP="00BD43FC">
            <w:pPr>
              <w:jc w:val="center"/>
              <w:rPr>
                <w:bCs/>
                <w:sz w:val="18"/>
                <w:szCs w:val="18"/>
              </w:rPr>
            </w:pPr>
            <w:r w:rsidRPr="00D67579">
              <w:rPr>
                <w:bCs/>
                <w:sz w:val="18"/>
                <w:szCs w:val="18"/>
              </w:rPr>
              <w:t>2003,97</w:t>
            </w:r>
          </w:p>
        </w:tc>
      </w:tr>
      <w:tr w:rsidR="00BD43FC" w:rsidRPr="00240F3B" w:rsidTr="000C66D0">
        <w:trPr>
          <w:trHeight w:val="324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480542" w:rsidP="00FF69C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Default="00BD43FC" w:rsidP="00FF69C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</w:t>
            </w:r>
          </w:p>
          <w:p w:rsidR="00255A2A" w:rsidRPr="00255A2A" w:rsidRDefault="00BD43FC" w:rsidP="00FF69CC">
            <w:pPr>
              <w:jc w:val="left"/>
              <w:rPr>
                <w:sz w:val="18"/>
                <w:szCs w:val="18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меро</w:t>
            </w:r>
            <w:r w:rsidR="00FF1E2E">
              <w:rPr>
                <w:rFonts w:eastAsia="Times New Roman"/>
                <w:bCs/>
                <w:sz w:val="18"/>
                <w:szCs w:val="18"/>
                <w:lang w:eastAsia="ru-RU"/>
              </w:rPr>
              <w:t>приятие 5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: 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с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вершенствование материально-технической базы</w:t>
            </w:r>
            <w:r w:rsidR="00CE0C1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6639F6" w:rsidRPr="006639F6">
              <w:rPr>
                <w:sz w:val="18"/>
                <w:szCs w:val="18"/>
              </w:rPr>
              <w:t>муниципальных о</w:t>
            </w:r>
            <w:r w:rsidR="006639F6" w:rsidRPr="006639F6">
              <w:rPr>
                <w:sz w:val="18"/>
                <w:szCs w:val="18"/>
              </w:rPr>
              <w:t>б</w:t>
            </w:r>
            <w:r w:rsidR="006639F6" w:rsidRPr="006639F6">
              <w:rPr>
                <w:sz w:val="18"/>
                <w:szCs w:val="18"/>
              </w:rPr>
              <w:t xml:space="preserve">щеобразовательных </w:t>
            </w:r>
            <w:proofErr w:type="gramStart"/>
            <w:r w:rsidR="006639F6" w:rsidRPr="006639F6">
              <w:rPr>
                <w:sz w:val="18"/>
                <w:szCs w:val="18"/>
              </w:rPr>
              <w:t>организациях</w:t>
            </w:r>
            <w:proofErr w:type="gramEnd"/>
            <w:r w:rsidR="006639F6" w:rsidRPr="006639F6">
              <w:rPr>
                <w:sz w:val="18"/>
                <w:szCs w:val="18"/>
              </w:rPr>
              <w:t xml:space="preserve"> </w:t>
            </w:r>
            <w:r w:rsidRPr="00240F3B">
              <w:rPr>
                <w:sz w:val="18"/>
                <w:szCs w:val="18"/>
              </w:rPr>
              <w:t>и М</w:t>
            </w:r>
            <w:r w:rsidRPr="00240F3B">
              <w:rPr>
                <w:sz w:val="18"/>
                <w:szCs w:val="18"/>
              </w:rPr>
              <w:t>О</w:t>
            </w:r>
            <w:r w:rsidRPr="00240F3B">
              <w:rPr>
                <w:sz w:val="18"/>
                <w:szCs w:val="18"/>
              </w:rPr>
              <w:t>ОДО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FF69C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FF69C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FF69C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CE0C1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FF69C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00000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BD43FC" w:rsidRPr="00240F3B" w:rsidRDefault="00BD43FC" w:rsidP="00FF69CC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lastRenderedPageBreak/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FF69C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Default="00BD43FC" w:rsidP="00FF69CC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50,00</w:t>
            </w:r>
          </w:p>
          <w:p w:rsidR="00BD43FC" w:rsidRPr="00865625" w:rsidRDefault="00BD43FC" w:rsidP="00FF69CC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3834E9" w:rsidRDefault="00BD43FC" w:rsidP="00FF6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166DD3" w:rsidRDefault="00BD43FC" w:rsidP="00FF6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43FC" w:rsidRPr="00240F3B" w:rsidTr="000C66D0">
        <w:trPr>
          <w:trHeight w:val="1138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3B64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3B64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3B64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3B64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3B6436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E6B" w:rsidRDefault="00BD43FC" w:rsidP="003B643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общеобразовател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ные организации и организации допо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нительного 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образ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ва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Default="00BD43FC" w:rsidP="00BD43FC">
            <w:pPr>
              <w:jc w:val="center"/>
            </w:pPr>
            <w:r w:rsidRPr="007B3F42">
              <w:rPr>
                <w:rFonts w:eastAsia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3834E9" w:rsidRDefault="00BD43FC" w:rsidP="00BD4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166DD3" w:rsidRDefault="00BD43FC" w:rsidP="00BD4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43FC" w:rsidRPr="00240F3B" w:rsidTr="000C66D0">
        <w:trPr>
          <w:trHeight w:val="366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480542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3.5.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Default="00BD43FC" w:rsidP="00F6418B">
            <w:pPr>
              <w:ind w:left="-32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</w:t>
            </w:r>
            <w:r w:rsidRPr="00865625">
              <w:rPr>
                <w:rFonts w:eastAsia="Times New Roman"/>
                <w:bCs/>
                <w:sz w:val="18"/>
                <w:szCs w:val="18"/>
                <w:lang w:eastAsia="ru-RU"/>
              </w:rPr>
              <w:t>я</w:t>
            </w:r>
            <w:r w:rsidRPr="0086562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тие </w:t>
            </w:r>
            <w:r w:rsidR="00FF1E2E">
              <w:rPr>
                <w:rFonts w:eastAsia="Times New Roman"/>
                <w:bCs/>
                <w:sz w:val="18"/>
                <w:szCs w:val="18"/>
                <w:lang w:eastAsia="ru-RU"/>
              </w:rPr>
              <w:t>9</w:t>
            </w:r>
            <w:r w:rsidRPr="00865625">
              <w:rPr>
                <w:rFonts w:eastAsia="Times New Roman"/>
                <w:bCs/>
                <w:sz w:val="18"/>
                <w:szCs w:val="18"/>
                <w:lang w:eastAsia="ru-RU"/>
              </w:rPr>
              <w:t>: антитеррор</w:t>
            </w:r>
            <w:r w:rsidRPr="00865625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865625">
              <w:rPr>
                <w:rFonts w:eastAsia="Times New Roman"/>
                <w:bCs/>
                <w:sz w:val="18"/>
                <w:szCs w:val="18"/>
                <w:lang w:eastAsia="ru-RU"/>
              </w:rPr>
              <w:t>стические меропри</w:t>
            </w:r>
            <w:r w:rsidRPr="00865625">
              <w:rPr>
                <w:rFonts w:eastAsia="Times New Roman"/>
                <w:bCs/>
                <w:sz w:val="18"/>
                <w:szCs w:val="18"/>
                <w:lang w:eastAsia="ru-RU"/>
              </w:rPr>
              <w:t>я</w:t>
            </w:r>
            <w:r w:rsidRPr="00865625">
              <w:rPr>
                <w:rFonts w:eastAsia="Times New Roman"/>
                <w:bCs/>
                <w:sz w:val="18"/>
                <w:szCs w:val="18"/>
                <w:lang w:eastAsia="ru-RU"/>
              </w:rPr>
              <w:t>тия в муниципальных общеобразовательных организациях и организациях дополн</w:t>
            </w:r>
            <w:r w:rsidRPr="00865625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865625">
              <w:rPr>
                <w:rFonts w:eastAsia="Times New Roman"/>
                <w:bCs/>
                <w:sz w:val="18"/>
                <w:szCs w:val="18"/>
                <w:lang w:eastAsia="ru-RU"/>
              </w:rPr>
              <w:t>тельного образования</w:t>
            </w:r>
          </w:p>
          <w:p w:rsidR="000C66D0" w:rsidRDefault="000C66D0" w:rsidP="00F6418B">
            <w:pPr>
              <w:ind w:left="-32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0C66D0" w:rsidRPr="00240E6B" w:rsidRDefault="000C66D0" w:rsidP="00F6418B">
            <w:pPr>
              <w:ind w:left="-3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CE0C1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CE0C17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5D5FA9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S7990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BD43FC" w:rsidRPr="00240F3B" w:rsidRDefault="00BD43FC" w:rsidP="005D5FA9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5D5FA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D67579" w:rsidRDefault="00BD43FC" w:rsidP="00BD43FC">
            <w:pPr>
              <w:jc w:val="center"/>
              <w:rPr>
                <w:bCs/>
                <w:sz w:val="18"/>
                <w:szCs w:val="18"/>
              </w:rPr>
            </w:pPr>
            <w:r w:rsidRPr="00D67579">
              <w:rPr>
                <w:bCs/>
                <w:sz w:val="18"/>
                <w:szCs w:val="18"/>
              </w:rPr>
              <w:t>254,40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3834E9" w:rsidRDefault="00BD43FC" w:rsidP="00BD4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166DD3" w:rsidRDefault="00BD43FC" w:rsidP="00BD4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43FC" w:rsidRPr="00240F3B" w:rsidTr="000C66D0">
        <w:trPr>
          <w:trHeight w:val="99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5D5FA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5D5FA9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240F3B" w:rsidRDefault="00BD43FC" w:rsidP="005D5FA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общеобразовател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ные организации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D67579" w:rsidRDefault="00BD43FC" w:rsidP="00BD43FC">
            <w:pPr>
              <w:jc w:val="center"/>
              <w:rPr>
                <w:bCs/>
                <w:sz w:val="18"/>
                <w:szCs w:val="18"/>
              </w:rPr>
            </w:pPr>
            <w:r w:rsidRPr="00D67579">
              <w:rPr>
                <w:bCs/>
                <w:sz w:val="18"/>
                <w:szCs w:val="18"/>
              </w:rPr>
              <w:t>254,40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3834E9" w:rsidRDefault="00BD43FC" w:rsidP="00BD4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FC" w:rsidRPr="00166DD3" w:rsidRDefault="00BD43FC" w:rsidP="00BD4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41B5" w:rsidRPr="00240F3B" w:rsidTr="000C66D0">
        <w:trPr>
          <w:trHeight w:val="219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480542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83A" w:rsidRDefault="00C941B5" w:rsidP="00C941B5">
            <w:pPr>
              <w:spacing w:after="200" w:line="276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я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тие </w:t>
            </w:r>
            <w:r w:rsidR="00FF1E2E">
              <w:rPr>
                <w:rFonts w:eastAsia="Times New Roman"/>
                <w:bCs/>
                <w:sz w:val="18"/>
                <w:szCs w:val="18"/>
                <w:lang w:eastAsia="ru-RU"/>
              </w:rPr>
              <w:t>10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: капитальный ремонт зданий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Default="00CE0C17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Default="00C941B5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7210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0C66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D67579" w:rsidRDefault="00C941B5" w:rsidP="000C66D0">
            <w:pPr>
              <w:jc w:val="center"/>
              <w:rPr>
                <w:sz w:val="18"/>
                <w:szCs w:val="18"/>
              </w:rPr>
            </w:pPr>
            <w:r w:rsidRPr="00D67579">
              <w:rPr>
                <w:sz w:val="18"/>
                <w:szCs w:val="18"/>
              </w:rPr>
              <w:t>6220,12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3834E9" w:rsidRDefault="00C941B5" w:rsidP="000C6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66DD3" w:rsidRDefault="00C941B5" w:rsidP="000C6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41B5" w:rsidRPr="00240F3B" w:rsidTr="000C66D0">
        <w:trPr>
          <w:trHeight w:val="70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B77BCD" w:rsidRDefault="00C941B5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ным организациям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D67579" w:rsidRDefault="00C941B5" w:rsidP="00C941B5">
            <w:pPr>
              <w:jc w:val="center"/>
              <w:rPr>
                <w:sz w:val="18"/>
                <w:szCs w:val="18"/>
              </w:rPr>
            </w:pPr>
            <w:r w:rsidRPr="00D67579">
              <w:rPr>
                <w:sz w:val="18"/>
                <w:szCs w:val="18"/>
              </w:rPr>
              <w:t>6220,12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3834E9" w:rsidRDefault="00C941B5" w:rsidP="00C9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66DD3" w:rsidRDefault="00C941B5" w:rsidP="00C9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41B5" w:rsidRPr="00240F3B" w:rsidTr="000C66D0">
        <w:trPr>
          <w:trHeight w:val="260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480542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я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тие </w:t>
            </w:r>
            <w:r w:rsidR="00FF1E2E">
              <w:rPr>
                <w:rFonts w:eastAsia="Times New Roman"/>
                <w:bCs/>
                <w:sz w:val="18"/>
                <w:szCs w:val="18"/>
                <w:lang w:eastAsia="ru-RU"/>
              </w:rPr>
              <w:t>13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: организация бесплатного горячего питания обучающи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х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ся 1–4 классов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E0C17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L3040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D67579" w:rsidRDefault="00C941B5" w:rsidP="00C941B5">
            <w:pPr>
              <w:jc w:val="center"/>
              <w:rPr>
                <w:sz w:val="18"/>
                <w:szCs w:val="18"/>
              </w:rPr>
            </w:pPr>
            <w:r w:rsidRPr="00D67579">
              <w:rPr>
                <w:sz w:val="18"/>
                <w:szCs w:val="18"/>
              </w:rPr>
              <w:t>3099,50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D67579" w:rsidRDefault="00C941B5" w:rsidP="00C941B5">
            <w:pPr>
              <w:jc w:val="center"/>
              <w:rPr>
                <w:sz w:val="18"/>
                <w:szCs w:val="18"/>
              </w:rPr>
            </w:pPr>
            <w:r w:rsidRPr="00D67579">
              <w:rPr>
                <w:sz w:val="18"/>
                <w:szCs w:val="18"/>
              </w:rPr>
              <w:t>3099,50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D67579" w:rsidRDefault="00C941B5" w:rsidP="00C941B5">
            <w:pPr>
              <w:jc w:val="center"/>
              <w:rPr>
                <w:sz w:val="18"/>
                <w:szCs w:val="18"/>
              </w:rPr>
            </w:pPr>
            <w:r w:rsidRPr="00D67579">
              <w:rPr>
                <w:sz w:val="18"/>
                <w:szCs w:val="18"/>
              </w:rPr>
              <w:t>3099,50</w:t>
            </w:r>
          </w:p>
        </w:tc>
      </w:tr>
      <w:tr w:rsidR="00C941B5" w:rsidRPr="00240F3B" w:rsidTr="000C66D0">
        <w:trPr>
          <w:trHeight w:val="858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ным организациям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D67579" w:rsidRDefault="00C941B5" w:rsidP="00C941B5">
            <w:pPr>
              <w:jc w:val="center"/>
              <w:rPr>
                <w:sz w:val="18"/>
                <w:szCs w:val="18"/>
              </w:rPr>
            </w:pPr>
            <w:r w:rsidRPr="00D67579">
              <w:rPr>
                <w:sz w:val="18"/>
                <w:szCs w:val="18"/>
              </w:rPr>
              <w:t>3099,50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D67579" w:rsidRDefault="00C941B5" w:rsidP="00C941B5">
            <w:pPr>
              <w:jc w:val="center"/>
              <w:rPr>
                <w:sz w:val="18"/>
                <w:szCs w:val="18"/>
              </w:rPr>
            </w:pPr>
            <w:r w:rsidRPr="00D67579">
              <w:rPr>
                <w:sz w:val="18"/>
                <w:szCs w:val="18"/>
              </w:rPr>
              <w:t>3099,50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D67579" w:rsidRDefault="00C941B5" w:rsidP="00C941B5">
            <w:pPr>
              <w:jc w:val="center"/>
              <w:rPr>
                <w:sz w:val="18"/>
                <w:szCs w:val="18"/>
              </w:rPr>
            </w:pPr>
            <w:r w:rsidRPr="00D67579">
              <w:rPr>
                <w:sz w:val="18"/>
                <w:szCs w:val="18"/>
              </w:rPr>
              <w:t>3099,50</w:t>
            </w:r>
          </w:p>
        </w:tc>
      </w:tr>
      <w:tr w:rsidR="00C941B5" w:rsidRPr="00240F3B" w:rsidTr="000C66D0">
        <w:trPr>
          <w:trHeight w:val="27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480542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46434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я</w:t>
            </w:r>
            <w:r w:rsidR="00FF1E2E">
              <w:rPr>
                <w:rFonts w:eastAsia="Times New Roman"/>
                <w:bCs/>
                <w:sz w:val="18"/>
                <w:szCs w:val="18"/>
                <w:lang w:eastAsia="ru-RU"/>
              </w:rPr>
              <w:t>тие 14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: обеспечение деятельности </w:t>
            </w:r>
            <w:r w:rsidR="00177FA7"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>авт</w:t>
            </w:r>
            <w:r w:rsidR="00177FA7"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="00177FA7"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>номной некоммерч</w:t>
            </w:r>
            <w:r w:rsidR="00177FA7"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>е</w:t>
            </w:r>
            <w:r w:rsidR="00177FA7"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>ской организации дополнительного образования «Де</w:t>
            </w:r>
            <w:r w:rsidR="00177FA7"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>т</w:t>
            </w:r>
            <w:r w:rsidR="00177FA7"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>ский технопарк «</w:t>
            </w:r>
            <w:proofErr w:type="spellStart"/>
            <w:r w:rsidR="00177FA7"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>Кванториум</w:t>
            </w:r>
            <w:proofErr w:type="spellEnd"/>
            <w:r w:rsidR="00177FA7"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E0C17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00000, 6</w:t>
            </w: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11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3573,75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3573,75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3573,75</w:t>
            </w:r>
          </w:p>
        </w:tc>
      </w:tr>
      <w:tr w:rsidR="00C941B5" w:rsidRPr="00240F3B" w:rsidTr="000C66D0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организациям д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полнительного обр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3573,75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3573,75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3573,75</w:t>
            </w:r>
          </w:p>
        </w:tc>
      </w:tr>
      <w:tr w:rsidR="00C941B5" w:rsidRPr="00240F3B" w:rsidTr="000C66D0">
        <w:trPr>
          <w:trHeight w:val="403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480542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Default="00C941B5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я</w:t>
            </w:r>
            <w:r w:rsidR="00FF1E2E">
              <w:rPr>
                <w:rFonts w:eastAsia="Times New Roman"/>
                <w:bCs/>
                <w:sz w:val="18"/>
                <w:szCs w:val="18"/>
                <w:lang w:eastAsia="ru-RU"/>
              </w:rPr>
              <w:t>тие 16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: питание детей с ограниченными возможностями зд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ровья и детей-инвалидов</w:t>
            </w:r>
          </w:p>
          <w:p w:rsidR="009B483A" w:rsidRPr="00240F3B" w:rsidRDefault="009B483A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E0C17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  <w:p w:rsidR="00C941B5" w:rsidRPr="00240F3B" w:rsidRDefault="00C941B5" w:rsidP="00C941B5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5989,17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5989,17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5989,17</w:t>
            </w:r>
          </w:p>
        </w:tc>
      </w:tr>
      <w:tr w:rsidR="00C941B5" w:rsidRPr="00240F3B" w:rsidTr="000C66D0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ind w:right="-108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ным организациям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5989,17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5989,17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5989,17</w:t>
            </w:r>
          </w:p>
        </w:tc>
      </w:tr>
      <w:tr w:rsidR="00C941B5" w:rsidRPr="00240F3B" w:rsidTr="000C66D0">
        <w:trPr>
          <w:trHeight w:val="421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480542" w:rsidP="00480542">
            <w:pPr>
              <w:ind w:left="-13" w:right="-42" w:hanging="5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615D06" w:rsidRDefault="00C941B5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я</w:t>
            </w:r>
            <w:r w:rsidR="00FF1E2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тие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  <w:r w:rsidR="00FF1E2E">
              <w:rPr>
                <w:rFonts w:eastAsia="Times New Roman"/>
                <w:bCs/>
                <w:sz w:val="18"/>
                <w:szCs w:val="18"/>
                <w:lang w:eastAsia="ru-RU"/>
              </w:rPr>
              <w:t>0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: обеспечение </w:t>
            </w:r>
            <w:proofErr w:type="gramStart"/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функционирования модели персониф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цированного фина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н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сирования дополн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тельного образования детей</w:t>
            </w:r>
            <w:proofErr w:type="gramEnd"/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E0C17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6137,04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5979,68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5979,68</w:t>
            </w:r>
          </w:p>
        </w:tc>
      </w:tr>
      <w:tr w:rsidR="00C941B5" w:rsidRPr="00240F3B" w:rsidTr="000C66D0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организациям д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полнительного обр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6137,04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5979,68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5979,68</w:t>
            </w:r>
          </w:p>
        </w:tc>
      </w:tr>
      <w:tr w:rsidR="00C941B5" w:rsidRPr="00240F3B" w:rsidTr="000C66D0">
        <w:trPr>
          <w:trHeight w:val="303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480542" w:rsidP="00480542">
            <w:pPr>
              <w:ind w:hanging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83A" w:rsidRPr="00240F3B" w:rsidRDefault="00FF1E2E" w:rsidP="00C941B5">
            <w:pPr>
              <w:suppressAutoHyphens/>
              <w:ind w:right="34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22</w:t>
            </w:r>
            <w:r w:rsidR="00C941B5"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: реализация мероприятий по модернизации школьных систем образования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E0C17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0000, R7500,</w:t>
            </w:r>
          </w:p>
          <w:p w:rsidR="00C941B5" w:rsidRPr="00240F3B" w:rsidRDefault="00C941B5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78830, 77500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bCs/>
                <w:sz w:val="18"/>
                <w:szCs w:val="18"/>
              </w:rPr>
            </w:pPr>
            <w:r w:rsidRPr="001378BE">
              <w:rPr>
                <w:bCs/>
                <w:sz w:val="18"/>
                <w:szCs w:val="18"/>
              </w:rPr>
              <w:t>3106,30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3834E9" w:rsidRDefault="00C941B5" w:rsidP="00C9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66DD3" w:rsidRDefault="00C941B5" w:rsidP="00C9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41B5" w:rsidRPr="00240F3B" w:rsidTr="000C66D0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ь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ным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bCs/>
                <w:sz w:val="18"/>
                <w:szCs w:val="18"/>
              </w:rPr>
            </w:pPr>
            <w:r w:rsidRPr="001378BE">
              <w:rPr>
                <w:bCs/>
                <w:sz w:val="18"/>
                <w:szCs w:val="18"/>
              </w:rPr>
              <w:t>3106,30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3834E9" w:rsidRDefault="00C941B5" w:rsidP="00C9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66DD3" w:rsidRDefault="00C941B5" w:rsidP="00C94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41B5" w:rsidRPr="00240F3B" w:rsidTr="000C66D0">
        <w:trPr>
          <w:trHeight w:val="26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Подпрограмма 3 «Обеспечение </w:t>
            </w:r>
          </w:p>
          <w:p w:rsidR="00C941B5" w:rsidRPr="00240F3B" w:rsidRDefault="00C941B5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реализации програ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мы»</w:t>
            </w:r>
          </w:p>
          <w:p w:rsidR="00C941B5" w:rsidRPr="00240F3B" w:rsidRDefault="00C941B5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bCs/>
                <w:sz w:val="18"/>
                <w:szCs w:val="18"/>
              </w:rPr>
            </w:pPr>
            <w:r w:rsidRPr="001378BE">
              <w:rPr>
                <w:bCs/>
                <w:sz w:val="18"/>
                <w:szCs w:val="18"/>
              </w:rPr>
              <w:t>52809,80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bCs/>
                <w:sz w:val="18"/>
                <w:szCs w:val="18"/>
              </w:rPr>
            </w:pPr>
            <w:r w:rsidRPr="001378BE">
              <w:rPr>
                <w:bCs/>
                <w:sz w:val="18"/>
                <w:szCs w:val="18"/>
              </w:rPr>
              <w:t>51346,11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bCs/>
                <w:sz w:val="18"/>
                <w:szCs w:val="18"/>
              </w:rPr>
            </w:pPr>
            <w:r w:rsidRPr="001378BE">
              <w:rPr>
                <w:bCs/>
                <w:sz w:val="18"/>
                <w:szCs w:val="18"/>
              </w:rPr>
              <w:t>49626,58</w:t>
            </w:r>
          </w:p>
        </w:tc>
      </w:tr>
      <w:tr w:rsidR="00C941B5" w:rsidRPr="00240F3B" w:rsidTr="000C66D0">
        <w:trPr>
          <w:trHeight w:val="41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Управление образ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bCs/>
                <w:sz w:val="18"/>
                <w:szCs w:val="18"/>
              </w:rPr>
            </w:pPr>
            <w:r w:rsidRPr="001378BE">
              <w:rPr>
                <w:bCs/>
                <w:sz w:val="18"/>
                <w:szCs w:val="18"/>
              </w:rPr>
              <w:t>9524,59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bCs/>
                <w:sz w:val="18"/>
                <w:szCs w:val="18"/>
              </w:rPr>
            </w:pPr>
            <w:r w:rsidRPr="001378BE">
              <w:rPr>
                <w:bCs/>
                <w:sz w:val="18"/>
                <w:szCs w:val="18"/>
              </w:rPr>
              <w:t>9287,25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bCs/>
                <w:sz w:val="18"/>
                <w:szCs w:val="18"/>
              </w:rPr>
            </w:pPr>
            <w:r w:rsidRPr="001378BE">
              <w:rPr>
                <w:bCs/>
                <w:sz w:val="18"/>
                <w:szCs w:val="18"/>
              </w:rPr>
              <w:t>9287,25</w:t>
            </w:r>
          </w:p>
        </w:tc>
      </w:tr>
      <w:tr w:rsidR="00C941B5" w:rsidRPr="00240F3B" w:rsidTr="000C66D0">
        <w:trPr>
          <w:trHeight w:val="26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Default="00C941B5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МБУ «ЦАХО»</w:t>
            </w:r>
          </w:p>
          <w:p w:rsidR="000C66D0" w:rsidRPr="00240F3B" w:rsidRDefault="000C66D0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bCs/>
                <w:sz w:val="18"/>
                <w:szCs w:val="18"/>
              </w:rPr>
            </w:pPr>
            <w:r w:rsidRPr="001378BE">
              <w:rPr>
                <w:bCs/>
                <w:sz w:val="18"/>
                <w:szCs w:val="18"/>
              </w:rPr>
              <w:t>31207,00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bCs/>
                <w:sz w:val="18"/>
                <w:szCs w:val="18"/>
              </w:rPr>
            </w:pPr>
            <w:r w:rsidRPr="001378BE">
              <w:rPr>
                <w:bCs/>
                <w:sz w:val="18"/>
                <w:szCs w:val="18"/>
              </w:rPr>
              <w:t>30290,35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bCs/>
                <w:sz w:val="18"/>
                <w:szCs w:val="18"/>
              </w:rPr>
            </w:pPr>
            <w:r w:rsidRPr="001378BE">
              <w:rPr>
                <w:bCs/>
                <w:sz w:val="18"/>
                <w:szCs w:val="18"/>
              </w:rPr>
              <w:t>28570,82</w:t>
            </w:r>
          </w:p>
        </w:tc>
      </w:tr>
      <w:tr w:rsidR="00C941B5" w:rsidRPr="00240F3B" w:rsidTr="000C66D0">
        <w:trPr>
          <w:trHeight w:val="268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Default="00C941B5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МБУ «ЦРО»</w:t>
            </w:r>
          </w:p>
          <w:p w:rsidR="000C66D0" w:rsidRPr="00240F3B" w:rsidRDefault="000C66D0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bCs/>
                <w:sz w:val="18"/>
                <w:szCs w:val="18"/>
              </w:rPr>
            </w:pPr>
            <w:r w:rsidRPr="001378BE">
              <w:rPr>
                <w:bCs/>
                <w:sz w:val="18"/>
                <w:szCs w:val="18"/>
              </w:rPr>
              <w:t>12078,21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bCs/>
                <w:sz w:val="18"/>
                <w:szCs w:val="18"/>
              </w:rPr>
            </w:pPr>
            <w:r w:rsidRPr="001378BE">
              <w:rPr>
                <w:bCs/>
                <w:sz w:val="18"/>
                <w:szCs w:val="18"/>
              </w:rPr>
              <w:t>11768,51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bCs/>
                <w:sz w:val="18"/>
                <w:szCs w:val="18"/>
              </w:rPr>
            </w:pPr>
            <w:r w:rsidRPr="001378BE">
              <w:rPr>
                <w:bCs/>
                <w:sz w:val="18"/>
                <w:szCs w:val="18"/>
              </w:rPr>
              <w:t>11768,51</w:t>
            </w:r>
          </w:p>
        </w:tc>
      </w:tr>
      <w:tr w:rsidR="00C941B5" w:rsidRPr="00240F3B" w:rsidTr="000C66D0">
        <w:trPr>
          <w:trHeight w:val="28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240F3B" w:rsidRDefault="00C941B5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тие 1: исполнение судебных актов Ро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сийской Федерации по возмещению вреда здоровью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C941B5" w:rsidRPr="00240F3B" w:rsidRDefault="00C941B5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20090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75,90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80,84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80,84</w:t>
            </w:r>
          </w:p>
        </w:tc>
      </w:tr>
      <w:tr w:rsidR="00C941B5" w:rsidRPr="00240F3B" w:rsidTr="000C66D0">
        <w:trPr>
          <w:trHeight w:val="960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240F3B" w:rsidRDefault="00C941B5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управление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75,90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80,84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5" w:rsidRPr="001378BE" w:rsidRDefault="00C941B5" w:rsidP="00C941B5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80,84</w:t>
            </w:r>
          </w:p>
        </w:tc>
      </w:tr>
      <w:tr w:rsidR="00177FA7" w:rsidRPr="00240F3B" w:rsidTr="000C66D0">
        <w:trPr>
          <w:trHeight w:val="303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4.2. 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тие 2: обеспечение деятельности по ре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лизации программы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00000, 10010, 10020, 20080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1378BE" w:rsidRDefault="00177FA7" w:rsidP="00177FA7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9448,69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1378BE" w:rsidRDefault="00177FA7" w:rsidP="00177FA7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9206,41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1378BE" w:rsidRDefault="00177FA7" w:rsidP="00177FA7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9206,41</w:t>
            </w:r>
          </w:p>
        </w:tc>
      </w:tr>
      <w:tr w:rsidR="00177FA7" w:rsidRPr="00240F3B" w:rsidTr="000C66D0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управление обра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1378BE" w:rsidRDefault="00177FA7" w:rsidP="00177FA7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9448,69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1378BE" w:rsidRDefault="00177FA7" w:rsidP="00177FA7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9206,41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1378BE" w:rsidRDefault="00177FA7" w:rsidP="00177FA7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9206,41</w:t>
            </w:r>
          </w:p>
        </w:tc>
      </w:tr>
      <w:tr w:rsidR="00177FA7" w:rsidRPr="00240F3B" w:rsidTr="000C66D0">
        <w:trPr>
          <w:trHeight w:val="289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Default="00177FA7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тие 3: обеспечение централизованного хозяйственного обслуживания учр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ждений</w:t>
            </w:r>
          </w:p>
          <w:p w:rsidR="00177FA7" w:rsidRDefault="00177FA7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77FA7" w:rsidRPr="00240F3B" w:rsidRDefault="00177FA7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1378BE" w:rsidRDefault="00177FA7" w:rsidP="00177FA7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31207,00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1378BE" w:rsidRDefault="00177FA7" w:rsidP="00177FA7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30290,35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1378BE" w:rsidRDefault="00177FA7" w:rsidP="00177FA7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28570,82</w:t>
            </w:r>
          </w:p>
        </w:tc>
      </w:tr>
      <w:tr w:rsidR="00177FA7" w:rsidRPr="00240F3B" w:rsidTr="000C66D0">
        <w:trPr>
          <w:trHeight w:val="95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ind w:righ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1378BE" w:rsidRDefault="00177FA7" w:rsidP="00177FA7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31 207,00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1378BE" w:rsidRDefault="00177FA7" w:rsidP="00177FA7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30 290,35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1378BE" w:rsidRDefault="00177FA7" w:rsidP="00177FA7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28 570,82</w:t>
            </w:r>
          </w:p>
        </w:tc>
      </w:tr>
      <w:tr w:rsidR="00177FA7" w:rsidRPr="00240F3B" w:rsidTr="000C66D0">
        <w:trPr>
          <w:trHeight w:val="30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тие 4: обеспечение методического обслуживания образ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вательных учрежд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ний, организаций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1378BE" w:rsidRDefault="00177FA7" w:rsidP="00177FA7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12 078,21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1378BE" w:rsidRDefault="00177FA7" w:rsidP="00177FA7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11 768,51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1378BE" w:rsidRDefault="00177FA7" w:rsidP="00177FA7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11 768,51</w:t>
            </w:r>
          </w:p>
        </w:tc>
      </w:tr>
      <w:tr w:rsidR="00177FA7" w:rsidRPr="00240F3B" w:rsidTr="000C66D0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7FA7" w:rsidRPr="00240F3B" w:rsidRDefault="00177FA7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МБУ «ЦРО»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1378BE" w:rsidRDefault="00177FA7" w:rsidP="00177FA7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12 078,21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1378BE" w:rsidRDefault="00177FA7" w:rsidP="00177FA7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11 768,51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A7" w:rsidRPr="001378BE" w:rsidRDefault="00177FA7" w:rsidP="00177FA7">
            <w:pPr>
              <w:jc w:val="center"/>
              <w:rPr>
                <w:sz w:val="18"/>
                <w:szCs w:val="18"/>
              </w:rPr>
            </w:pPr>
            <w:r w:rsidRPr="001378BE">
              <w:rPr>
                <w:sz w:val="18"/>
                <w:szCs w:val="18"/>
              </w:rPr>
              <w:t>11 768,51</w:t>
            </w:r>
          </w:p>
        </w:tc>
      </w:tr>
    </w:tbl>
    <w:p w:rsidR="00102D16" w:rsidRDefault="00102D16"/>
    <w:p w:rsidR="00F24040" w:rsidRDefault="00F24040" w:rsidP="00F24040"/>
    <w:p w:rsidR="00480542" w:rsidRPr="002B0611" w:rsidRDefault="00480542" w:rsidP="004D1F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Pr="002B0611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480542" w:rsidRPr="002B0611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В.Э. </w:t>
      </w:r>
      <w:proofErr w:type="spell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481088" w:rsidRDefault="00481088" w:rsidP="002F7355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1088" w:rsidSect="00ED6702">
          <w:headerReference w:type="first" r:id="rId16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F7355" w:rsidRPr="00E63637" w:rsidRDefault="002F7355" w:rsidP="002F7355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2F7355" w:rsidRPr="00E63637" w:rsidRDefault="002F7355" w:rsidP="002F7355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F7355" w:rsidRPr="00E63637" w:rsidRDefault="002F7355" w:rsidP="002F7355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</w:t>
      </w:r>
    </w:p>
    <w:p w:rsidR="002F7355" w:rsidRPr="00E63637" w:rsidRDefault="002F7355" w:rsidP="002F7355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Невинномысске»</w:t>
      </w:r>
    </w:p>
    <w:p w:rsidR="002F7355" w:rsidRPr="00E63637" w:rsidRDefault="002F7355" w:rsidP="002F73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355" w:rsidRPr="00E63637" w:rsidRDefault="002F7355" w:rsidP="000400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355" w:rsidRPr="00E63637" w:rsidRDefault="002F7355" w:rsidP="002F73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355" w:rsidRPr="00E63637" w:rsidRDefault="002F7355" w:rsidP="002F73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2F7355" w:rsidRPr="00E63637" w:rsidRDefault="002F7355" w:rsidP="002F73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источнике информации и методике расчета индикаторов достижения целей муниципальной программы «Развитие образования в городе Невинномысске» </w:t>
      </w:r>
      <w:r w:rsidRPr="00E63637">
        <w:rPr>
          <w:rFonts w:ascii="Times New Roman" w:eastAsia="Times New Roman" w:hAnsi="Times New Roman" w:cs="Arial"/>
          <w:sz w:val="28"/>
          <w:szCs w:val="28"/>
          <w:lang w:eastAsia="ru-RU"/>
        </w:rPr>
        <w:t>и показателей решения задач подпрограмм муниципальной программы</w:t>
      </w:r>
      <w:proofErr w:type="gramStart"/>
      <w:r w:rsidRPr="00E63637">
        <w:rPr>
          <w:rFonts w:ascii="Times New Roman" w:eastAsia="Times New Roman" w:hAnsi="Times New Roman" w:cs="Arial"/>
          <w:sz w:val="28"/>
          <w:szCs w:val="28"/>
          <w:lang w:eastAsia="ru-RU"/>
        </w:rPr>
        <w:t>«Р</w:t>
      </w:r>
      <w:proofErr w:type="gramEnd"/>
      <w:r w:rsidRPr="00E63637">
        <w:rPr>
          <w:rFonts w:ascii="Times New Roman" w:eastAsia="Times New Roman" w:hAnsi="Times New Roman" w:cs="Arial"/>
          <w:sz w:val="28"/>
          <w:szCs w:val="28"/>
          <w:lang w:eastAsia="ru-RU"/>
        </w:rPr>
        <w:t>азвитие образования в городе Невинномысске»</w:t>
      </w:r>
    </w:p>
    <w:p w:rsidR="002F7355" w:rsidRDefault="002F7355" w:rsidP="00310ECD">
      <w:pPr>
        <w:rPr>
          <w:rFonts w:ascii="Calibri" w:eastAsia="Times New Roman" w:hAnsi="Calibri" w:cs="Times New Roman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93"/>
        <w:gridCol w:w="3118"/>
        <w:gridCol w:w="1276"/>
      </w:tblGrid>
      <w:tr w:rsidR="00310ECD" w:rsidRPr="00E63637" w:rsidTr="000400BF">
        <w:trPr>
          <w:cantSplit/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1962FA" w:rsidRDefault="001962FA" w:rsidP="001962F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Единица</w:t>
            </w:r>
          </w:p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Источник информации</w:t>
            </w:r>
          </w:p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(методика расчета)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Временные характерист</w:t>
            </w: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ки индикатора достижения цели программы и показателя р</w:t>
            </w: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шения задачи подпрограммы</w:t>
            </w:r>
          </w:p>
        </w:tc>
      </w:tr>
      <w:tr w:rsidR="002F7355" w:rsidRPr="00E63637" w:rsidTr="000400BF">
        <w:trPr>
          <w:cantSplit/>
          <w:trHeight w:val="1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F7355" w:rsidRPr="00E63637" w:rsidTr="002F7355">
        <w:trPr>
          <w:cantSplit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Невинномысске»</w:t>
            </w:r>
            <w:r w:rsidR="002A5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П</w:t>
            </w:r>
            <w:r w:rsid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рограмма)</w:t>
            </w:r>
          </w:p>
        </w:tc>
      </w:tr>
      <w:tr w:rsidR="002F7355" w:rsidRPr="00E63637" w:rsidTr="002F73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1программы: обеспечение высокого качества образования в соответствии с запросами нас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и перспективами развития города Невинномысска</w:t>
            </w:r>
          </w:p>
        </w:tc>
      </w:tr>
      <w:tr w:rsidR="002F7355" w:rsidRPr="00E63637" w:rsidTr="000400BF">
        <w:trPr>
          <w:cantSplit/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1 года до 6 лет, состоящих на учете для опред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 муниципальные дошкол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образовательные организации (далее – МДОУ), в общей численн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детей в возрасте 1 – 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/Д2х100%, где </w:t>
            </w:r>
          </w:p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– доля детей в возрасте от 1 года до 6 лет, состоящих на учете для определения в МДОУ;</w:t>
            </w:r>
          </w:p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детей в возрасте от 1 года до 6 лет, состоящих на учете для определения в МДОУ; </w:t>
            </w:r>
          </w:p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детей в возрасте от 1 года до 6 лет, проживающих в городе Невинномысске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F6402B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</w:t>
            </w:r>
          </w:p>
        </w:tc>
      </w:tr>
      <w:tr w:rsidR="002F7355" w:rsidRPr="00E63637" w:rsidTr="000400BF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организ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не получивших аттестат о среднем общем образовании в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численности выпускников участвовавших в государственной итоговой аттестации, по оконч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государственной итоговой аттестации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В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/В2х100%, где </w:t>
            </w:r>
          </w:p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выпускников общеобр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зовательных организаций, не п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лучивших аттестат о среднем общем образовании;</w:t>
            </w:r>
          </w:p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выпускников общеобразовательных организ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не получивших аттестат о среднем общем образовании;</w:t>
            </w:r>
          </w:p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выпус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участвовавших в госуда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</w:t>
            </w:r>
          </w:p>
        </w:tc>
      </w:tr>
    </w:tbl>
    <w:p w:rsidR="00B63DE5" w:rsidRDefault="00B63DE5"/>
    <w:p w:rsidR="00225F1D" w:rsidRDefault="00225F1D"/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93"/>
        <w:gridCol w:w="3260"/>
        <w:gridCol w:w="1134"/>
      </w:tblGrid>
      <w:tr w:rsidR="00310ECD" w:rsidRPr="00E63637" w:rsidTr="00480542">
        <w:trPr>
          <w:trHeight w:val="1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10ECD" w:rsidRPr="00E63637" w:rsidTr="00480542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из федерал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краевого бюджетов субс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дий и иных межбюджетных тран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фертов на 1 рубль финансового обеспечения программы за счет средств бюджета города Невинн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мысска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т, где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– объем привлеченных из фед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рального и краевого бюджетов субсидий и иных межбюджетных трансфертов на 1 рубль финанс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обеспечения программы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бюджета города;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объем средств федерального бюджета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бюджета Ставропол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– объем средств бюджета гор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310ECD" w:rsidRPr="00E63637" w:rsidTr="00480542">
        <w:trPr>
          <w:trHeight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87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7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дошкольного образования, в которых выполнены мероприятия по совершенствов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материально-технической 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 в общей численности учрежд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Дсмт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Добщ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организаций дошкольн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образования, в которых выпо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нены мероприятия по соверше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ствованию материально-технической базы;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Дсмт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дошкольных образовательных организаций, в которых выполнены мероприятия по совершенствованию материал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но-технической базы;</w:t>
            </w:r>
          </w:p>
          <w:p w:rsidR="0050594E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Добщ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количество дошкольных образовательных орг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5D421F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310ECD" w:rsidRPr="00E63637" w:rsidTr="006656B1">
        <w:trPr>
          <w:trHeight w:val="3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87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7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общеобразовательных организаций и организаций дополн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образования, в которых выполнены мероприятия по 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вершенствованию материально-технической базы в общей числе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общеобразовательных орг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 и организаций дополн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Осмт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Ообщ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общеобразовательных организаций и организаций допо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нительного образования, в которых выполнены мероприятия по 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вершенствованию материально-технической базы;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Осмт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общеобразов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организаций и организ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дополнительного образования, в которых выполнены мероприятия по совершенствованию материал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но-технической базы;</w:t>
            </w:r>
          </w:p>
          <w:p w:rsidR="0050594E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Ообщ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количество общео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разовательных организаций и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ганизаций дополнительного обр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87118B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6656B1" w:rsidRPr="00E63637" w:rsidTr="00480542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B1" w:rsidRPr="00E63637" w:rsidRDefault="0050594E" w:rsidP="0050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B1" w:rsidRPr="00E63637" w:rsidRDefault="006656B1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5 – 18 лет, получающих услуги в организац</w:t>
            </w:r>
            <w:r w:rsidRPr="0066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 дополнительного образования в общей численности детей данной категории, на 10 сентября текущ</w:t>
            </w:r>
            <w:r w:rsidRPr="0066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B1" w:rsidRPr="00E63637" w:rsidRDefault="006656B1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4E" w:rsidRPr="0050594E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(Б2 / В2) x 100%, где:</w:t>
            </w:r>
          </w:p>
          <w:p w:rsidR="0050594E" w:rsidRPr="0050594E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детей в возрасте 6,5 - 18 лет, получающих услуги по допо</w:t>
            </w: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нительному образованию,</w:t>
            </w:r>
          </w:p>
          <w:p w:rsidR="0050594E" w:rsidRPr="0050594E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 в возрасте 6,5 - 18 лет, получающих услуги по дополнительному образованию;</w:t>
            </w:r>
          </w:p>
          <w:p w:rsidR="00B63DE5" w:rsidRPr="00E63637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proofErr w:type="gramStart"/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 в возрасте 6,5 - 18 лет, (по данным муниц</w:t>
            </w: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образовательных орган</w:t>
            </w: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4E" w:rsidRPr="0050594E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10 се</w:t>
            </w: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</w:t>
            </w:r>
          </w:p>
          <w:p w:rsidR="006656B1" w:rsidRPr="00E63637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310ECD" w:rsidRPr="00E63637" w:rsidTr="002F7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Default="00310ECD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«Развитие дошкольного образования в городе Невинномысске»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ECD" w:rsidRPr="00E63637" w:rsidTr="002F7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Default="00310ECD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подпрограммы 1: повышение доступности и качества дошкольного образования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ECD" w:rsidRPr="00E63637" w:rsidTr="0028000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8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1-6 лет.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/Ч2х100%, где</w:t>
            </w:r>
            <w:r w:rsidR="0019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 – доля детей в возрасте от 1 года до 6 лет; 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воспитанников в возрасте от 1 года до 6 лет, получающих дошкольную образов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тельную услугу и (или) услугу по их содержанию в МДОУ; </w:t>
            </w:r>
          </w:p>
          <w:p w:rsidR="00480542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детей 1-6 лет, проживающих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310ECD" w:rsidRPr="00E63637" w:rsidTr="00480542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8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детей частных дошкольных образов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организаций (далее – ЧДОУ) в общей численности детей дошкольных образовательных учреждений (далее – ДОУ)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/Ч2х 100%, где</w:t>
            </w:r>
            <w:r w:rsidR="0019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– удельный вес численности 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тей ЧДОУ в общей численности детей ДОУ; 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детей ЧДОУ; </w:t>
            </w:r>
          </w:p>
          <w:p w:rsidR="00480542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детей, посеща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310ECD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8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1962F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</w:t>
            </w:r>
            <w:r w:rsidR="00310ECD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  <w:proofErr w:type="spellEnd"/>
            <w:r w:rsidR="00310ECD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МДОУ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1962F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  <w:proofErr w:type="spellEnd"/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/Пдх100%, где: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  <w:proofErr w:type="spellEnd"/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детодни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</w:t>
            </w:r>
            <w:proofErr w:type="gramEnd"/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тодней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480542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плановых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(данные мониторинга выпо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детодней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выполн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МДОУ муниципального зад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по осуществлению услуги по присмотру и уходу, содержанию детей)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310ECD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8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родителям которых выплачивается компенсация части родительской платы в общей численности детей дошкольного во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1962F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/К2х100%, где: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родителям которых выплачивается компенсация части родительской платы;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детей, родителям которых выплачивается компенс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части родительской платы;</w:t>
            </w:r>
          </w:p>
          <w:p w:rsidR="00480542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 дошкол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возраста, посещающих МДОУ и ЧДОУ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310ECD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дошкольными образовательными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мест на 1000 детей в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возрасте 1-6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1000, где</w:t>
            </w:r>
            <w:r w:rsidR="0019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– количество мест на 1000 детей в возрасте 1-6 лет, </w:t>
            </w:r>
          </w:p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мест в ДОУ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города, </w:t>
            </w:r>
          </w:p>
          <w:p w:rsidR="00B63DE5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детей в возрасте 1 -6 лет, проживающих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310ECD" w:rsidRPr="00E63637" w:rsidTr="002F7355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Default="00310ECD" w:rsidP="002F735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подпрограммы 1: обеспечение содержания зданий и сооружений МДОУ</w:t>
            </w:r>
          </w:p>
          <w:p w:rsidR="00310ECD" w:rsidRPr="00E63637" w:rsidRDefault="00310ECD" w:rsidP="002F735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18B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8B" w:rsidRPr="00E63637" w:rsidRDefault="0087118B" w:rsidP="002F7355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8B" w:rsidRPr="00385A22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МДОУ, в которых выполн</w:t>
            </w:r>
            <w:r w:rsidRP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мероприятия в текущем году, направленные на соответствие нормам СанПиНа, в общем кол</w:t>
            </w:r>
            <w:r w:rsidRP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честве зданий МДОУ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8B" w:rsidRPr="00E63637" w:rsidRDefault="0087118B" w:rsidP="008711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8B" w:rsidRPr="00D863C8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proofErr w:type="gramStart"/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Т</w:t>
            </w:r>
            <w:proofErr w:type="gramEnd"/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100%, где:</w:t>
            </w:r>
          </w:p>
          <w:p w:rsidR="0087118B" w:rsidRPr="00D863C8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– доля зданий МДОУ, в которых выполнены мероприятия, напра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ленные на поддержание норм СанПиНа;</w:t>
            </w:r>
          </w:p>
          <w:p w:rsidR="0087118B" w:rsidRPr="00D863C8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МДОУ, в которых проводились мероприятия, напра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ленные на поддержание норм СанПиНа;</w:t>
            </w:r>
            <w:proofErr w:type="gramEnd"/>
          </w:p>
          <w:p w:rsidR="0087118B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зданий МДОУ</w:t>
            </w:r>
          </w:p>
          <w:p w:rsidR="00AE6A6F" w:rsidRPr="00D863C8" w:rsidRDefault="00AE6A6F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8B" w:rsidRPr="00E63637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года</w:t>
            </w:r>
          </w:p>
        </w:tc>
      </w:tr>
      <w:tr w:rsidR="00310ECD" w:rsidRPr="00E63637" w:rsidTr="0050594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Default="00310ECD" w:rsidP="00BB216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«Развитие общего и дополнительного образования в городе Невинномысске»</w:t>
            </w:r>
          </w:p>
          <w:p w:rsidR="00AE6A6F" w:rsidRPr="00E63637" w:rsidRDefault="00AE6A6F" w:rsidP="00BB216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ECD" w:rsidRPr="00E63637" w:rsidTr="00AE6A6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BB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310ECD" w:rsidRPr="00E63637" w:rsidTr="0050594E">
        <w:trPr>
          <w:trHeight w:val="3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получающих беспла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начальное общее, основное общее и среднее общее образов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в общей численности детей в возрасте от 6,5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4B7D63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(Д2/В2)x100%, где: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детей, получающих бесплатное начальное общее, осно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общее и среднее общее образ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вание, в общей численности детей в возрасте от 6,5 до 18 лет; 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детей, получа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бесплатное начальное, осно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и среднее общее образование, в общей численности детей в во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расте от 6,5 до 18 лет; (по данным статистического отчета 1-НД); </w:t>
            </w:r>
          </w:p>
          <w:p w:rsidR="00310ECD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 в возрасте от 6,5 до 18 лет (данные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льстата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E6A6F" w:rsidRPr="00E63637" w:rsidRDefault="00AE6A6F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се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310ECD" w:rsidRPr="00E63637" w:rsidTr="0048054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280006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</w:t>
            </w:r>
            <w:r w:rsidR="00310ECD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в муниципал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общеобразовательных орган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зациях, занимающихся во вторую (третью) смену, в общей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общеобразовательных учр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4B7D63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С2/С3х100%; где: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обучающихся в муниц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общеобразовательных организациях, занима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 во вторую (третью) смену;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обучающихся в муниципальных общеобразов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организациях, занима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во вторую (третью) смену;</w:t>
            </w:r>
          </w:p>
          <w:p w:rsidR="00AE6A6F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С3 - общая численность обуча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щихся в муниципальных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10 се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310ECD" w:rsidRPr="00E63637" w:rsidTr="0048054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280006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4.1.3</w:t>
            </w:r>
            <w:r w:rsidR="00310ECD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6F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организ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сдавших единый госуда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экзамен по русскому языку и математике, в общей чи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ленности выпускников общеобр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зовательных 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 сдававших единый государственный экзамен по 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предметам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/У2х100%, где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- доля выпускников муниц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общеобразовательных организаций, сдавших единый го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ударственный экзамен по русскому языку и математике;</w:t>
            </w:r>
          </w:p>
          <w:p w:rsidR="00310ECD" w:rsidRPr="00E63637" w:rsidRDefault="00310ECD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выпускников муниципальных общеобразовател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организаций, сдавших единый государственный экзамен по ру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скому языку и математике;</w:t>
            </w:r>
          </w:p>
          <w:p w:rsidR="00310ECD" w:rsidRDefault="00310ECD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общая численность выпус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общеобразовательных орг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низаций, сдававших единый гос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дарственный экзамен по данным предметам</w:t>
            </w:r>
          </w:p>
          <w:p w:rsidR="00AE6A6F" w:rsidRPr="00E63637" w:rsidRDefault="00AE6A6F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30 июня т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кущего года</w:t>
            </w:r>
          </w:p>
        </w:tc>
      </w:tr>
      <w:tr w:rsidR="00310ECD" w:rsidRPr="00E63637" w:rsidTr="00480542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280006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</w:t>
            </w:r>
            <w:r w:rsidR="00310ECD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1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классов муниципальных общеобразов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учреждений, которые п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лучили новогодние подарки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О2/О3х100%, где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обучающихся 1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 муниципальных общеобразов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организаций, получивших подар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ки;</w:t>
            </w:r>
          </w:p>
          <w:p w:rsidR="00310ECD" w:rsidRPr="00E63637" w:rsidRDefault="00310ECD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обучающихся 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классов муниципальных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щеобразовательных организаций, получивших новогодние подарки;</w:t>
            </w:r>
          </w:p>
          <w:p w:rsidR="0050594E" w:rsidRDefault="00310ECD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О3 - общая численность обуча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1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классов муниципал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орган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</w:t>
            </w:r>
          </w:p>
          <w:p w:rsidR="00AE6A6F" w:rsidRPr="00E63637" w:rsidRDefault="00AE6A6F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310ECD" w:rsidRPr="00E63637" w:rsidTr="0050594E">
        <w:trPr>
          <w:trHeight w:val="2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50594E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</w:t>
            </w:r>
            <w:r w:rsidR="00310ECD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общеобразовательных орг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низаций, обеспеченных Интернет-соединением со скоростью соед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не менее 100 Мб/c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Ии/Ио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100%, где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– доля общеобразовательных организаций, обеспеченных 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тернет-соединением со скоростью соединения не менее 100 Мб/c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– количество общеобразов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организаций, обеспече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Интернет-соединением со ск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ью соединения не менее 100 Мб/c;</w:t>
            </w:r>
          </w:p>
          <w:p w:rsidR="0050594E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 – общее количество общеобр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зовательных организаций</w:t>
            </w:r>
          </w:p>
          <w:p w:rsidR="00AE6A6F" w:rsidRPr="00E63637" w:rsidRDefault="00AE6A6F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нараст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ющим итогом на конец календарн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</w:t>
            </w:r>
          </w:p>
        </w:tc>
      </w:tr>
      <w:tr w:rsidR="00310ECD" w:rsidRPr="00E63637" w:rsidTr="0050594E">
        <w:trPr>
          <w:trHeight w:val="3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50594E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4.1.6</w:t>
            </w:r>
            <w:r w:rsidR="00310ECD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6,5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лет, получающих услуги по дополн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тельному образованию в </w:t>
            </w:r>
            <w:r w:rsidR="00801352" w:rsidRP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</w:t>
            </w:r>
            <w:r w:rsidR="00801352" w:rsidRP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01352" w:rsidRP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некоммерческой организации дополнительного образования «Детский технопарк «</w:t>
            </w:r>
            <w:proofErr w:type="spellStart"/>
            <w:r w:rsidR="00801352" w:rsidRP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анториум</w:t>
            </w:r>
            <w:proofErr w:type="spellEnd"/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– АНО ДО «</w:t>
            </w:r>
            <w:proofErr w:type="spellStart"/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общей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общеобразовательных организ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циях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4D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х 100%, где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– доля детей в возрасте 6,5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лет, получающих услуги по допо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нительному об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разованию в АНО ДО «</w:t>
            </w:r>
            <w:proofErr w:type="spellStart"/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количество детей в возрасте 6,5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лет, получающих услуги по дополнительному об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разованию в АНО ДО «</w:t>
            </w:r>
            <w:proofErr w:type="spellStart"/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– количество детей в возрасте 6,5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лет, обучающихся в общ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сентября т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кущего года</w:t>
            </w:r>
          </w:p>
        </w:tc>
      </w:tr>
      <w:tr w:rsidR="0050594E" w:rsidRPr="00E63637" w:rsidTr="0050594E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E" w:rsidRPr="00E63637" w:rsidRDefault="0050594E" w:rsidP="00F6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E" w:rsidRPr="00E63637" w:rsidRDefault="00801352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</w:t>
            </w:r>
            <w:r w:rsidR="0050594E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– классных руководителей, которым выплачивается ежемесячное денежное вознаграждение за выпо</w:t>
            </w:r>
            <w:r w:rsidR="0050594E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50594E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функции классного руков</w:t>
            </w:r>
            <w:r w:rsidR="0050594E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0594E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E" w:rsidRPr="00E63637" w:rsidRDefault="0050594E" w:rsidP="0050594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E" w:rsidRPr="00E63637" w:rsidRDefault="0050594E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Пкл.р1/ Пкл.р2х 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0594E" w:rsidRPr="00E63637" w:rsidRDefault="0050594E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доля педагогических работников -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классных руководит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лей;</w:t>
            </w:r>
          </w:p>
          <w:p w:rsidR="0050594E" w:rsidRPr="00E63637" w:rsidRDefault="0050594E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педагогические работн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получающие денежное возн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граждение за выполнение функции классного руководителя;</w:t>
            </w:r>
          </w:p>
          <w:p w:rsidR="0050594E" w:rsidRPr="00E63637" w:rsidRDefault="0050594E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– общее число педагогич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работников - классных рук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E" w:rsidRPr="00E63637" w:rsidRDefault="0050594E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текущем году</w:t>
            </w:r>
          </w:p>
        </w:tc>
      </w:tr>
      <w:tr w:rsidR="00310ECD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.1.8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п</w:t>
            </w:r>
            <w:r w:rsid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роживающих на территории города Невинномысска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испол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зующих сертификаты дополн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тельного образования в общем числе детей в возрасте от 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до 18 лет, проживающих на те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0"/>
                  <w:szCs w:val="20"/>
                  <w:lang w:eastAsia="ru-RU"/>
                </w:rPr>
                <m:t>С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0"/>
                  <w:szCs w:val="20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серт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0"/>
                  <w:szCs w:val="20"/>
                  <w:lang w:eastAsia="ru-RU"/>
                </w:rPr>
                <m:t>/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всего</m:t>
                  </m:r>
                </m:sub>
              </m:sSub>
            </m:oMath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, где:</w:t>
            </w:r>
          </w:p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доля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детей в возрасте от 5 до 18 лет,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проживающих на территории города и</w:t>
            </w:r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использующих сертифик</w:t>
            </w:r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ты дополнительного образования;</w:t>
            </w:r>
          </w:p>
          <w:p w:rsidR="00310ECD" w:rsidRPr="00E63637" w:rsidRDefault="00652FB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серт</m:t>
                  </m:r>
                </m:sub>
              </m:sSub>
            </m:oMath>
            <w:r w:rsidR="00310ECD"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общая численность детей, использующих сертифик</w:t>
            </w:r>
            <w:r w:rsidR="004B7D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аты допо</w:t>
            </w:r>
            <w:r w:rsidR="004B7D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</w:t>
            </w:r>
            <w:r w:rsidR="004B7D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нительного образования;</w:t>
            </w:r>
          </w:p>
          <w:p w:rsidR="00310ECD" w:rsidRPr="0050594E" w:rsidRDefault="00652FB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всего</m:t>
                  </m:r>
                </m:sub>
              </m:sSub>
            </m:oMath>
            <w:r w:rsidR="00310ECD"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численность детей в во</w:t>
            </w:r>
            <w:r w:rsidR="00310ECD"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r w:rsidR="00310ECD"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расте от 5 до 18 лет, проживающих на территории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310ECD" w:rsidRPr="00E63637" w:rsidTr="002F7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Pr="00E63637" w:rsidRDefault="00310ECD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подпрограммы 2: сохранение и укрепление здоровья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310ECD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6,5 до 18 лет, охваченных организованным каникулярным отдыхом и занят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стью во внеурочное время, от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щей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системе образования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(М1/В2)х100%, где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детей в возрасте от 6,5 до 18 лет, охваченных организова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каникулярным отдыхом, от общей численности обучающихся в системе образования города; 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 в возрасте от 6,5 до 18 лет, охваченных орг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низованным каникулярным отд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хом (по данным муниципальных образовательных организаций); </w:t>
            </w:r>
          </w:p>
          <w:p w:rsidR="00310ECD" w:rsidRPr="00E63637" w:rsidRDefault="00310ECD" w:rsidP="00EB1F87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общая численность обуча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в системе образования гор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(данные </w:t>
            </w:r>
            <w:r w:rsidR="00EB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формы ОО-1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310ECD" w:rsidRPr="00E63637" w:rsidTr="00480542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организац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З1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(З2/З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)х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100%, где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детей первой и второй групп здоровья;  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 первой и второй групп здоровья (по данным ОО);</w:t>
            </w:r>
          </w:p>
          <w:p w:rsidR="00AE6A6F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общая численность обуча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в муниципальных общео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</w:t>
            </w:r>
            <w:r w:rsid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 организациях (по данным образовательных орган</w:t>
            </w:r>
            <w:r w:rsid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310ECD" w:rsidRPr="00E63637" w:rsidTr="002F7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310ECD" w:rsidRPr="00E63637" w:rsidTr="00225F1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зданий муниципальных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щеобразовательных организаций и учреждений дополнительного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СанПиНа, в общем кол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честве зданий муниципальных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щеобразовательных организаций и организаций дополнительного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Тз</w:t>
            </w:r>
            <w:proofErr w:type="spellEnd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х 100%, где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– доля зданий образовательных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которых выполнены мероприятия, направленные на поддержание и совершенствование материально-технической базы в соответствии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нормами СанПиНа;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Тз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образовательных организаций, в которых провод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лись мероприятия, направленные на поддержание и совершенств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материально-технической базы в соответствии с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нормами СанПиНа в текущем году;</w:t>
            </w:r>
          </w:p>
          <w:p w:rsidR="00AE6A6F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– общее количество зданий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576D96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  <w:tr w:rsidR="00310ECD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CD" w:rsidRPr="00E63637" w:rsidRDefault="00310ECD" w:rsidP="0087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87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A6F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общеобразовательных   организаций и организаций дополн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образования, в которых выполнены мероприятия, напра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ленные на повышение антитерр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ристической безопасности в общем количестве муниципальных общ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и организаций дополнительного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разования, требующих выполнения работ направленных на повышение антитеррористической безопасн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в соответствии с государстве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программой Ставропольского края «Межнациональные отнош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профилактика терроризма и поддержка  казачества», нараст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ющим итогом 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 (в соответствии с согл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шением)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100%, где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доля общеобразовательных организаций и организаций допо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нительного образования, в которых выполнены а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нтитеррористические мероприятия;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 – количество общеобразов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организаций и организ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дополнительного образования, в которых проводились антитерр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еские мероприятия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общеобр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зовательных организаций и орг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 дополнительного образ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нараст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ющим итогом на конец календарн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</w:t>
            </w:r>
          </w:p>
        </w:tc>
      </w:tr>
      <w:tr w:rsidR="00310ECD" w:rsidRPr="00E63637" w:rsidTr="00480542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87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  <w:r w:rsidR="0087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5537EA" w:rsidRDefault="005537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зданий муниципальных о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щеобразовательных учреждений и учреждений дополнительного о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разования, в которых выполнены мероприятия в текущем году по капитальному ремонту зданий, проведению строительного </w:t>
            </w:r>
            <w:proofErr w:type="gramStart"/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троля за</w:t>
            </w:r>
            <w:proofErr w:type="gramEnd"/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проведением работ по капитальному ремонту в общем к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личестве зданий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К=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х 100%, где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общео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разовательных организаций и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ганизаций дополнительного обр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зования, в которых выполнены мероприятия по капитальному ремонту зданий, </w:t>
            </w:r>
            <w:r w:rsidR="005537EA"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проведению стро</w:t>
            </w:r>
            <w:r w:rsidR="005537EA"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537EA"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контроля за проведением работ по капитальному ремонту</w:t>
            </w:r>
            <w:r w:rsid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муниципальных общеобразовательных организаций и организаций дополнительного образования, в которых провод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лись мероприятия по капитальному ремонту зданий, </w:t>
            </w:r>
            <w:r w:rsidR="005537EA"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проведению стр</w:t>
            </w:r>
            <w:r w:rsidR="005537EA"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537EA"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ительного контроля за проведен</w:t>
            </w:r>
            <w:r w:rsidR="005537EA"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537EA"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работ по капитальному ремо</w:t>
            </w:r>
            <w:r w:rsidR="005537EA"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537EA"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</w:t>
            </w:r>
            <w:r w:rsid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зданий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щеобразовательных организаций и организаций дополнительного 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</w:tbl>
    <w:p w:rsidR="00F73B81" w:rsidRDefault="00F73B81" w:rsidP="002F73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B81" w:rsidRPr="00E63637" w:rsidRDefault="00F73B81" w:rsidP="002F73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Pr="002B0611" w:rsidRDefault="00480542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480542" w:rsidRPr="002B0611" w:rsidRDefault="00480542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В.Э. </w:t>
      </w:r>
      <w:proofErr w:type="spell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480542" w:rsidRPr="00F24040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80542" w:rsidRPr="00F24040" w:rsidSect="00ED6702"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4962" w:type="dxa"/>
        <w:jc w:val="right"/>
        <w:tblLook w:val="04A0" w:firstRow="1" w:lastRow="0" w:firstColumn="1" w:lastColumn="0" w:noHBand="0" w:noVBand="1"/>
      </w:tblPr>
      <w:tblGrid>
        <w:gridCol w:w="4962"/>
      </w:tblGrid>
      <w:tr w:rsidR="00310ECD" w:rsidRPr="007C5CCF" w:rsidTr="00310ECD">
        <w:trPr>
          <w:jc w:val="right"/>
        </w:trPr>
        <w:tc>
          <w:tcPr>
            <w:tcW w:w="4962" w:type="dxa"/>
          </w:tcPr>
          <w:p w:rsidR="00310ECD" w:rsidRPr="007C5CCF" w:rsidRDefault="00310ECD" w:rsidP="0031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6</w:t>
            </w:r>
          </w:p>
          <w:p w:rsidR="00310ECD" w:rsidRPr="007C5CCF" w:rsidRDefault="00310ECD" w:rsidP="0031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310ECD" w:rsidRPr="007C5CCF" w:rsidRDefault="00310ECD" w:rsidP="0031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образования</w:t>
            </w:r>
          </w:p>
          <w:p w:rsidR="00310ECD" w:rsidRPr="007C5CCF" w:rsidRDefault="00310ECD" w:rsidP="0031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Невинномысске»</w:t>
            </w:r>
          </w:p>
          <w:p w:rsidR="00310ECD" w:rsidRPr="007C5CCF" w:rsidRDefault="00310ECD" w:rsidP="0031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0ECD" w:rsidRPr="007C5CCF" w:rsidRDefault="00310ECD" w:rsidP="00310ECD">
      <w:pPr>
        <w:tabs>
          <w:tab w:val="left" w:pos="5550"/>
        </w:tabs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CD" w:rsidRPr="007C5CCF" w:rsidRDefault="00310ECD" w:rsidP="0031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CCF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310ECD" w:rsidRPr="007C5CCF" w:rsidRDefault="00310ECD" w:rsidP="0031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весовых коэффициентах, присвоенных цели муниципальной программы «Развитие образования в городе Невинномысске» и задачам подпрограмм муниципальной программы «Развитие образования в городе </w:t>
      </w:r>
    </w:p>
    <w:p w:rsidR="00310ECD" w:rsidRDefault="00310ECD" w:rsidP="0031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Невинномысске</w:t>
      </w:r>
      <w:proofErr w:type="gramEnd"/>
      <w:r w:rsidRPr="007C5C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40F9" w:rsidRDefault="009540F9" w:rsidP="00522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04"/>
        <w:gridCol w:w="4296"/>
        <w:gridCol w:w="1233"/>
        <w:gridCol w:w="983"/>
        <w:gridCol w:w="1121"/>
        <w:gridCol w:w="1225"/>
      </w:tblGrid>
      <w:tr w:rsidR="009540F9" w:rsidTr="00522742">
        <w:trPr>
          <w:trHeight w:val="611"/>
        </w:trPr>
        <w:tc>
          <w:tcPr>
            <w:tcW w:w="496" w:type="dxa"/>
            <w:vMerge w:val="restart"/>
          </w:tcPr>
          <w:p w:rsidR="009540F9" w:rsidRPr="00341CEA" w:rsidRDefault="009540F9" w:rsidP="00310ECD">
            <w:pPr>
              <w:jc w:val="center"/>
            </w:pPr>
            <w:r w:rsidRPr="00341CEA">
              <w:t xml:space="preserve">№ </w:t>
            </w:r>
            <w:proofErr w:type="gramStart"/>
            <w:r w:rsidRPr="00341CEA">
              <w:t>п</w:t>
            </w:r>
            <w:proofErr w:type="gramEnd"/>
            <w:r w:rsidRPr="00341CEA">
              <w:t>/п</w:t>
            </w:r>
          </w:p>
        </w:tc>
        <w:tc>
          <w:tcPr>
            <w:tcW w:w="4351" w:type="dxa"/>
            <w:vMerge w:val="restart"/>
          </w:tcPr>
          <w:p w:rsidR="009540F9" w:rsidRPr="00341CEA" w:rsidRDefault="009540F9" w:rsidP="00310ECD">
            <w:pPr>
              <w:jc w:val="center"/>
            </w:pPr>
            <w:r w:rsidRPr="00341CEA">
              <w:t>Цели программы и задачи подпрограмм пр</w:t>
            </w:r>
            <w:r w:rsidRPr="00341CEA">
              <w:t>о</w:t>
            </w:r>
            <w:r w:rsidRPr="00341CEA">
              <w:t>граммы</w:t>
            </w:r>
          </w:p>
        </w:tc>
        <w:tc>
          <w:tcPr>
            <w:tcW w:w="4615" w:type="dxa"/>
            <w:gridSpan w:val="4"/>
          </w:tcPr>
          <w:p w:rsidR="009540F9" w:rsidRPr="00341CEA" w:rsidRDefault="009540F9" w:rsidP="00310ECD">
            <w:pPr>
              <w:jc w:val="center"/>
            </w:pPr>
            <w:r w:rsidRPr="00341CEA">
              <w:t>Значения весовых коэффициентов, присвоенных целям программы и задачам, подпрограмм пр</w:t>
            </w:r>
            <w:r w:rsidRPr="00341CEA">
              <w:t>о</w:t>
            </w:r>
            <w:r w:rsidRPr="00341CEA">
              <w:t>граммы по годам</w:t>
            </w:r>
          </w:p>
        </w:tc>
      </w:tr>
      <w:tr w:rsidR="00576D96" w:rsidTr="00522742">
        <w:trPr>
          <w:trHeight w:val="475"/>
        </w:trPr>
        <w:tc>
          <w:tcPr>
            <w:tcW w:w="496" w:type="dxa"/>
            <w:vMerge/>
          </w:tcPr>
          <w:p w:rsidR="00576D96" w:rsidRPr="00341CEA" w:rsidRDefault="00576D96" w:rsidP="00310ECD">
            <w:pPr>
              <w:jc w:val="center"/>
            </w:pPr>
          </w:p>
        </w:tc>
        <w:tc>
          <w:tcPr>
            <w:tcW w:w="4351" w:type="dxa"/>
            <w:vMerge/>
          </w:tcPr>
          <w:p w:rsidR="00576D96" w:rsidRPr="00341CEA" w:rsidRDefault="00576D96" w:rsidP="00310ECD">
            <w:pPr>
              <w:jc w:val="center"/>
            </w:pPr>
          </w:p>
        </w:tc>
        <w:tc>
          <w:tcPr>
            <w:tcW w:w="1249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2022</w:t>
            </w:r>
          </w:p>
        </w:tc>
        <w:tc>
          <w:tcPr>
            <w:tcW w:w="992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2023</w:t>
            </w:r>
          </w:p>
        </w:tc>
        <w:tc>
          <w:tcPr>
            <w:tcW w:w="1134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2024</w:t>
            </w:r>
          </w:p>
        </w:tc>
        <w:tc>
          <w:tcPr>
            <w:tcW w:w="1240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2025</w:t>
            </w:r>
          </w:p>
        </w:tc>
      </w:tr>
      <w:tr w:rsidR="00576D96" w:rsidTr="00522742">
        <w:tc>
          <w:tcPr>
            <w:tcW w:w="496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</w:t>
            </w:r>
          </w:p>
        </w:tc>
        <w:tc>
          <w:tcPr>
            <w:tcW w:w="4351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2</w:t>
            </w:r>
          </w:p>
        </w:tc>
        <w:tc>
          <w:tcPr>
            <w:tcW w:w="1249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4</w:t>
            </w:r>
          </w:p>
        </w:tc>
        <w:tc>
          <w:tcPr>
            <w:tcW w:w="992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5</w:t>
            </w:r>
          </w:p>
        </w:tc>
        <w:tc>
          <w:tcPr>
            <w:tcW w:w="1134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6</w:t>
            </w:r>
          </w:p>
        </w:tc>
        <w:tc>
          <w:tcPr>
            <w:tcW w:w="1240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7</w:t>
            </w:r>
          </w:p>
        </w:tc>
      </w:tr>
      <w:tr w:rsidR="00576D96" w:rsidTr="00522742">
        <w:trPr>
          <w:trHeight w:val="700"/>
        </w:trPr>
        <w:tc>
          <w:tcPr>
            <w:tcW w:w="496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1.</w:t>
            </w:r>
          </w:p>
        </w:tc>
        <w:tc>
          <w:tcPr>
            <w:tcW w:w="4351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CEA">
              <w:t>Цель 1: обеспечение высокого качества обр</w:t>
            </w:r>
            <w:r w:rsidRPr="00341CEA">
              <w:t>а</w:t>
            </w:r>
            <w:r w:rsidRPr="00341CEA">
              <w:t>зования в соответствии с запросами населения и перспективами развития города Невинн</w:t>
            </w:r>
            <w:r w:rsidRPr="00341CEA">
              <w:t>о</w:t>
            </w:r>
            <w:r w:rsidRPr="00341CEA">
              <w:t>мысска</w:t>
            </w:r>
          </w:p>
        </w:tc>
        <w:tc>
          <w:tcPr>
            <w:tcW w:w="1249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1,0</w:t>
            </w:r>
          </w:p>
        </w:tc>
        <w:tc>
          <w:tcPr>
            <w:tcW w:w="992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1,0</w:t>
            </w:r>
          </w:p>
        </w:tc>
        <w:tc>
          <w:tcPr>
            <w:tcW w:w="1134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1,0</w:t>
            </w:r>
          </w:p>
        </w:tc>
        <w:tc>
          <w:tcPr>
            <w:tcW w:w="1240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1,0</w:t>
            </w:r>
          </w:p>
        </w:tc>
      </w:tr>
      <w:tr w:rsidR="00341CEA" w:rsidTr="00522742">
        <w:trPr>
          <w:trHeight w:val="498"/>
        </w:trPr>
        <w:tc>
          <w:tcPr>
            <w:tcW w:w="496" w:type="dxa"/>
          </w:tcPr>
          <w:p w:rsidR="00341CEA" w:rsidRPr="00341CEA" w:rsidRDefault="00341CEA" w:rsidP="00310ECD">
            <w:pPr>
              <w:jc w:val="center"/>
            </w:pPr>
            <w:r w:rsidRPr="00341CEA">
              <w:t>1.1.</w:t>
            </w:r>
          </w:p>
        </w:tc>
        <w:tc>
          <w:tcPr>
            <w:tcW w:w="8966" w:type="dxa"/>
            <w:gridSpan w:val="5"/>
          </w:tcPr>
          <w:p w:rsidR="00341CEA" w:rsidRPr="00341CEA" w:rsidRDefault="00341CEA" w:rsidP="00310ECD">
            <w:pPr>
              <w:jc w:val="center"/>
            </w:pPr>
            <w:r w:rsidRPr="00341CEA">
              <w:t>Подпрограмма 1 «Развитие дошкольного образования в городе Невинномысске»»</w:t>
            </w:r>
          </w:p>
        </w:tc>
      </w:tr>
      <w:tr w:rsidR="00576D96" w:rsidTr="00522742">
        <w:trPr>
          <w:trHeight w:val="561"/>
        </w:trPr>
        <w:tc>
          <w:tcPr>
            <w:tcW w:w="496" w:type="dxa"/>
          </w:tcPr>
          <w:p w:rsidR="00576D96" w:rsidRPr="00341CEA" w:rsidRDefault="00576D96" w:rsidP="00522742">
            <w:pPr>
              <w:widowControl w:val="0"/>
              <w:autoSpaceDE w:val="0"/>
              <w:autoSpaceDN w:val="0"/>
              <w:adjustRightInd w:val="0"/>
              <w:ind w:left="-62" w:right="-204"/>
            </w:pPr>
            <w:r w:rsidRPr="00341CEA">
              <w:t>1.1.1.</w:t>
            </w:r>
          </w:p>
        </w:tc>
        <w:tc>
          <w:tcPr>
            <w:tcW w:w="4351" w:type="dxa"/>
          </w:tcPr>
          <w:p w:rsidR="00576D96" w:rsidRPr="00341CEA" w:rsidRDefault="00576D96" w:rsidP="00341CEA">
            <w:pPr>
              <w:jc w:val="both"/>
            </w:pPr>
            <w:r w:rsidRPr="00341CEA">
              <w:t>Задача 1 подпрограммы 1: повышение досту</w:t>
            </w:r>
            <w:r w:rsidRPr="00341CEA">
              <w:t>п</w:t>
            </w:r>
            <w:r w:rsidRPr="00341CEA">
              <w:t>ности и качества дошкольного образования</w:t>
            </w:r>
          </w:p>
        </w:tc>
        <w:tc>
          <w:tcPr>
            <w:tcW w:w="1249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0,9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76D96" w:rsidRPr="00341CEA" w:rsidRDefault="00576D96" w:rsidP="00A52064">
            <w:pPr>
              <w:spacing w:after="200" w:line="276" w:lineRule="auto"/>
              <w:jc w:val="center"/>
            </w:pPr>
            <w:r w:rsidRPr="00341CEA">
              <w:t>0,</w:t>
            </w:r>
            <w:r>
              <w:t>99</w:t>
            </w:r>
          </w:p>
        </w:tc>
        <w:tc>
          <w:tcPr>
            <w:tcW w:w="1134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1,0</w:t>
            </w:r>
          </w:p>
        </w:tc>
      </w:tr>
      <w:tr w:rsidR="00576D96" w:rsidTr="00522742">
        <w:trPr>
          <w:trHeight w:val="858"/>
        </w:trPr>
        <w:tc>
          <w:tcPr>
            <w:tcW w:w="496" w:type="dxa"/>
          </w:tcPr>
          <w:p w:rsidR="00576D96" w:rsidRPr="00341CEA" w:rsidRDefault="00576D96" w:rsidP="00522742">
            <w:pPr>
              <w:widowControl w:val="0"/>
              <w:autoSpaceDE w:val="0"/>
              <w:autoSpaceDN w:val="0"/>
              <w:adjustRightInd w:val="0"/>
              <w:ind w:left="-62" w:right="-204"/>
            </w:pPr>
            <w:r w:rsidRPr="00341CEA">
              <w:t>1.1.2.</w:t>
            </w:r>
          </w:p>
        </w:tc>
        <w:tc>
          <w:tcPr>
            <w:tcW w:w="4351" w:type="dxa"/>
          </w:tcPr>
          <w:p w:rsidR="00576D96" w:rsidRPr="00341CEA" w:rsidRDefault="00576D96" w:rsidP="00341CEA">
            <w:pPr>
              <w:jc w:val="both"/>
            </w:pPr>
            <w:r w:rsidRPr="00341CEA">
              <w:t>Задача 2 подпрограммы 1: обеспечение соде</w:t>
            </w:r>
            <w:r w:rsidRPr="00341CEA">
              <w:t>р</w:t>
            </w:r>
            <w:r w:rsidRPr="00341CEA">
              <w:t xml:space="preserve">жания зданий и сооружений муниципальных дошкольных образовательных учреждений </w:t>
            </w:r>
          </w:p>
        </w:tc>
        <w:tc>
          <w:tcPr>
            <w:tcW w:w="1249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</w:t>
            </w:r>
          </w:p>
        </w:tc>
        <w:tc>
          <w:tcPr>
            <w:tcW w:w="992" w:type="dxa"/>
          </w:tcPr>
          <w:p w:rsidR="00576D96" w:rsidRPr="00341CEA" w:rsidRDefault="00576D96" w:rsidP="00A52064">
            <w:pPr>
              <w:spacing w:after="200" w:line="276" w:lineRule="auto"/>
              <w:jc w:val="center"/>
            </w:pPr>
            <w:r w:rsidRPr="00341CEA">
              <w:t>0,</w:t>
            </w:r>
            <w:r>
              <w:t>01</w:t>
            </w:r>
          </w:p>
        </w:tc>
        <w:tc>
          <w:tcPr>
            <w:tcW w:w="1134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0,00</w:t>
            </w:r>
          </w:p>
        </w:tc>
      </w:tr>
      <w:tr w:rsidR="00341CEA" w:rsidTr="00522742">
        <w:trPr>
          <w:trHeight w:val="410"/>
        </w:trPr>
        <w:tc>
          <w:tcPr>
            <w:tcW w:w="496" w:type="dxa"/>
          </w:tcPr>
          <w:p w:rsidR="00341CEA" w:rsidRPr="00341CEA" w:rsidRDefault="00341CEA" w:rsidP="00341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1.2.</w:t>
            </w:r>
          </w:p>
        </w:tc>
        <w:tc>
          <w:tcPr>
            <w:tcW w:w="8966" w:type="dxa"/>
            <w:gridSpan w:val="5"/>
          </w:tcPr>
          <w:p w:rsidR="00341CEA" w:rsidRPr="00341CEA" w:rsidRDefault="00341CEA" w:rsidP="00310ECD">
            <w:pPr>
              <w:jc w:val="center"/>
            </w:pPr>
            <w:r w:rsidRPr="00341CEA">
              <w:t>Подпрограмма 2 «Развитие общего и дополнительного образования в городе Невинномысске»</w:t>
            </w:r>
          </w:p>
        </w:tc>
      </w:tr>
      <w:tr w:rsidR="00576D96" w:rsidTr="00522742">
        <w:tc>
          <w:tcPr>
            <w:tcW w:w="496" w:type="dxa"/>
          </w:tcPr>
          <w:p w:rsidR="00576D96" w:rsidRPr="00341CEA" w:rsidRDefault="00576D96" w:rsidP="00341CEA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341CEA">
              <w:t>1.2.1.</w:t>
            </w:r>
          </w:p>
        </w:tc>
        <w:tc>
          <w:tcPr>
            <w:tcW w:w="4351" w:type="dxa"/>
          </w:tcPr>
          <w:p w:rsidR="00576D96" w:rsidRPr="00341CEA" w:rsidRDefault="00576D96" w:rsidP="00341CEA">
            <w:pPr>
              <w:jc w:val="both"/>
            </w:pPr>
            <w:r w:rsidRPr="00341CEA">
              <w:t>Задача 1 подпрограммы 2: развитие и повыш</w:t>
            </w:r>
            <w:r w:rsidRPr="00341CEA">
              <w:t>е</w:t>
            </w:r>
            <w:r w:rsidRPr="00341CEA">
              <w:t>ние качества общего и дополнительного обр</w:t>
            </w:r>
            <w:r w:rsidRPr="00341CEA">
              <w:t>а</w:t>
            </w:r>
            <w:r w:rsidRPr="00341CEA">
              <w:t>зования</w:t>
            </w:r>
          </w:p>
        </w:tc>
        <w:tc>
          <w:tcPr>
            <w:tcW w:w="1249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0,61</w:t>
            </w:r>
          </w:p>
        </w:tc>
        <w:tc>
          <w:tcPr>
            <w:tcW w:w="992" w:type="dxa"/>
          </w:tcPr>
          <w:p w:rsidR="00576D96" w:rsidRDefault="00576D96" w:rsidP="00A46E2A">
            <w:pPr>
              <w:jc w:val="center"/>
            </w:pPr>
            <w:r>
              <w:t>0,59</w:t>
            </w:r>
          </w:p>
        </w:tc>
        <w:tc>
          <w:tcPr>
            <w:tcW w:w="1134" w:type="dxa"/>
          </w:tcPr>
          <w:p w:rsidR="00576D96" w:rsidRDefault="00576D96" w:rsidP="00A46E2A">
            <w:pPr>
              <w:jc w:val="center"/>
            </w:pPr>
            <w:r>
              <w:t>0,88</w:t>
            </w:r>
          </w:p>
        </w:tc>
        <w:tc>
          <w:tcPr>
            <w:tcW w:w="1240" w:type="dxa"/>
          </w:tcPr>
          <w:p w:rsidR="00576D96" w:rsidRDefault="00576D96" w:rsidP="00A46E2A">
            <w:pPr>
              <w:jc w:val="center"/>
            </w:pPr>
            <w:r>
              <w:t>0,88</w:t>
            </w:r>
          </w:p>
        </w:tc>
      </w:tr>
      <w:tr w:rsidR="00576D96" w:rsidTr="00522742">
        <w:tc>
          <w:tcPr>
            <w:tcW w:w="496" w:type="dxa"/>
          </w:tcPr>
          <w:p w:rsidR="00576D96" w:rsidRPr="00341CEA" w:rsidRDefault="00576D96" w:rsidP="00341CEA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341CEA">
              <w:t>1.2.2.</w:t>
            </w:r>
          </w:p>
        </w:tc>
        <w:tc>
          <w:tcPr>
            <w:tcW w:w="4351" w:type="dxa"/>
          </w:tcPr>
          <w:p w:rsidR="00576D96" w:rsidRPr="00341CEA" w:rsidRDefault="00576D96" w:rsidP="00341CEA">
            <w:pPr>
              <w:jc w:val="both"/>
            </w:pPr>
            <w:r w:rsidRPr="00341CEA">
              <w:t>Задача 2 подпрограммы 2: сохранение и укре</w:t>
            </w:r>
            <w:r w:rsidRPr="00341CEA">
              <w:t>п</w:t>
            </w:r>
            <w:r w:rsidRPr="00341CEA">
              <w:t xml:space="preserve">ление здоровья </w:t>
            </w:r>
            <w:proofErr w:type="gramStart"/>
            <w:r w:rsidRPr="00341CEA">
              <w:t>обучающихся</w:t>
            </w:r>
            <w:proofErr w:type="gramEnd"/>
          </w:p>
        </w:tc>
        <w:tc>
          <w:tcPr>
            <w:tcW w:w="1249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76D96" w:rsidRDefault="00576D96" w:rsidP="00A46E2A">
            <w:pPr>
              <w:jc w:val="center"/>
            </w:pPr>
            <w:r>
              <w:t>0,08</w:t>
            </w:r>
          </w:p>
        </w:tc>
        <w:tc>
          <w:tcPr>
            <w:tcW w:w="1134" w:type="dxa"/>
          </w:tcPr>
          <w:p w:rsidR="00576D96" w:rsidRDefault="00576D96" w:rsidP="00A46E2A">
            <w:pPr>
              <w:jc w:val="center"/>
            </w:pPr>
            <w:r>
              <w:t>0,12</w:t>
            </w:r>
          </w:p>
        </w:tc>
        <w:tc>
          <w:tcPr>
            <w:tcW w:w="1240" w:type="dxa"/>
          </w:tcPr>
          <w:p w:rsidR="00576D96" w:rsidRDefault="00576D96" w:rsidP="00A46E2A">
            <w:pPr>
              <w:jc w:val="center"/>
            </w:pPr>
            <w:r>
              <w:t>0,12</w:t>
            </w:r>
          </w:p>
        </w:tc>
      </w:tr>
      <w:tr w:rsidR="00576D96" w:rsidTr="00522742">
        <w:tc>
          <w:tcPr>
            <w:tcW w:w="496" w:type="dxa"/>
          </w:tcPr>
          <w:p w:rsidR="00576D96" w:rsidRPr="00341CEA" w:rsidRDefault="00576D96" w:rsidP="00341CEA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341CEA">
              <w:t>1.2.3.</w:t>
            </w:r>
          </w:p>
        </w:tc>
        <w:tc>
          <w:tcPr>
            <w:tcW w:w="4351" w:type="dxa"/>
          </w:tcPr>
          <w:p w:rsidR="00576D96" w:rsidRPr="00341CEA" w:rsidRDefault="00576D96" w:rsidP="00341CEA">
            <w:pPr>
              <w:jc w:val="both"/>
            </w:pPr>
            <w:r w:rsidRPr="00341CEA">
              <w:t>Задача 3 подпрограммы 2: обеспечение содержания зданий и сооружений общеобразов</w:t>
            </w:r>
            <w:r w:rsidRPr="00341CEA">
              <w:t>а</w:t>
            </w:r>
            <w:r w:rsidRPr="00341CEA">
              <w:t>тельных учреждений и учреждений дополн</w:t>
            </w:r>
            <w:r w:rsidRPr="00341CEA">
              <w:t>и</w:t>
            </w:r>
            <w:r w:rsidRPr="00341CEA">
              <w:t>тельного образования</w:t>
            </w:r>
          </w:p>
        </w:tc>
        <w:tc>
          <w:tcPr>
            <w:tcW w:w="1249" w:type="dxa"/>
          </w:tcPr>
          <w:p w:rsidR="00576D96" w:rsidRPr="007C5CCF" w:rsidRDefault="00576D96" w:rsidP="00576D9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</w:t>
            </w:r>
          </w:p>
        </w:tc>
        <w:tc>
          <w:tcPr>
            <w:tcW w:w="992" w:type="dxa"/>
          </w:tcPr>
          <w:p w:rsidR="00576D96" w:rsidRDefault="00576D96" w:rsidP="00A46E2A">
            <w:pPr>
              <w:jc w:val="center"/>
            </w:pPr>
            <w:r>
              <w:t>0,33</w:t>
            </w:r>
          </w:p>
        </w:tc>
        <w:tc>
          <w:tcPr>
            <w:tcW w:w="1134" w:type="dxa"/>
          </w:tcPr>
          <w:p w:rsidR="00576D96" w:rsidRDefault="00576D96" w:rsidP="00A46E2A">
            <w:pPr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576D96" w:rsidRDefault="00576D96" w:rsidP="00A46E2A">
            <w:pPr>
              <w:jc w:val="center"/>
            </w:pPr>
            <w:r>
              <w:t>0,00</w:t>
            </w:r>
          </w:p>
        </w:tc>
      </w:tr>
    </w:tbl>
    <w:p w:rsidR="009540F9" w:rsidRPr="007C5CCF" w:rsidRDefault="009540F9" w:rsidP="00522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B81" w:rsidRDefault="00F73B81" w:rsidP="00F73B8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E9" w:rsidRDefault="00EA3BE9" w:rsidP="00F73B8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Pr="002B0611" w:rsidRDefault="00480542" w:rsidP="00522742">
      <w:pPr>
        <w:snapToGrid w:val="0"/>
        <w:spacing w:after="0" w:line="240" w:lineRule="exac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480542" w:rsidRPr="002B0611" w:rsidRDefault="00480542" w:rsidP="00522742">
      <w:pPr>
        <w:snapToGrid w:val="0"/>
        <w:spacing w:after="0" w:line="240" w:lineRule="exact"/>
        <w:ind w:left="-142"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В.Э. </w:t>
      </w:r>
      <w:proofErr w:type="spell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4D1F8E" w:rsidRPr="00522742" w:rsidRDefault="00522742" w:rsidP="00D12D3B">
      <w:pPr>
        <w:snapToGrid w:val="0"/>
        <w:spacing w:after="0" w:line="240" w:lineRule="exact"/>
        <w:ind w:left="-142"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80542" w:rsidRPr="00F24040" w:rsidRDefault="00480542" w:rsidP="00522742">
      <w:pPr>
        <w:snapToGrid w:val="0"/>
        <w:spacing w:after="0" w:line="240" w:lineRule="exact"/>
        <w:ind w:left="-142" w:right="-144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80542" w:rsidRPr="00F24040" w:rsidSect="00ED6702">
          <w:headerReference w:type="first" r:id="rId17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310ECD" w:rsidRPr="00F33286" w:rsidTr="00310ECD">
        <w:tc>
          <w:tcPr>
            <w:tcW w:w="3792" w:type="dxa"/>
          </w:tcPr>
          <w:p w:rsidR="00480542" w:rsidRDefault="00480542" w:rsidP="00310EC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:rsidR="00310ECD" w:rsidRPr="003D583E" w:rsidRDefault="00310ECD" w:rsidP="00310EC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D583E">
              <w:rPr>
                <w:szCs w:val="28"/>
              </w:rPr>
              <w:t>Приложение 7</w:t>
            </w:r>
          </w:p>
          <w:p w:rsidR="00310ECD" w:rsidRPr="003D583E" w:rsidRDefault="00310ECD" w:rsidP="00310EC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D583E">
              <w:rPr>
                <w:szCs w:val="28"/>
              </w:rPr>
              <w:t>к муниципальной программе</w:t>
            </w:r>
          </w:p>
          <w:p w:rsidR="00310ECD" w:rsidRPr="003D583E" w:rsidRDefault="00310ECD" w:rsidP="00310EC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D583E">
              <w:rPr>
                <w:szCs w:val="28"/>
              </w:rPr>
              <w:t>«Развитие образования</w:t>
            </w:r>
          </w:p>
          <w:p w:rsidR="00310ECD" w:rsidRPr="00F33286" w:rsidRDefault="00310ECD" w:rsidP="00310ECD">
            <w:pPr>
              <w:widowControl w:val="0"/>
              <w:autoSpaceDE w:val="0"/>
              <w:autoSpaceDN w:val="0"/>
              <w:jc w:val="center"/>
            </w:pPr>
            <w:r w:rsidRPr="003D583E">
              <w:rPr>
                <w:szCs w:val="28"/>
              </w:rPr>
              <w:t>в городе Невинномысске»</w:t>
            </w:r>
          </w:p>
        </w:tc>
      </w:tr>
    </w:tbl>
    <w:p w:rsidR="00480542" w:rsidRPr="00F33286" w:rsidRDefault="00480542" w:rsidP="00310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2814"/>
      <w:bookmarkEnd w:id="1"/>
    </w:p>
    <w:p w:rsidR="00310ECD" w:rsidRPr="00F33286" w:rsidRDefault="00310ECD" w:rsidP="00310ECD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310ECD" w:rsidRPr="00F33286" w:rsidRDefault="00310ECD" w:rsidP="00310ECD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дошкольного образования в городе Невинномысске» муниципальной программы «Развитие образования в городе Невинномысске»</w:t>
      </w:r>
    </w:p>
    <w:p w:rsidR="00310ECD" w:rsidRPr="00F33286" w:rsidRDefault="00310ECD" w:rsidP="00310ECD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CD" w:rsidRPr="00F33286" w:rsidRDefault="00310ECD" w:rsidP="00310ECD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 «Развитие дошкольного образования в городе</w:t>
      </w: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Невинномысске</w:t>
      </w:r>
      <w:proofErr w:type="gramEnd"/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» муниципальной программы «Развитие</w:t>
      </w: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в городе Невинномысске»</w:t>
      </w: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239"/>
      </w:tblGrid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подпрограмма «Развитие дошкольного образования в городе Невинномысске» муниципальной программы «Развитие образования в городе Невинномысске» (далее - подпрограмма)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участники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дошкольные образовательные учреждения (далее - МДОУ), частное дошкольное образовательное учреждение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повышение доступности и качества дошкольного образования;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содержания зданий и сооружений МДОУ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310ECD" w:rsidRPr="00F33286" w:rsidTr="00480542">
        <w:tc>
          <w:tcPr>
            <w:tcW w:w="3323" w:type="dxa"/>
          </w:tcPr>
          <w:p w:rsidR="00480542" w:rsidRDefault="00480542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Показатели подпрограммы</w:t>
            </w:r>
          </w:p>
        </w:tc>
        <w:tc>
          <w:tcPr>
            <w:tcW w:w="6239" w:type="dxa"/>
          </w:tcPr>
          <w:p w:rsidR="00480542" w:rsidRDefault="00480542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Pr="00F33286" w:rsidRDefault="00310ECD" w:rsidP="0048054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удельный вес численности детей частных дошкольных</w:t>
            </w:r>
            <w:r w:rsidR="004805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</w:t>
            </w:r>
            <w:r w:rsidR="004805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разовательных учреждений (далее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ЧДОУ) в общей численности детей дошкольных образовательных учреждений (далее - ДОУ);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Default="0019463B" w:rsidP="0019463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</w:t>
            </w:r>
            <w:r w:rsidR="00255A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дето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дней</w:t>
            </w:r>
            <w:proofErr w:type="spellEnd"/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МДОУ на конец календарного года; </w:t>
            </w:r>
          </w:p>
          <w:p w:rsidR="0019463B" w:rsidRPr="0019463B" w:rsidRDefault="0019463B" w:rsidP="0019463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ECD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возраста;</w:t>
            </w:r>
          </w:p>
          <w:p w:rsidR="00310ECD" w:rsidRPr="0019463B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дошкольными образовательными учреждениями;</w:t>
            </w:r>
          </w:p>
          <w:p w:rsidR="00310ECD" w:rsidRPr="0019463B" w:rsidRDefault="00310ECD" w:rsidP="00310E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ECD" w:rsidRPr="00576D96" w:rsidRDefault="00310ECD" w:rsidP="00576D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МДОУ, в которых выполнены мероприятия, направленные на соответствие нормам СанПиН, </w:t>
            </w:r>
            <w:r w:rsidR="0057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общем количестве зданий МДОУ.</w:t>
            </w:r>
            <w:proofErr w:type="gramEnd"/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и этапы подпрограммы</w:t>
            </w:r>
          </w:p>
        </w:tc>
        <w:tc>
          <w:tcPr>
            <w:tcW w:w="6239" w:type="dxa"/>
          </w:tcPr>
          <w:p w:rsidR="00310ECD" w:rsidRPr="00F33286" w:rsidRDefault="00310ECD" w:rsidP="00A46E2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- 202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гг.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239" w:type="dxa"/>
          </w:tcPr>
          <w:p w:rsidR="00310ECD" w:rsidRPr="00A46E2A" w:rsidRDefault="00310ECD" w:rsidP="00A46E2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подпрограммы 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A46E2A" w:rsidRPr="00A46E2A">
              <w:rPr>
                <w:rFonts w:ascii="Times New Roman" w:hAnsi="Times New Roman" w:cs="Times New Roman"/>
                <w:sz w:val="28"/>
                <w:szCs w:val="28"/>
              </w:rPr>
              <w:t xml:space="preserve">1790656,07 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источникам финансового обеспечения:</w:t>
            </w:r>
          </w:p>
          <w:p w:rsidR="00A46E2A" w:rsidRPr="00A46E2A" w:rsidRDefault="00310ECD" w:rsidP="00A46E2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 Ставропольского  края –  </w:t>
            </w:r>
          </w:p>
          <w:p w:rsidR="00310ECD" w:rsidRPr="00A46E2A" w:rsidRDefault="00A46E2A" w:rsidP="00A4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2A">
              <w:rPr>
                <w:rFonts w:ascii="Times New Roman" w:hAnsi="Times New Roman" w:cs="Times New Roman"/>
                <w:sz w:val="28"/>
                <w:szCs w:val="28"/>
              </w:rPr>
              <w:t xml:space="preserve">975786,60 </w:t>
            </w:r>
            <w:r w:rsidR="00310ECD"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310ECD" w:rsidRPr="00A46E2A" w:rsidRDefault="00310ECD" w:rsidP="00A46E2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A46E2A"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325262,20 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10ECD" w:rsidRPr="00A46E2A" w:rsidRDefault="00310ECD" w:rsidP="00A46E2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325262,20 тыс. рублей; </w:t>
            </w:r>
          </w:p>
          <w:p w:rsidR="00310ECD" w:rsidRPr="00A46E2A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325262,20 тыс. рублей;</w:t>
            </w:r>
          </w:p>
          <w:p w:rsidR="00310ECD" w:rsidRPr="00A46E2A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– </w:t>
            </w:r>
            <w:r w:rsidR="00A46E2A" w:rsidRPr="00A46E2A">
              <w:rPr>
                <w:rFonts w:ascii="Times New Roman" w:hAnsi="Times New Roman" w:cs="Times New Roman"/>
                <w:sz w:val="28"/>
                <w:szCs w:val="28"/>
              </w:rPr>
              <w:t>814869,47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 </w:t>
            </w:r>
          </w:p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</w:t>
            </w:r>
            <w:r w:rsidR="00A46E2A" w:rsidRPr="00F33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2769</w:t>
            </w:r>
            <w:r w:rsidR="00A46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A46E2A" w:rsidRPr="00F33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9,09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</w:t>
            </w:r>
            <w:r w:rsidR="00A46E2A" w:rsidRPr="00F33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268950,19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310ECD" w:rsidRPr="00F33286" w:rsidRDefault="00310ECD" w:rsidP="00A46E2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- </w:t>
            </w:r>
            <w:r w:rsidRPr="00F33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268950,19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детей в возрасте от 1 года до 6 лет дошкольными образовательными услугами и (или) услугой по их содержанию в МДОУ;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реализация основной образовательной программы дошкольного образования для детей дошкольного возраста в ЧДОУ;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Pr="00F33286" w:rsidRDefault="00D505DE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доли дето</w:t>
            </w:r>
            <w:r w:rsidR="00255A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дней в МДОУ </w:t>
            </w:r>
            <w:r w:rsidR="002624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конец календарного года до 65,5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0%;</w:t>
            </w:r>
          </w:p>
          <w:p w:rsidR="00102181" w:rsidRDefault="00102181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02181" w:rsidRPr="00F33286" w:rsidRDefault="00280006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 доли детей, родителям которых выплачивается компенсация части родительской платы в общей численнос</w:t>
            </w:r>
            <w:r w:rsidR="00301D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 детей дошкольного возраста не менее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86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,00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Pr="00F33286" w:rsidRDefault="00310ECD" w:rsidP="0031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мест н</w:t>
            </w:r>
            <w:r w:rsidR="00F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1000 детей в ДОУ города до 765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10ECD" w:rsidRPr="00F33286" w:rsidRDefault="00310ECD" w:rsidP="00310EC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требований норм СанПиН всеми дошкольными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образовательными организациями.</w:t>
            </w:r>
          </w:p>
          <w:p w:rsidR="00310ECD" w:rsidRPr="00F33286" w:rsidRDefault="00310ECD" w:rsidP="00310ECD">
            <w:pPr>
              <w:suppressAutoHyphens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ECD" w:rsidRPr="00F33286" w:rsidRDefault="00310ECD" w:rsidP="00CB3E2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Характеристика основных мероприятий подпрограммы</w:t>
      </w: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ECD" w:rsidRPr="00F33286" w:rsidRDefault="00310ECD" w:rsidP="00310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>Для решения задач подпрограммы необходимо обеспечить выполнение следующих основных мероприятий: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Pr="00F33286">
        <w:rPr>
          <w:rFonts w:ascii="Times New Roman" w:eastAsia="Calibri" w:hAnsi="Times New Roman" w:cs="Times New Roman"/>
          <w:sz w:val="28"/>
        </w:rPr>
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организациях.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3286">
        <w:rPr>
          <w:rFonts w:ascii="Times New Roman" w:eastAsia="Calibri" w:hAnsi="Times New Roman" w:cs="Times New Roman"/>
          <w:sz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МДОУ и ЧДОУ осуществляется путем предоставления органами государственной власти Ставропольского края субвенции, включая расходы на оплату труда, приобретение учебных пособий, средств обучения, игр, игрушек в соответствии с нормативами, определяемыми органами государственной власти Ставропольского края (</w:t>
      </w:r>
      <w:hyperlink r:id="rId18" w:history="1">
        <w:r w:rsidRPr="00F33286">
          <w:rPr>
            <w:rFonts w:ascii="Times New Roman" w:eastAsia="Calibri" w:hAnsi="Times New Roman" w:cs="Times New Roman"/>
            <w:sz w:val="28"/>
          </w:rPr>
          <w:t>пункты 3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, </w:t>
      </w:r>
      <w:hyperlink r:id="rId19" w:history="1">
        <w:r w:rsidRPr="00F33286">
          <w:rPr>
            <w:rFonts w:ascii="Times New Roman" w:eastAsia="Calibri" w:hAnsi="Times New Roman" w:cs="Times New Roman"/>
            <w:sz w:val="28"/>
          </w:rPr>
          <w:t>6 части 1 статьи 9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Федерального закона от 29 декабря2012</w:t>
      </w:r>
      <w:proofErr w:type="gramEnd"/>
      <w:r w:rsidRPr="00F33286">
        <w:rPr>
          <w:rFonts w:ascii="Times New Roman" w:eastAsia="Calibri" w:hAnsi="Times New Roman" w:cs="Times New Roman"/>
          <w:sz w:val="28"/>
        </w:rPr>
        <w:t xml:space="preserve"> года № 273-ФЗ «Об образовании в Российской Федерации»).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3286">
        <w:rPr>
          <w:rFonts w:ascii="Times New Roman" w:eastAsia="Calibri" w:hAnsi="Times New Roman" w:cs="Times New Roman"/>
          <w:sz w:val="28"/>
        </w:rPr>
        <w:t xml:space="preserve">В соответствии с </w:t>
      </w:r>
      <w:hyperlink r:id="rId20" w:history="1">
        <w:r w:rsidRPr="00F33286">
          <w:rPr>
            <w:rFonts w:ascii="Times New Roman" w:eastAsia="Calibri" w:hAnsi="Times New Roman" w:cs="Times New Roman"/>
            <w:sz w:val="28"/>
          </w:rPr>
          <w:t>Законом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Ставропольского края от 08 июля 2010 г. № 57-кз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органы местного самоуправления муниципальных районов и городских округов в Ставропольском крае наделяются отдельными государственными полномочиями, состоящими в обеспечении с согласия родителей (законных представителей) обучения по</w:t>
      </w:r>
      <w:proofErr w:type="gramEnd"/>
      <w:r w:rsidRPr="00F33286">
        <w:rPr>
          <w:rFonts w:ascii="Times New Roman" w:eastAsia="Calibri" w:hAnsi="Times New Roman" w:cs="Times New Roman"/>
          <w:sz w:val="28"/>
        </w:rPr>
        <w:t xml:space="preserve"> основной общеобразовательной или индивидуальной программе дошкольного </w:t>
      </w:r>
      <w:r w:rsidRPr="00F33286">
        <w:rPr>
          <w:rFonts w:ascii="Times New Roman" w:eastAsia="Calibri" w:hAnsi="Times New Roman" w:cs="Times New Roman"/>
          <w:sz w:val="28"/>
        </w:rPr>
        <w:lastRenderedPageBreak/>
        <w:t>образования на дому детей-инвалидов, которые по состоянию здоровья не имеют возможности получать воспитание и обучение в общих или специальных дошкольных образовательных учреждениях.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 xml:space="preserve">В соответствии с </w:t>
      </w:r>
      <w:hyperlink r:id="rId21" w:history="1">
        <w:r w:rsidRPr="00F33286">
          <w:rPr>
            <w:rFonts w:ascii="Times New Roman" w:eastAsia="Calibri" w:hAnsi="Times New Roman" w:cs="Times New Roman"/>
            <w:sz w:val="28"/>
          </w:rPr>
          <w:t>пунктом 1 части 2 статьи 5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указанного закона органы государственной власти Ставропольского края обеспечивают передачу органам местного самоуправления финансовых средств и материальных ресурсов, необходимых для осуществления ими отдельных государственных полномочий.</w:t>
      </w:r>
    </w:p>
    <w:p w:rsidR="00310ECD" w:rsidRPr="00F33286" w:rsidRDefault="00576D96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="00310ECD" w:rsidRPr="00F33286">
        <w:rPr>
          <w:rFonts w:ascii="Times New Roman" w:eastAsia="Calibri" w:hAnsi="Times New Roman" w:cs="Times New Roman"/>
          <w:sz w:val="28"/>
        </w:rPr>
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платы.</w:t>
      </w:r>
    </w:p>
    <w:p w:rsidR="00310ECD" w:rsidRPr="00F33286" w:rsidRDefault="00310ECD" w:rsidP="002E64D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3286">
        <w:rPr>
          <w:rFonts w:ascii="Times New Roman" w:eastAsia="Calibri" w:hAnsi="Times New Roman" w:cs="Times New Roman"/>
          <w:sz w:val="28"/>
        </w:rPr>
        <w:t>Размер компенсации устанавливается законами и иными нормативными правовыми актами субъектов Российской Федерации и не должен быть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50% размера такой платы на второго ребенка, не менее 70% размера такой платы на</w:t>
      </w:r>
      <w:proofErr w:type="gramEnd"/>
      <w:r w:rsidRPr="00F33286">
        <w:rPr>
          <w:rFonts w:ascii="Times New Roman" w:eastAsia="Calibri" w:hAnsi="Times New Roman" w:cs="Times New Roman"/>
          <w:sz w:val="28"/>
        </w:rPr>
        <w:t xml:space="preserve">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</w:t>
      </w:r>
      <w:r w:rsidR="00255A2A">
        <w:rPr>
          <w:rFonts w:ascii="Times New Roman" w:eastAsia="Calibri" w:hAnsi="Times New Roman" w:cs="Times New Roman"/>
          <w:sz w:val="28"/>
        </w:rPr>
        <w:t xml:space="preserve"> </w:t>
      </w:r>
      <w:r w:rsidRPr="00F33286">
        <w:rPr>
          <w:rFonts w:ascii="Times New Roman" w:eastAsia="Calibri" w:hAnsi="Times New Roman" w:cs="Times New Roman"/>
          <w:sz w:val="28"/>
        </w:rPr>
        <w:t>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</w:t>
      </w:r>
      <w:r w:rsidR="00102181">
        <w:rPr>
          <w:rFonts w:ascii="Times New Roman" w:eastAsia="Calibri" w:hAnsi="Times New Roman" w:cs="Times New Roman"/>
          <w:sz w:val="28"/>
        </w:rPr>
        <w:t xml:space="preserve"> соответствии с </w:t>
      </w:r>
      <w:r w:rsidRPr="00F33286">
        <w:rPr>
          <w:rFonts w:ascii="Times New Roman" w:eastAsia="Calibri" w:hAnsi="Times New Roman" w:cs="Times New Roman"/>
          <w:sz w:val="28"/>
        </w:rPr>
        <w:t xml:space="preserve"> законами и иными нормативными правовыми актами субъектов Российской Федерации устанавливать критерии нуждаемости (</w:t>
      </w:r>
      <w:hyperlink r:id="rId22" w:history="1">
        <w:r w:rsidRPr="00F33286">
          <w:rPr>
            <w:rFonts w:ascii="Times New Roman" w:eastAsia="Calibri" w:hAnsi="Times New Roman" w:cs="Times New Roman"/>
            <w:sz w:val="28"/>
          </w:rPr>
          <w:t>часть 5 статьи 65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Федерального закона от 29 декабря 2012 года № 273-ФЗ «Об образовании в Российской Федерации»).</w:t>
      </w:r>
    </w:p>
    <w:p w:rsidR="00310ECD" w:rsidRPr="00F33286" w:rsidRDefault="00576D96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="00310ECD">
        <w:rPr>
          <w:rFonts w:ascii="Times New Roman" w:eastAsia="Calibri" w:hAnsi="Times New Roman" w:cs="Times New Roman"/>
          <w:sz w:val="28"/>
        </w:rPr>
        <w:t xml:space="preserve">. </w:t>
      </w:r>
      <w:r w:rsidR="00310ECD" w:rsidRPr="00F33286">
        <w:rPr>
          <w:rFonts w:ascii="Times New Roman" w:eastAsia="Calibri" w:hAnsi="Times New Roman" w:cs="Times New Roman"/>
          <w:sz w:val="28"/>
        </w:rPr>
        <w:t>Основное мероприятие 3: создание условий для осуществления присмотра и ухода за детьми.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3286">
        <w:rPr>
          <w:rFonts w:ascii="Times New Roman" w:eastAsia="Calibri" w:hAnsi="Times New Roman" w:cs="Times New Roman"/>
          <w:sz w:val="28"/>
        </w:rPr>
        <w:t xml:space="preserve">В соответствии с </w:t>
      </w:r>
      <w:hyperlink r:id="rId23" w:history="1">
        <w:r w:rsidRPr="00F33286">
          <w:rPr>
            <w:rFonts w:ascii="Times New Roman" w:eastAsia="Calibri" w:hAnsi="Times New Roman" w:cs="Times New Roman"/>
            <w:sz w:val="28"/>
          </w:rPr>
          <w:t>частью 1 статьи 9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Федерального закона от 29 декабря 2012 года № 273-ФЗ «Об образовании в Российской Федерации» к полномочиям органов местного самоуправления муниципальных районов и городских округов в сфере образования относится создание условий для осуществления присмотра и ухода за детьми, содержания детей в муниципальных образовательных учреждениях, что требует финансирования.</w:t>
      </w:r>
      <w:proofErr w:type="gramEnd"/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 xml:space="preserve">За счет средств бюджета города осуществляется оплата труда обслуживающего персонала, оплата коммунальных услуг, договорных обязательств по обеспечению требований пожарной безопасности и </w:t>
      </w:r>
      <w:r w:rsidRPr="00F33286">
        <w:rPr>
          <w:rFonts w:ascii="Times New Roman" w:eastAsia="Calibri" w:hAnsi="Times New Roman" w:cs="Times New Roman"/>
          <w:sz w:val="28"/>
        </w:rPr>
        <w:lastRenderedPageBreak/>
        <w:t>антитеррористической защищенности МДОУ, санитарных норм и правил, питания воспитанников.</w:t>
      </w:r>
    </w:p>
    <w:p w:rsidR="00310ECD" w:rsidRPr="00F33286" w:rsidRDefault="00576D96" w:rsidP="00310E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0ECD"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A46E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ECD"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совершенствование материально-технической базы зданий муниципальных дошкольных образовательных организаций.</w:t>
      </w:r>
    </w:p>
    <w:p w:rsidR="00310ECD" w:rsidRPr="00F33286" w:rsidRDefault="00310ECD" w:rsidP="00310E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достижения мероприятия - поддержание и совершенствование материально-технической базы МДОУ в соответствии с нормами СанПиН в текущем году.</w:t>
      </w:r>
    </w:p>
    <w:p w:rsidR="000400BF" w:rsidRDefault="000400BF" w:rsidP="00040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0542" w:rsidRDefault="00480542" w:rsidP="00040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0BF" w:rsidRPr="00F33286" w:rsidRDefault="000400BF" w:rsidP="00040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0542" w:rsidRPr="002B0611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480542" w:rsidRPr="002B0611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</w:t>
      </w:r>
      <w:r w:rsidR="00D1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В.Э. </w:t>
      </w:r>
      <w:proofErr w:type="spell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481088" w:rsidRDefault="00481088" w:rsidP="000400B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  <w:sectPr w:rsidR="00481088" w:rsidSect="00ED6702">
          <w:headerReference w:type="first" r:id="rId24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95627" w:rsidRDefault="00C95627" w:rsidP="000400B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</w:tblGrid>
      <w:tr w:rsidR="00C95627" w:rsidRPr="000D5639" w:rsidTr="00C95627">
        <w:tc>
          <w:tcPr>
            <w:tcW w:w="4074" w:type="dxa"/>
          </w:tcPr>
          <w:p w:rsidR="00C95627" w:rsidRPr="00B50154" w:rsidRDefault="00C95627" w:rsidP="00C9562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B50154">
              <w:rPr>
                <w:rFonts w:eastAsia="Times New Roman"/>
                <w:szCs w:val="28"/>
                <w:lang w:eastAsia="ru-RU"/>
              </w:rPr>
              <w:t>Приложение 8</w:t>
            </w:r>
          </w:p>
          <w:p w:rsidR="00C95627" w:rsidRPr="00B50154" w:rsidRDefault="00C95627" w:rsidP="00C9562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B50154">
              <w:rPr>
                <w:rFonts w:eastAsia="Times New Roman"/>
                <w:szCs w:val="28"/>
                <w:lang w:eastAsia="ru-RU"/>
              </w:rPr>
              <w:t>к муниципальной программе</w:t>
            </w:r>
          </w:p>
          <w:p w:rsidR="00C95627" w:rsidRPr="00B50154" w:rsidRDefault="00C95627" w:rsidP="00C9562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B50154">
              <w:rPr>
                <w:rFonts w:eastAsia="Times New Roman"/>
                <w:szCs w:val="28"/>
                <w:lang w:eastAsia="ru-RU"/>
              </w:rPr>
              <w:t>«Развитие образования</w:t>
            </w:r>
          </w:p>
          <w:p w:rsidR="00C95627" w:rsidRPr="00B50154" w:rsidRDefault="00C95627" w:rsidP="00C9562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B50154">
              <w:rPr>
                <w:rFonts w:eastAsia="Times New Roman"/>
                <w:szCs w:val="28"/>
                <w:lang w:eastAsia="ru-RU"/>
              </w:rPr>
              <w:t>в городе Невинномысске»</w:t>
            </w:r>
          </w:p>
          <w:p w:rsidR="00C95627" w:rsidRPr="000D5639" w:rsidRDefault="00C95627" w:rsidP="00C9562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0"/>
                <w:lang w:eastAsia="ru-RU"/>
              </w:rPr>
            </w:pPr>
          </w:p>
        </w:tc>
      </w:tr>
    </w:tbl>
    <w:p w:rsidR="00FE4B0C" w:rsidRPr="000D5639" w:rsidRDefault="00FE4B0C" w:rsidP="00C956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2942"/>
      <w:bookmarkEnd w:id="2"/>
    </w:p>
    <w:p w:rsidR="00C95627" w:rsidRPr="000D5639" w:rsidRDefault="00C95627" w:rsidP="00C95627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C95627" w:rsidRPr="000D5639" w:rsidRDefault="00C95627" w:rsidP="00C95627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общего и дополнительного образования в городе Невинномысске» муниципальной программы «Развитие образования в городе Невинномысске»</w:t>
      </w:r>
    </w:p>
    <w:p w:rsidR="00C95627" w:rsidRPr="000D5639" w:rsidRDefault="00C95627" w:rsidP="00C95627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D5639">
        <w:rPr>
          <w:rFonts w:ascii="Times New Roman" w:eastAsia="Times New Roman" w:hAnsi="Times New Roman" w:cs="Arial"/>
          <w:sz w:val="28"/>
          <w:szCs w:val="28"/>
          <w:lang w:eastAsia="ru-RU"/>
        </w:rPr>
        <w:t>ПАСПОРТ</w:t>
      </w:r>
    </w:p>
    <w:p w:rsidR="00C95627" w:rsidRPr="000D5639" w:rsidRDefault="00C95627" w:rsidP="00C95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 «Развитие общего и дополнительного образования</w:t>
      </w:r>
    </w:p>
    <w:p w:rsidR="00C95627" w:rsidRPr="000D5639" w:rsidRDefault="00C95627" w:rsidP="00C95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0"/>
          <w:lang w:eastAsia="ru-RU"/>
        </w:rPr>
        <w:t>в городе Невинномысске» муниципальной программы «Развитие</w:t>
      </w:r>
    </w:p>
    <w:p w:rsidR="00C95627" w:rsidRPr="000D5639" w:rsidRDefault="00C95627" w:rsidP="00C95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в городе Невинномысске»</w:t>
      </w:r>
    </w:p>
    <w:p w:rsidR="00C95627" w:rsidRPr="000D5639" w:rsidRDefault="00C95627" w:rsidP="00C956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58"/>
      </w:tblGrid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подпрограмма «Развитие общего и дополнительного образования в городе Невинномысске» муниципальной программы «Развитие образования в городе Невинномысске» (далее - подпрограмма)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участники подпрограммы</w:t>
            </w: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общеобразовательные организации и организации дополнительного образования, частная общеобразовательная организация</w:t>
            </w:r>
          </w:p>
        </w:tc>
      </w:tr>
      <w:tr w:rsidR="00012C4F" w:rsidRPr="000D5639" w:rsidTr="00C95627">
        <w:tc>
          <w:tcPr>
            <w:tcW w:w="3402" w:type="dxa"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6158" w:type="dxa"/>
            <w:vMerge w:val="restart"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и повышение качества общего и дополнительного образования;</w:t>
            </w:r>
          </w:p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сохранение и укрепление здоровья 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обучающихся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содержания зданий и сооружений общеобразовательных организаций и организаций дополнительного образования</w:t>
            </w:r>
          </w:p>
        </w:tc>
      </w:tr>
      <w:tr w:rsidR="00012C4F" w:rsidRPr="000D5639" w:rsidTr="00012C4F">
        <w:trPr>
          <w:trHeight w:val="23"/>
        </w:trPr>
        <w:tc>
          <w:tcPr>
            <w:tcW w:w="3402" w:type="dxa"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  <w:vMerge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12C4F" w:rsidRPr="000D5639" w:rsidTr="00C95627">
        <w:tc>
          <w:tcPr>
            <w:tcW w:w="3402" w:type="dxa"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  <w:vMerge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6158" w:type="dxa"/>
          </w:tcPr>
          <w:p w:rsidR="00C95627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лет;</w:t>
            </w:r>
          </w:p>
          <w:p w:rsidR="00FE4B0C" w:rsidRDefault="00FE4B0C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B0C" w:rsidRPr="000D5639" w:rsidRDefault="00FE4B0C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B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FE4B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Pr="00FE4B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обучающихся в муниципальных общеобразовательных организациях;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общеобразовательных организаций, сдававших единый государственный экзамен по данным предметам;</w:t>
            </w: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обучающихся 1 - 4 классов муниципальных общеобразовательных организаций, которые получили новогодние подарки;</w:t>
            </w: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общеобразовательных организаций, обеспеченных </w:t>
            </w:r>
            <w:proofErr w:type="spell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интернет-соединением</w:t>
            </w:r>
            <w:proofErr w:type="spell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 скоростью соединения не менее 100 Мб/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детей в возрасте 6,5 - 18 лет, получающих услуги по дополнительному образованию в </w:t>
            </w:r>
            <w:r w:rsidR="002A760F" w:rsidRP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автономной некоммерческой организации дополнительного</w:t>
            </w:r>
            <w:r w:rsidR="00255A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A760F" w:rsidRP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образования «Детский технопарк «</w:t>
            </w:r>
            <w:proofErr w:type="spellStart"/>
            <w:r w:rsidR="002A760F" w:rsidRP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Кванториум</w:t>
            </w:r>
            <w:proofErr w:type="spellEnd"/>
            <w:r w:rsidR="002A760F" w:rsidRP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в городе Невинномысске </w:t>
            </w:r>
            <w:r w:rsid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(далее -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АНО ДО «</w:t>
            </w:r>
            <w:proofErr w:type="spell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Кванториум</w:t>
            </w:r>
            <w:proofErr w:type="spell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общей 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обучающихся в общеобразовательных организациях города, на 10 сентября текущего года; </w:t>
            </w: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педагогических работников, получающих ежемесячное денежное вознаграждение за классное руководство в общей численности классных руководителей;</w:t>
            </w:r>
          </w:p>
          <w:p w:rsidR="00333B14" w:rsidRDefault="00333B14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доля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</w:t>
            </w:r>
            <w:r w:rsidR="00FE4B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детей в возрасте от 6,5 до 18 лет, охваченных организованным каникулярным отдыхом и занятостью во внеурочное время, от общей 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обучающихся в системе образования города;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обучающихся в муниципальных общеобразовательных организациях;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2624B8" w:rsidP="002A760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зданий муниципальных общеобразовательных организаций</w:t>
            </w:r>
            <w:r w:rsid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(далее - МОО)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 w:rsidR="002A760F" w:rsidRP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муниципальных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организаций дополнительного образования</w:t>
            </w:r>
            <w:r w:rsid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детей (далее - МОДОД)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СанПиН, в общем количестве зданий муниципальных общеобразовательных организаций и 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ий дополнительного образования;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муниципальных общеобразовательных организаций и организаций дополнительного образования, в которых выполнены мероприятия, направленные</w:t>
            </w:r>
            <w:r w:rsidR="00255A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E4B0C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зданий муниципальных общеобразовательных организаций и организаций дополнительного образования, в которых выполнены мероприятия в текущем году по капитальному ремонту зданий,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553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роведению строительного </w:t>
            </w:r>
            <w:proofErr w:type="gramStart"/>
            <w:r w:rsidRPr="00553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53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проведением работ по </w:t>
            </w:r>
            <w:r w:rsidRPr="00553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капитальному ремонту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общем количестве зданий муниципальных общеобразовательных организаций и организаций дополн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ительного образования.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Сроки и этапы подпрограммы</w:t>
            </w:r>
          </w:p>
        </w:tc>
        <w:tc>
          <w:tcPr>
            <w:tcW w:w="6158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3 - 2025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гг.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158" w:type="dxa"/>
          </w:tcPr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общий объем финансового обеспечения подпрограммы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 </w:t>
            </w:r>
            <w:r w:rsidRPr="00121C08">
              <w:rPr>
                <w:rFonts w:ascii="Times New Roman" w:hAnsi="Times New Roman" w:cs="Times New Roman"/>
                <w:sz w:val="28"/>
                <w:szCs w:val="28"/>
              </w:rPr>
              <w:t xml:space="preserve">2304040,99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источникам финансового обеспечения: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Pr="00121C08">
              <w:rPr>
                <w:rFonts w:ascii="Times New Roman" w:hAnsi="Times New Roman" w:cs="Times New Roman"/>
                <w:sz w:val="28"/>
                <w:szCs w:val="28"/>
              </w:rPr>
              <w:t xml:space="preserve">370277,85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Pr="00121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194932,95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2624B8" w:rsidRPr="00121C0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87672,45 тыс. рублей;</w:t>
            </w:r>
          </w:p>
          <w:p w:rsidR="002624B8" w:rsidRPr="00121C0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87672,45 тыс. рублей; 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Ставропольского края – </w:t>
            </w:r>
            <w:r w:rsidRPr="00121C08">
              <w:rPr>
                <w:rFonts w:ascii="Times New Roman" w:hAnsi="Times New Roman" w:cs="Times New Roman"/>
                <w:sz w:val="28"/>
                <w:szCs w:val="28"/>
              </w:rPr>
              <w:t xml:space="preserve">1320773,90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по годам: 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Pr="00121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576988,98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24B8" w:rsidRPr="00121C0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371892,46 тыс. рублей;</w:t>
            </w:r>
          </w:p>
          <w:p w:rsidR="002624B8" w:rsidRPr="00121C0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371892,46 тыс. рублей;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– </w:t>
            </w:r>
            <w:r w:rsidRPr="00121C08">
              <w:rPr>
                <w:rFonts w:ascii="Times New Roman" w:hAnsi="Times New Roman" w:cs="Times New Roman"/>
                <w:sz w:val="28"/>
                <w:szCs w:val="28"/>
              </w:rPr>
              <w:t xml:space="preserve">612989,24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по годам: 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Pr="00121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214077,68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2624B8" w:rsidRPr="00121C0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199455,78 тыс. рублей;</w:t>
            </w:r>
          </w:p>
          <w:p w:rsidR="002624B8" w:rsidRPr="000D5639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199455,78 тыс. рублей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158" w:type="dxa"/>
          </w:tcPr>
          <w:p w:rsidR="002624B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сохранение доли детей, получающих бесплатное начальное, основное, и среднее общее образование, в общей численности детей в возрасте от 6,5 до 18 лет не менее  </w:t>
            </w:r>
            <w:r w:rsidR="006245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99,95</w:t>
            </w:r>
            <w:r w:rsidRPr="00203B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  <w:p w:rsidR="00EA6312" w:rsidRDefault="00EA6312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A6312" w:rsidRPr="000D5639" w:rsidRDefault="00EA6312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 доли обучающихся муниципальных общеобразовательных организаций, занимающихся во вторую (третью) смену не менее 32,19%;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доли выпускников, сдавших единый государственный экзамен по русскому языку и математике,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не менее </w:t>
            </w:r>
            <w:r w:rsidRPr="00203B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99,6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100% обеспечение обучающихся 1 - 4 классов общеобразовательных организаций новогодними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подарками;</w:t>
            </w: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624B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увеличение доли общеобразовательных организаций, обеспеченных </w:t>
            </w:r>
            <w:proofErr w:type="spell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интернет-соединением</w:t>
            </w:r>
            <w:proofErr w:type="spell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 скоростью с</w:t>
            </w:r>
            <w:r w:rsidR="00BB30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оединения не менее 100 Мб/</w:t>
            </w:r>
            <w:proofErr w:type="gramStart"/>
            <w:r w:rsidR="00BB30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  <w:r w:rsidR="00BB30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 10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0%;</w:t>
            </w:r>
          </w:p>
          <w:p w:rsidR="00325042" w:rsidRPr="000D5639" w:rsidRDefault="00325042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 доли детей в возрасте 6,5 - 18 лет, получающих услуги по дополнительному образованию в АНО ДО «</w:t>
            </w:r>
            <w:proofErr w:type="spell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Кванториум</w:t>
            </w:r>
            <w:proofErr w:type="spell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в общей 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обучающихся в общеобразовательных учреждениях города, на 10 сентября текущего года, не ниже 6,3%;</w:t>
            </w: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 охват педагогических работников - классных руководителей ежемесячным денежным вознаграждением за выполнение функции классного руководителя;</w:t>
            </w: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624B8" w:rsidRPr="000D5639" w:rsidRDefault="002624B8" w:rsidP="008F7C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доли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 до 75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сохранение доли детей в возрасте от 6,5 до 18 лет, охваченных организованным каникулярным отдыхом и занятостью во внеурочное время, от общей 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обучающихся в системе образования города, не менее  75,0%;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624526" w:rsidP="00B6634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</w:t>
            </w:r>
            <w:r w:rsidR="002624B8"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доли детей первой и второй групп здоровья в общей </w:t>
            </w:r>
            <w:proofErr w:type="gramStart"/>
            <w:r w:rsidR="002624B8"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="002624B8"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обучающихся в муниципальных общеобра</w:t>
            </w:r>
            <w:r w:rsidR="002624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зовательных организациях, </w:t>
            </w:r>
            <w:r w:rsidR="00B663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 менее</w:t>
            </w:r>
            <w:r w:rsidR="002624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92,05</w:t>
            </w:r>
            <w:r w:rsidR="002624B8"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поддержание и совершенствование материально-технической базы общеобразовательных организаций и организаций дополнительного образования в соответствии с нормами СанПиН в текущем году, в общем количестве зданий общеобразовательных организаций и 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ий дополнительного образования;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увеличение доли муниципальных общеобразовательных организаций и организаций дополнительного образования, в которых выполнены мероприятия в текущем году, направленные на повышение антитеррористической безопасности, до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39,13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AD4149" w:rsidRDefault="002624B8" w:rsidP="00AD414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модернизация школьных систем об</w:t>
            </w:r>
            <w:r w:rsidR="00EA6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разования.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EA6312" w:rsidRPr="000D5639" w:rsidRDefault="00EA6312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95627" w:rsidRPr="000D5639" w:rsidRDefault="00C95627" w:rsidP="00C9562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Характеристика основных мероприятий подпрограммы</w:t>
      </w:r>
    </w:p>
    <w:p w:rsidR="00EA6312" w:rsidRPr="000D5639" w:rsidRDefault="00EA6312" w:rsidP="00FE4B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95627" w:rsidRPr="000D5639" w:rsidRDefault="00C95627" w:rsidP="00C95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D5639">
        <w:rPr>
          <w:rFonts w:ascii="Times New Roman" w:eastAsia="Calibri" w:hAnsi="Times New Roman" w:cs="Times New Roman"/>
          <w:sz w:val="28"/>
        </w:rPr>
        <w:t>Для решения задач подпрограммы необходимо обеспечить выполнение следующих основных мероприятий: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D5639">
        <w:rPr>
          <w:rFonts w:ascii="Times New Roman" w:eastAsia="Calibri" w:hAnsi="Times New Roman" w:cs="Times New Roman"/>
          <w:sz w:val="28"/>
          <w:szCs w:val="28"/>
        </w:rPr>
        <w:t>Основное мероприятие 1: обеспечение государственных гарантий реализации прав на получение общедоступного и бесплатного общего образования в муниципальных и частных общеобразовательных организациях.</w:t>
      </w:r>
    </w:p>
    <w:p w:rsidR="00C95627" w:rsidRPr="000D5639" w:rsidRDefault="00C95627" w:rsidP="00C956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639">
        <w:rPr>
          <w:rFonts w:ascii="Times New Roman" w:eastAsia="Times New Roman" w:hAnsi="Times New Roman" w:cs="Times New Roman"/>
          <w:sz w:val="28"/>
          <w:szCs w:val="28"/>
        </w:rPr>
        <w:t>Образовательные учреждения в обязательном порядке обеспечивают прием всех подлежащих обучению детей, проживающих на территории города и имеющих право на получение образования соответствующего уровня, предпринимают меры, позволяющие снизить количество не приступивших к обучению в течение учебного года.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D5639">
        <w:rPr>
          <w:rFonts w:ascii="Times New Roman" w:eastAsia="Calibri" w:hAnsi="Times New Roman" w:cs="Times New Roman"/>
          <w:sz w:val="28"/>
          <w:szCs w:val="28"/>
        </w:rPr>
        <w:t>Основное мероприятие 2: организация предоставления дополнительного образования детей в муниципальных общеобразовательных организациях, организациях дополнительного образования.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Муниципальные организации дополнительного образования обеспечивают в соответствии с запросом граждан получение бесплатного дополнительного образования, способствуют повышению уровня удовлетворенности </w:t>
      </w:r>
      <w:r w:rsidRPr="000D5639">
        <w:rPr>
          <w:rFonts w:ascii="Times New Roman" w:eastAsia="Calibri" w:hAnsi="Times New Roman" w:cs="Times New Roman"/>
          <w:spacing w:val="-4"/>
          <w:sz w:val="28"/>
          <w:szCs w:val="28"/>
        </w:rPr>
        <w:t>качеством дополнительного образования</w:t>
      </w:r>
      <w:r w:rsidRPr="000D56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Pr="000D5639">
        <w:rPr>
          <w:rFonts w:ascii="Times New Roman" w:eastAsia="Calibri" w:hAnsi="Times New Roman" w:cs="Times New Roman"/>
          <w:sz w:val="28"/>
          <w:szCs w:val="28"/>
        </w:rPr>
        <w:t>Основное мероприятие 3: организация и проведение каникулярного отдыха, трудовой занятости детей и подростков во внеурочное время.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Увеличение направлений организованного отдыха и занятости детей в каникулярный период обеспечит профилактику правонарушений среди несовершеннолетних, дорожно-транспортных происшествий, несчастных случаев детей в возрасте от 6,5 до 18лет. </w:t>
      </w:r>
    </w:p>
    <w:p w:rsidR="00C95627" w:rsidRPr="000D5639" w:rsidRDefault="00B95B4C" w:rsidP="00C9562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Courier New"/>
          <w:bCs/>
          <w:sz w:val="28"/>
          <w:szCs w:val="28"/>
        </w:rPr>
      </w:pPr>
      <w:r>
        <w:rPr>
          <w:rFonts w:ascii="Times New Roman" w:eastAsia="Calibri" w:hAnsi="Times New Roman" w:cs="Courier New"/>
          <w:bCs/>
          <w:sz w:val="28"/>
          <w:szCs w:val="28"/>
        </w:rPr>
        <w:t>4</w:t>
      </w:r>
      <w:r w:rsidR="00C95627">
        <w:rPr>
          <w:rFonts w:ascii="Times New Roman" w:eastAsia="Calibri" w:hAnsi="Times New Roman" w:cs="Courier New"/>
          <w:bCs/>
          <w:sz w:val="28"/>
          <w:szCs w:val="28"/>
        </w:rPr>
        <w:t xml:space="preserve">. 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Основное мероприятие </w:t>
      </w:r>
      <w:r w:rsidR="00C31E71">
        <w:rPr>
          <w:rFonts w:ascii="Times New Roman" w:eastAsia="Calibri" w:hAnsi="Times New Roman" w:cs="Courier New"/>
          <w:bCs/>
          <w:sz w:val="28"/>
          <w:szCs w:val="28"/>
        </w:rPr>
        <w:t>5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: совершенствование материально-технической базы зданий общеобразовательных </w:t>
      </w:r>
      <w:r w:rsidR="00C95627" w:rsidRPr="000D5639">
        <w:rPr>
          <w:rFonts w:ascii="Times New Roman" w:eastAsia="Calibri" w:hAnsi="Times New Roman" w:cs="Times New Roman"/>
          <w:sz w:val="28"/>
        </w:rPr>
        <w:t>организаций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и </w:t>
      </w:r>
      <w:r w:rsidR="00C95627" w:rsidRPr="000D5639">
        <w:rPr>
          <w:rFonts w:ascii="Times New Roman" w:eastAsia="Calibri" w:hAnsi="Times New Roman" w:cs="Times New Roman"/>
          <w:sz w:val="28"/>
        </w:rPr>
        <w:t>организаций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дополнительного образования.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 w:rsidRPr="000D5639">
        <w:rPr>
          <w:rFonts w:ascii="Times New Roman" w:eastAsia="Times New Roman" w:hAnsi="Times New Roman" w:cs="Courier New"/>
          <w:bCs/>
          <w:sz w:val="28"/>
          <w:szCs w:val="28"/>
        </w:rPr>
        <w:t>Показатель достижения мероприятия - поддержание и совершенствование материально-технической базы зданий общеобразовательных учреждений и учреждений дополнительного образования в соответствии с нормами СанПиН в текущем году.</w:t>
      </w:r>
    </w:p>
    <w:p w:rsidR="00C95627" w:rsidRPr="000D5639" w:rsidRDefault="00B95B4C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ourier New"/>
          <w:bCs/>
          <w:sz w:val="28"/>
          <w:szCs w:val="28"/>
        </w:rPr>
      </w:pPr>
      <w:r>
        <w:rPr>
          <w:rFonts w:ascii="Times New Roman" w:eastAsia="Calibri" w:hAnsi="Times New Roman" w:cs="Courier New"/>
          <w:bCs/>
          <w:sz w:val="28"/>
          <w:szCs w:val="28"/>
        </w:rPr>
        <w:lastRenderedPageBreak/>
        <w:t>5</w:t>
      </w:r>
      <w:r w:rsidR="00C95627">
        <w:rPr>
          <w:rFonts w:ascii="Times New Roman" w:eastAsia="Calibri" w:hAnsi="Times New Roman" w:cs="Courier New"/>
          <w:bCs/>
          <w:sz w:val="28"/>
          <w:szCs w:val="28"/>
        </w:rPr>
        <w:t xml:space="preserve">. 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Основное мероприятие </w:t>
      </w:r>
      <w:r w:rsidR="00C31E71">
        <w:rPr>
          <w:rFonts w:ascii="Times New Roman" w:eastAsia="Calibri" w:hAnsi="Times New Roman" w:cs="Courier New"/>
          <w:bCs/>
          <w:sz w:val="28"/>
          <w:szCs w:val="28"/>
        </w:rPr>
        <w:t>9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: антитеррористические мероприятия </w:t>
      </w:r>
      <w:r w:rsidR="00C95627" w:rsidRPr="000D5639">
        <w:rPr>
          <w:rFonts w:ascii="Times New Roman" w:eastAsia="Calibri" w:hAnsi="Times New Roman" w:cs="Times New Roman"/>
          <w:bCs/>
          <w:sz w:val="28"/>
          <w:szCs w:val="28"/>
        </w:rPr>
        <w:t xml:space="preserve">в муниципальных общеобразовательных организациях 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и </w:t>
      </w:r>
      <w:r w:rsidR="00C95627" w:rsidRPr="000D5639">
        <w:rPr>
          <w:rFonts w:ascii="Times New Roman" w:eastAsia="Calibri" w:hAnsi="Times New Roman" w:cs="Times New Roman"/>
          <w:sz w:val="28"/>
        </w:rPr>
        <w:t xml:space="preserve">организациях 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>дополнительного образования.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ourier New"/>
          <w:bCs/>
          <w:sz w:val="28"/>
          <w:szCs w:val="28"/>
        </w:rPr>
      </w:pP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Результат выполнения мероприятия – увеличение количества общеобразовательных организаций и </w:t>
      </w:r>
      <w:r w:rsidRPr="000D5639">
        <w:rPr>
          <w:rFonts w:ascii="Times New Roman" w:eastAsia="Calibri" w:hAnsi="Times New Roman" w:cs="Times New Roman"/>
          <w:sz w:val="28"/>
        </w:rPr>
        <w:t>организаций</w:t>
      </w: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дополнительного образования, в которых выполнены мероприятия направленные на повышение антитеррористической безопасности.</w:t>
      </w:r>
    </w:p>
    <w:p w:rsidR="00C95627" w:rsidRPr="000D5639" w:rsidRDefault="00B95B4C" w:rsidP="00C956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956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</w:t>
      </w:r>
      <w:r w:rsidR="00C31E71">
        <w:rPr>
          <w:rFonts w:ascii="Times New Roman" w:eastAsia="Calibri" w:hAnsi="Times New Roman" w:cs="Times New Roman"/>
          <w:sz w:val="28"/>
          <w:szCs w:val="28"/>
        </w:rPr>
        <w:t>10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95627" w:rsidRPr="000D5639">
        <w:rPr>
          <w:rFonts w:ascii="Times New Roman" w:eastAsia="Calibri" w:hAnsi="Times New Roman" w:cs="Times New Roman"/>
          <w:bCs/>
          <w:color w:val="000000"/>
          <w:sz w:val="28"/>
          <w:szCs w:val="16"/>
        </w:rPr>
        <w:t>капитальный ремонт зданий МОО и М</w:t>
      </w:r>
      <w:r w:rsidR="00C95627" w:rsidRPr="000D5639">
        <w:rPr>
          <w:rFonts w:ascii="Times New Roman" w:eastAsia="Calibri" w:hAnsi="Times New Roman" w:cs="Times New Roman"/>
          <w:bCs/>
          <w:color w:val="000000"/>
          <w:sz w:val="28"/>
          <w:szCs w:val="16"/>
        </w:rPr>
        <w:t>О</w:t>
      </w:r>
      <w:r w:rsidR="00C95627" w:rsidRPr="000D5639">
        <w:rPr>
          <w:rFonts w:ascii="Times New Roman" w:eastAsia="Calibri" w:hAnsi="Times New Roman" w:cs="Times New Roman"/>
          <w:bCs/>
          <w:color w:val="000000"/>
          <w:sz w:val="28"/>
          <w:szCs w:val="16"/>
        </w:rPr>
        <w:t>ДОД.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Показатель достижения мероприятия – увеличение количества зданий общеобразовательных организаций и </w:t>
      </w:r>
      <w:r w:rsidRPr="000D5639">
        <w:rPr>
          <w:rFonts w:ascii="Times New Roman" w:eastAsia="Calibri" w:hAnsi="Times New Roman" w:cs="Times New Roman"/>
          <w:sz w:val="28"/>
        </w:rPr>
        <w:t>организаций</w:t>
      </w: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дополнительного образования, в которых выполнен капитальный ремонт,</w:t>
      </w:r>
      <w:r w:rsidR="00255A2A">
        <w:rPr>
          <w:rFonts w:ascii="Times New Roman" w:eastAsia="Calibri" w:hAnsi="Times New Roman" w:cs="Courier New"/>
          <w:bCs/>
          <w:sz w:val="28"/>
          <w:szCs w:val="28"/>
        </w:rPr>
        <w:t xml:space="preserve"> </w:t>
      </w:r>
      <w:r w:rsidR="00B75231" w:rsidRPr="00923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AD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строительный </w:t>
      </w:r>
      <w:proofErr w:type="gramStart"/>
      <w:r w:rsidR="00AD4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B75231" w:rsidRPr="009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B75231" w:rsidRPr="009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AD4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75231" w:rsidRPr="009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</w:t>
      </w:r>
      <w:r w:rsidR="00B75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 созданы комфортные, безопасные условия для обучения.</w:t>
      </w:r>
    </w:p>
    <w:p w:rsidR="00C95627" w:rsidRPr="000D5639" w:rsidRDefault="00B95B4C" w:rsidP="00AD414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956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</w:t>
      </w:r>
      <w:r w:rsidR="00C31E71">
        <w:rPr>
          <w:rFonts w:ascii="Times New Roman" w:eastAsia="Calibri" w:hAnsi="Times New Roman" w:cs="Times New Roman"/>
          <w:sz w:val="28"/>
          <w:szCs w:val="28"/>
        </w:rPr>
        <w:t>12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D4149">
        <w:rPr>
          <w:rFonts w:ascii="Times New Roman" w:eastAsia="Calibri" w:hAnsi="Times New Roman" w:cs="Times New Roman"/>
          <w:bCs/>
          <w:color w:val="000000"/>
          <w:sz w:val="28"/>
          <w:szCs w:val="16"/>
        </w:rPr>
        <w:t>п</w:t>
      </w:r>
      <w:r w:rsidR="00AD4149" w:rsidRPr="00AD4149">
        <w:rPr>
          <w:rFonts w:ascii="Times New Roman" w:eastAsia="Calibri" w:hAnsi="Times New Roman" w:cs="Times New Roman"/>
          <w:bCs/>
          <w:color w:val="000000"/>
          <w:sz w:val="28"/>
          <w:szCs w:val="16"/>
        </w:rPr>
        <w:t>риобретение новогодних подарков, детям, обучающимся по образовательным программам начального общего образования в муниципальных и частных образовательных организациях города</w:t>
      </w:r>
      <w:r w:rsidR="00C95627" w:rsidRPr="000D5639">
        <w:rPr>
          <w:rFonts w:ascii="Times New Roman" w:eastAsia="Calibri" w:hAnsi="Times New Roman" w:cs="Times New Roman"/>
          <w:bCs/>
          <w:color w:val="000000"/>
          <w:sz w:val="28"/>
          <w:szCs w:val="16"/>
        </w:rPr>
        <w:t>.</w:t>
      </w:r>
    </w:p>
    <w:p w:rsidR="00C95627" w:rsidRPr="000D5639" w:rsidRDefault="00C95627" w:rsidP="00C9562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Показатель достижения мероприятия – </w:t>
      </w:r>
      <w:r w:rsidRPr="000D5639">
        <w:rPr>
          <w:rFonts w:ascii="Times New Roman" w:eastAsia="Calibri" w:hAnsi="Times New Roman" w:cs="Times New Roman"/>
          <w:sz w:val="28"/>
          <w:szCs w:val="28"/>
        </w:rPr>
        <w:t>обеспечение обучающихся 1-4 классов общеобразовательных учреждений новогодними подарками.</w:t>
      </w:r>
    </w:p>
    <w:p w:rsidR="00C95627" w:rsidRPr="000D5639" w:rsidRDefault="00B95B4C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. Основное мероприятие </w:t>
      </w:r>
      <w:r w:rsidR="00C31E71">
        <w:rPr>
          <w:rFonts w:ascii="Times New Roman" w:eastAsia="Calibri" w:hAnsi="Times New Roman" w:cs="Times New Roman"/>
          <w:sz w:val="28"/>
          <w:szCs w:val="28"/>
        </w:rPr>
        <w:t>13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>: организация бесплатного горячего питания обучающихся 1 - 4 классов.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Показатель достижения мероприятия - обеспечение бесплатным горячим питанием всех обучающихся 1 - 4 классов.</w:t>
      </w:r>
    </w:p>
    <w:p w:rsidR="00C95627" w:rsidRPr="000D5639" w:rsidRDefault="00B95B4C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. Основное мероприятие </w:t>
      </w:r>
      <w:r w:rsidR="00C31E71">
        <w:rPr>
          <w:rFonts w:ascii="Times New Roman" w:eastAsia="Calibri" w:hAnsi="Times New Roman" w:cs="Times New Roman"/>
          <w:sz w:val="28"/>
          <w:szCs w:val="28"/>
        </w:rPr>
        <w:t>14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6434D" w:rsidRPr="0046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автономной некоммерческой организации дополнительного образования «Детский технопарк «</w:t>
      </w:r>
      <w:proofErr w:type="spellStart"/>
      <w:r w:rsidR="0046434D" w:rsidRPr="0046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Кванториум</w:t>
      </w:r>
      <w:proofErr w:type="spellEnd"/>
      <w:r w:rsidR="0046434D" w:rsidRPr="0046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95627" w:rsidRPr="00464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Показатель достижения мероприятия - увеличение числа детей в возрасте 6,5 - 18 лет, получающих услуги в организациях дополнительного образования до 23,73%.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0D5639">
        <w:rPr>
          <w:rFonts w:ascii="Times New Roman" w:eastAsia="Calibri" w:hAnsi="Times New Roman" w:cs="Arial"/>
          <w:bCs/>
          <w:sz w:val="28"/>
          <w:szCs w:val="28"/>
        </w:rPr>
        <w:t>1</w:t>
      </w:r>
      <w:r w:rsidR="00B95B4C">
        <w:rPr>
          <w:rFonts w:ascii="Times New Roman" w:eastAsia="Calibri" w:hAnsi="Times New Roman" w:cs="Arial"/>
          <w:bCs/>
          <w:sz w:val="28"/>
          <w:szCs w:val="28"/>
        </w:rPr>
        <w:t>0</w:t>
      </w:r>
      <w:r w:rsidRPr="000D5639">
        <w:rPr>
          <w:rFonts w:ascii="Times New Roman" w:eastAsia="Calibri" w:hAnsi="Times New Roman" w:cs="Arial"/>
          <w:bCs/>
          <w:sz w:val="28"/>
          <w:szCs w:val="28"/>
        </w:rPr>
        <w:t>. Основное мероприятие 1</w:t>
      </w:r>
      <w:r w:rsidR="00C31E71">
        <w:rPr>
          <w:rFonts w:ascii="Times New Roman" w:eastAsia="Calibri" w:hAnsi="Times New Roman" w:cs="Arial"/>
          <w:bCs/>
          <w:sz w:val="28"/>
          <w:szCs w:val="28"/>
        </w:rPr>
        <w:t>5</w:t>
      </w:r>
      <w:r w:rsidRPr="000D5639">
        <w:rPr>
          <w:rFonts w:ascii="Times New Roman" w:eastAsia="Calibri" w:hAnsi="Times New Roman" w:cs="Arial"/>
          <w:bCs/>
          <w:sz w:val="28"/>
          <w:szCs w:val="28"/>
        </w:rPr>
        <w:t>: ежемесячное денежное вознаграждение за классное руководство педагогическим работникам МОО.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0D5639">
        <w:rPr>
          <w:rFonts w:ascii="Times New Roman" w:eastAsia="Calibri" w:hAnsi="Times New Roman" w:cs="Arial"/>
          <w:bCs/>
          <w:sz w:val="28"/>
          <w:szCs w:val="28"/>
        </w:rPr>
        <w:t>Пок</w:t>
      </w:r>
      <w:r w:rsidR="00AD4149">
        <w:rPr>
          <w:rFonts w:ascii="Times New Roman" w:eastAsia="Calibri" w:hAnsi="Times New Roman" w:cs="Arial"/>
          <w:bCs/>
          <w:sz w:val="28"/>
          <w:szCs w:val="28"/>
        </w:rPr>
        <w:t xml:space="preserve">азатель достижения мероприятия </w:t>
      </w:r>
      <w:r w:rsidRPr="000D5639">
        <w:rPr>
          <w:rFonts w:ascii="Times New Roman" w:eastAsia="Calibri" w:hAnsi="Times New Roman" w:cs="Arial"/>
          <w:bCs/>
          <w:sz w:val="28"/>
          <w:szCs w:val="28"/>
        </w:rPr>
        <w:t xml:space="preserve"> - выплата 100% числу классных руководителей ежемесячного денежного вознаграждения.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0D5639">
        <w:rPr>
          <w:rFonts w:ascii="Times New Roman" w:eastAsia="Calibri" w:hAnsi="Times New Roman" w:cs="Arial"/>
          <w:bCs/>
          <w:sz w:val="28"/>
          <w:szCs w:val="28"/>
        </w:rPr>
        <w:t>1</w:t>
      </w:r>
      <w:r w:rsidR="00B95B4C">
        <w:rPr>
          <w:rFonts w:ascii="Times New Roman" w:eastAsia="Calibri" w:hAnsi="Times New Roman" w:cs="Arial"/>
          <w:bCs/>
          <w:sz w:val="28"/>
          <w:szCs w:val="28"/>
        </w:rPr>
        <w:t>1</w:t>
      </w:r>
      <w:r w:rsidRPr="000D5639">
        <w:rPr>
          <w:rFonts w:ascii="Times New Roman" w:eastAsia="Calibri" w:hAnsi="Times New Roman" w:cs="Arial"/>
          <w:bCs/>
          <w:sz w:val="28"/>
          <w:szCs w:val="28"/>
        </w:rPr>
        <w:t>. Основное мероприятие 1</w:t>
      </w:r>
      <w:r w:rsidR="00C31E71">
        <w:rPr>
          <w:rFonts w:ascii="Times New Roman" w:eastAsia="Calibri" w:hAnsi="Times New Roman" w:cs="Arial"/>
          <w:bCs/>
          <w:sz w:val="28"/>
          <w:szCs w:val="28"/>
        </w:rPr>
        <w:t>6</w:t>
      </w:r>
      <w:r w:rsidRPr="000D5639">
        <w:rPr>
          <w:rFonts w:ascii="Times New Roman" w:eastAsia="Calibri" w:hAnsi="Times New Roman" w:cs="Arial"/>
          <w:bCs/>
          <w:sz w:val="28"/>
          <w:szCs w:val="28"/>
        </w:rPr>
        <w:t>: питание детей с ограниченными возможностями здоровья и детей-инвалидов.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0D5639">
        <w:rPr>
          <w:rFonts w:ascii="Times New Roman" w:eastAsia="Calibri" w:hAnsi="Times New Roman" w:cs="Arial"/>
          <w:bCs/>
          <w:sz w:val="28"/>
          <w:szCs w:val="28"/>
        </w:rPr>
        <w:t>Показатель достижения мероприятия – обеспечение 2-х разовым питанием всех обучающихся данной категории.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1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1</w:t>
      </w:r>
      <w:r w:rsidR="00B95B4C">
        <w:rPr>
          <w:rFonts w:ascii="Times New Roman" w:eastAsia="Calibri" w:hAnsi="Times New Roman" w:cs="Times New Roman"/>
          <w:sz w:val="28"/>
          <w:szCs w:val="28"/>
        </w:rPr>
        <w:t>2</w:t>
      </w: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D5639">
        <w:rPr>
          <w:rFonts w:ascii="Times New Roman" w:eastAsia="Calibri" w:hAnsi="Times New Roman" w:cs="Times New Roman"/>
          <w:bCs/>
          <w:sz w:val="28"/>
          <w:szCs w:val="18"/>
        </w:rPr>
        <w:t xml:space="preserve">Основное мероприятие </w:t>
      </w:r>
      <w:r w:rsidR="00C31E71">
        <w:rPr>
          <w:rFonts w:ascii="Times New Roman" w:eastAsia="Calibri" w:hAnsi="Times New Roman" w:cs="Times New Roman"/>
          <w:bCs/>
          <w:sz w:val="28"/>
          <w:szCs w:val="18"/>
        </w:rPr>
        <w:t>20</w:t>
      </w:r>
      <w:r w:rsidRPr="000D5639">
        <w:rPr>
          <w:rFonts w:ascii="Times New Roman" w:eastAsia="Calibri" w:hAnsi="Times New Roman" w:cs="Times New Roman"/>
          <w:bCs/>
          <w:sz w:val="28"/>
          <w:szCs w:val="18"/>
        </w:rPr>
        <w:t xml:space="preserve">: Обеспечение </w:t>
      </w:r>
      <w:proofErr w:type="gramStart"/>
      <w:r w:rsidRPr="000D5639">
        <w:rPr>
          <w:rFonts w:ascii="Times New Roman" w:eastAsia="Calibri" w:hAnsi="Times New Roman" w:cs="Times New Roman"/>
          <w:bCs/>
          <w:sz w:val="28"/>
          <w:szCs w:val="1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0D5639">
        <w:rPr>
          <w:rFonts w:ascii="Times New Roman" w:eastAsia="Calibri" w:hAnsi="Times New Roman" w:cs="Times New Roman"/>
          <w:bCs/>
          <w:sz w:val="28"/>
          <w:szCs w:val="18"/>
        </w:rPr>
        <w:t>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</w:t>
      </w:r>
      <w:r w:rsidRPr="000D5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</w:t>
      </w:r>
      <w:r w:rsidRPr="000D5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стратегическому развитию и национальным проектам от </w:t>
      </w:r>
      <w:r w:rsidR="00633B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 w:rsidRPr="000D5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сентября 2018 г. №10,</w:t>
      </w:r>
      <w:r w:rsidR="003106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D56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городе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Показатель достижения мероприятия -  обеспечение равной доступности качественного дополнительного образования.</w:t>
      </w:r>
    </w:p>
    <w:p w:rsidR="00C95627" w:rsidRDefault="00B95B4C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13</w:t>
      </w:r>
      <w:r w:rsidR="00C95627">
        <w:rPr>
          <w:rFonts w:ascii="Times New Roman" w:eastAsia="Calibri" w:hAnsi="Times New Roman" w:cs="Times New Roman"/>
          <w:sz w:val="28"/>
        </w:rPr>
        <w:t xml:space="preserve">. Основное мероприятие </w:t>
      </w:r>
      <w:r w:rsidR="00C31E71">
        <w:rPr>
          <w:rFonts w:ascii="Times New Roman" w:eastAsia="Calibri" w:hAnsi="Times New Roman" w:cs="Times New Roman"/>
          <w:sz w:val="28"/>
        </w:rPr>
        <w:t>22</w:t>
      </w:r>
      <w:r w:rsidR="00C95627">
        <w:rPr>
          <w:rFonts w:ascii="Times New Roman" w:eastAsia="Calibri" w:hAnsi="Times New Roman" w:cs="Times New Roman"/>
          <w:sz w:val="28"/>
        </w:rPr>
        <w:t>: р</w:t>
      </w:r>
      <w:r w:rsidR="00C95627" w:rsidRPr="00B56457">
        <w:rPr>
          <w:rFonts w:ascii="Times New Roman" w:eastAsia="Calibri" w:hAnsi="Times New Roman" w:cs="Times New Roman"/>
          <w:sz w:val="28"/>
        </w:rPr>
        <w:t>еализация мероприятий по модернизации школьных систем образования</w:t>
      </w:r>
      <w:r w:rsidR="00C95627">
        <w:rPr>
          <w:rFonts w:ascii="Times New Roman" w:eastAsia="Calibri" w:hAnsi="Times New Roman" w:cs="Times New Roman"/>
          <w:sz w:val="28"/>
        </w:rPr>
        <w:t>.</w:t>
      </w:r>
    </w:p>
    <w:p w:rsidR="00C95627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Показатель достижения мероприятия - </w:t>
      </w:r>
      <w:r w:rsidRPr="000D5639">
        <w:rPr>
          <w:rFonts w:ascii="Times New Roman" w:eastAsia="Times New Roman" w:hAnsi="Times New Roman" w:cs="Courier New"/>
          <w:bCs/>
          <w:sz w:val="28"/>
          <w:szCs w:val="28"/>
        </w:rPr>
        <w:t>поддержание и совершенствование материально-технической базы зданий общеобразовательных учреждений и в соответствии с нормами СанПиН в текущем году</w:t>
      </w:r>
      <w:r>
        <w:rPr>
          <w:rFonts w:ascii="Times New Roman" w:eastAsia="Times New Roman" w:hAnsi="Times New Roman" w:cs="Courier New"/>
          <w:bCs/>
          <w:sz w:val="28"/>
          <w:szCs w:val="28"/>
        </w:rPr>
        <w:t xml:space="preserve"> путем проведения капитального ремонта зданий и оснащения современным оборудованием.</w:t>
      </w:r>
    </w:p>
    <w:p w:rsidR="000400BF" w:rsidRDefault="00C95627" w:rsidP="00B752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Исполнителями подпрограммы являются управление образования, муниципальные общеобразовательные организации и организации дополнительного образования, частная общеобразовательная организация.</w:t>
      </w:r>
    </w:p>
    <w:p w:rsidR="000400BF" w:rsidRDefault="000400BF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231" w:rsidRDefault="00B75231" w:rsidP="00333B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B14" w:rsidRDefault="00333B14" w:rsidP="00333B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5ED" w:rsidRPr="002B0611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D675ED" w:rsidRPr="002B0611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1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В.Э. </w:t>
      </w:r>
      <w:proofErr w:type="spell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624526" w:rsidRPr="002A760F" w:rsidRDefault="00B6634B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675ED" w:rsidRPr="00F24040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675ED" w:rsidRPr="00F24040" w:rsidSect="00ED6702"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203B69" w:rsidRPr="00203355" w:rsidTr="00ED6702">
        <w:tc>
          <w:tcPr>
            <w:tcW w:w="4536" w:type="dxa"/>
          </w:tcPr>
          <w:p w:rsidR="00203B69" w:rsidRPr="00203355" w:rsidRDefault="00203B69" w:rsidP="00ED6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9</w:t>
            </w:r>
          </w:p>
          <w:p w:rsidR="00203B69" w:rsidRPr="00203355" w:rsidRDefault="00203B69" w:rsidP="00ED6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«Развитие образования в городе Невинномысске»</w:t>
            </w:r>
          </w:p>
        </w:tc>
      </w:tr>
    </w:tbl>
    <w:p w:rsidR="00561E78" w:rsidRDefault="00561E78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836"/>
      <w:bookmarkEnd w:id="3"/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реализации программы» муниципальной программы «Развитие образования в городе Невинномысске»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«Обеспечение реализации программы» муниципальной программы «Развитие образования в городе Невинномысске» (далее соответственно – подпрограмма, программа) направлена на осуществление управленческой и организационной деятельности управления образования администрации города Невинномысска (далее соответственно – управление образования, город) в рамках реализации программы.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предусмотрены следующие основные мероприятия подпрограммы: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судебных решений по возмещению вреда здоровью;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по реализации программы;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централизованного хозяйственного обслуживания учреждений, подведомственных управлению образования;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методического обслуживания образовательных учреждений. 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реализацию основных мероприятий подпрограммы осуществляется в пределах средств, предусматриваемых на указанные цели в соответствии с решением Думы города о бюджете города на очередной финансовый год и плановый период.</w:t>
      </w:r>
    </w:p>
    <w:p w:rsidR="00203B69" w:rsidRPr="00B95B4C" w:rsidRDefault="00203B69" w:rsidP="00B9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финансового обеспечения на реализацию подпрограммы составит </w:t>
      </w:r>
      <w:r w:rsidR="00B95B4C" w:rsidRPr="00B95B4C">
        <w:rPr>
          <w:rFonts w:ascii="Times New Roman" w:eastAsia="Times New Roman" w:hAnsi="Times New Roman" w:cs="Times New Roman"/>
          <w:sz w:val="28"/>
          <w:szCs w:val="28"/>
          <w:lang w:eastAsia="ru-RU"/>
        </w:rPr>
        <w:t>153782,49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города</w:t>
      </w:r>
      <w:r w:rsidR="00B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03B69" w:rsidRPr="00203355" w:rsidRDefault="00203B69" w:rsidP="00203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95B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B9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52809,80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03B69" w:rsidRPr="00203355" w:rsidRDefault="00203B69" w:rsidP="00203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95B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B95B4C">
        <w:rPr>
          <w:rFonts w:ascii="Times New Roman" w:eastAsia="Times New Roman" w:hAnsi="Times New Roman" w:cs="Times New Roman"/>
          <w:sz w:val="28"/>
          <w:szCs w:val="28"/>
          <w:lang w:eastAsia="ru-RU"/>
        </w:rPr>
        <w:t>51346,11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03B69" w:rsidRPr="00203355" w:rsidRDefault="00B95B4C" w:rsidP="00203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</w:t>
      </w:r>
      <w:r w:rsidR="00203B69"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49626,58</w:t>
      </w:r>
      <w:r w:rsidR="00203B69"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DC7C21" w:rsidRDefault="00DC7C21" w:rsidP="00561E78">
      <w:p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E78" w:rsidRPr="00DC7C21" w:rsidRDefault="00561E78" w:rsidP="00561E78">
      <w:p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5ED" w:rsidRPr="002B0611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D675ED" w:rsidRPr="002B0611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</w:t>
      </w:r>
      <w:r w:rsidR="00D1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В.Э. </w:t>
      </w:r>
      <w:proofErr w:type="spell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bookmarkStart w:id="4" w:name="_GoBack"/>
      <w:bookmarkEnd w:id="4"/>
      <w:proofErr w:type="spellEnd"/>
    </w:p>
    <w:sectPr w:rsidR="00D675ED" w:rsidRPr="002B0611" w:rsidSect="000400BF">
      <w:headerReference w:type="default" r:id="rId25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BD" w:rsidRDefault="00652FBD" w:rsidP="00B602CC">
      <w:pPr>
        <w:spacing w:after="0" w:line="240" w:lineRule="auto"/>
      </w:pPr>
      <w:r>
        <w:separator/>
      </w:r>
    </w:p>
  </w:endnote>
  <w:endnote w:type="continuationSeparator" w:id="0">
    <w:p w:rsidR="00652FBD" w:rsidRDefault="00652FBD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BD" w:rsidRDefault="00652FBD" w:rsidP="00B602CC">
      <w:pPr>
        <w:spacing w:after="0" w:line="240" w:lineRule="auto"/>
      </w:pPr>
      <w:r>
        <w:separator/>
      </w:r>
    </w:p>
  </w:footnote>
  <w:footnote w:type="continuationSeparator" w:id="0">
    <w:p w:rsidR="00652FBD" w:rsidRDefault="00652FBD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1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52FBD" w:rsidRDefault="00652FBD">
        <w:pPr>
          <w:pStyle w:val="a4"/>
          <w:jc w:val="center"/>
          <w:rPr>
            <w:rFonts w:ascii="Times New Roman" w:hAnsi="Times New Roman" w:cs="Times New Roman"/>
            <w:noProof/>
          </w:rPr>
        </w:pPr>
        <w:r w:rsidRPr="00CD355D">
          <w:rPr>
            <w:rFonts w:ascii="Times New Roman" w:hAnsi="Times New Roman" w:cs="Times New Roman"/>
          </w:rPr>
          <w:fldChar w:fldCharType="begin"/>
        </w:r>
        <w:r w:rsidRPr="00CD355D">
          <w:rPr>
            <w:rFonts w:ascii="Times New Roman" w:hAnsi="Times New Roman" w:cs="Times New Roman"/>
          </w:rPr>
          <w:instrText>PAGE   \* MERGEFORMAT</w:instrText>
        </w:r>
        <w:r w:rsidRPr="00CD355D">
          <w:rPr>
            <w:rFonts w:ascii="Times New Roman" w:hAnsi="Times New Roman" w:cs="Times New Roman"/>
          </w:rPr>
          <w:fldChar w:fldCharType="separate"/>
        </w:r>
        <w:r w:rsidR="00481088">
          <w:rPr>
            <w:rFonts w:ascii="Times New Roman" w:hAnsi="Times New Roman" w:cs="Times New Roman"/>
            <w:noProof/>
          </w:rPr>
          <w:t>2</w:t>
        </w:r>
        <w:r w:rsidRPr="00CD355D">
          <w:rPr>
            <w:rFonts w:ascii="Times New Roman" w:hAnsi="Times New Roman" w:cs="Times New Roman"/>
            <w:noProof/>
          </w:rPr>
          <w:fldChar w:fldCharType="end"/>
        </w:r>
      </w:p>
      <w:p w:rsidR="00652FBD" w:rsidRPr="00CD355D" w:rsidRDefault="00652FBD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  <w:p w:rsidR="00652FBD" w:rsidRPr="00250678" w:rsidRDefault="00652FBD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BD" w:rsidRDefault="00652FBD" w:rsidP="002B0611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BD" w:rsidRDefault="00652FBD" w:rsidP="002B0611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BD" w:rsidRDefault="00652FBD" w:rsidP="002B0611">
    <w:pPr>
      <w:pStyle w:val="a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BD" w:rsidRDefault="00652FBD" w:rsidP="002B0611"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BD" w:rsidRDefault="00652FBD" w:rsidP="002B0611">
    <w:pPr>
      <w:pStyle w:val="a4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BD" w:rsidRDefault="00652FBD" w:rsidP="002B0611">
    <w:pPr>
      <w:pStyle w:val="a4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BD" w:rsidRPr="005E6D68" w:rsidRDefault="00652FBD">
    <w:pPr>
      <w:pStyle w:val="a4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3"/>
    <w:rsid w:val="00001D44"/>
    <w:rsid w:val="0000348A"/>
    <w:rsid w:val="00012C4F"/>
    <w:rsid w:val="00017B64"/>
    <w:rsid w:val="00026897"/>
    <w:rsid w:val="000372EF"/>
    <w:rsid w:val="000400BF"/>
    <w:rsid w:val="000402D8"/>
    <w:rsid w:val="00045F73"/>
    <w:rsid w:val="00047404"/>
    <w:rsid w:val="00047844"/>
    <w:rsid w:val="00050869"/>
    <w:rsid w:val="00057E8D"/>
    <w:rsid w:val="0006041F"/>
    <w:rsid w:val="00062710"/>
    <w:rsid w:val="0007037A"/>
    <w:rsid w:val="0007289A"/>
    <w:rsid w:val="0007545B"/>
    <w:rsid w:val="00085446"/>
    <w:rsid w:val="000974DC"/>
    <w:rsid w:val="000A3461"/>
    <w:rsid w:val="000A4106"/>
    <w:rsid w:val="000A4925"/>
    <w:rsid w:val="000B0397"/>
    <w:rsid w:val="000B11DA"/>
    <w:rsid w:val="000B26FB"/>
    <w:rsid w:val="000C1753"/>
    <w:rsid w:val="000C4B89"/>
    <w:rsid w:val="000C549F"/>
    <w:rsid w:val="000C66D0"/>
    <w:rsid w:val="000D12AA"/>
    <w:rsid w:val="000D31BF"/>
    <w:rsid w:val="000D5639"/>
    <w:rsid w:val="000E5884"/>
    <w:rsid w:val="00102181"/>
    <w:rsid w:val="00102D16"/>
    <w:rsid w:val="00103982"/>
    <w:rsid w:val="00107316"/>
    <w:rsid w:val="00111689"/>
    <w:rsid w:val="00120998"/>
    <w:rsid w:val="00121C08"/>
    <w:rsid w:val="00131E23"/>
    <w:rsid w:val="001332BB"/>
    <w:rsid w:val="00136EE4"/>
    <w:rsid w:val="001378BE"/>
    <w:rsid w:val="00142640"/>
    <w:rsid w:val="00144646"/>
    <w:rsid w:val="00155BF4"/>
    <w:rsid w:val="001633CE"/>
    <w:rsid w:val="001672A0"/>
    <w:rsid w:val="00167A10"/>
    <w:rsid w:val="00174846"/>
    <w:rsid w:val="00177FA7"/>
    <w:rsid w:val="001802FF"/>
    <w:rsid w:val="00185967"/>
    <w:rsid w:val="00192A20"/>
    <w:rsid w:val="0019463B"/>
    <w:rsid w:val="001962FA"/>
    <w:rsid w:val="001A1E99"/>
    <w:rsid w:val="001A1FDB"/>
    <w:rsid w:val="001A58AA"/>
    <w:rsid w:val="001B24E5"/>
    <w:rsid w:val="001B2F00"/>
    <w:rsid w:val="001B3905"/>
    <w:rsid w:val="001B7FE3"/>
    <w:rsid w:val="001C0A8B"/>
    <w:rsid w:val="001D35D7"/>
    <w:rsid w:val="001E4069"/>
    <w:rsid w:val="001E4898"/>
    <w:rsid w:val="001E500D"/>
    <w:rsid w:val="001F1E4C"/>
    <w:rsid w:val="001F3FB9"/>
    <w:rsid w:val="001F5728"/>
    <w:rsid w:val="00203355"/>
    <w:rsid w:val="00203B69"/>
    <w:rsid w:val="00215C05"/>
    <w:rsid w:val="00217F7C"/>
    <w:rsid w:val="00223B19"/>
    <w:rsid w:val="00225F1D"/>
    <w:rsid w:val="002268A4"/>
    <w:rsid w:val="00243C8F"/>
    <w:rsid w:val="002468CE"/>
    <w:rsid w:val="00250678"/>
    <w:rsid w:val="002551A9"/>
    <w:rsid w:val="00255A2A"/>
    <w:rsid w:val="00255DBA"/>
    <w:rsid w:val="002624B8"/>
    <w:rsid w:val="00264ECB"/>
    <w:rsid w:val="002653DD"/>
    <w:rsid w:val="00272BC1"/>
    <w:rsid w:val="0027737E"/>
    <w:rsid w:val="00280006"/>
    <w:rsid w:val="002913B0"/>
    <w:rsid w:val="002A5C51"/>
    <w:rsid w:val="002A69D8"/>
    <w:rsid w:val="002A760F"/>
    <w:rsid w:val="002B0611"/>
    <w:rsid w:val="002B6EA1"/>
    <w:rsid w:val="002D7BEB"/>
    <w:rsid w:val="002E0506"/>
    <w:rsid w:val="002E2842"/>
    <w:rsid w:val="002E528F"/>
    <w:rsid w:val="002E628E"/>
    <w:rsid w:val="002E64D0"/>
    <w:rsid w:val="002E6C53"/>
    <w:rsid w:val="002E7EAA"/>
    <w:rsid w:val="002F7355"/>
    <w:rsid w:val="00301D97"/>
    <w:rsid w:val="00305F2D"/>
    <w:rsid w:val="00310615"/>
    <w:rsid w:val="00310ECD"/>
    <w:rsid w:val="003216D6"/>
    <w:rsid w:val="00324A7C"/>
    <w:rsid w:val="00325042"/>
    <w:rsid w:val="0032505C"/>
    <w:rsid w:val="003337E8"/>
    <w:rsid w:val="00333B14"/>
    <w:rsid w:val="00334F52"/>
    <w:rsid w:val="00341CEA"/>
    <w:rsid w:val="00345A69"/>
    <w:rsid w:val="00361A02"/>
    <w:rsid w:val="00370F30"/>
    <w:rsid w:val="00371364"/>
    <w:rsid w:val="003834E9"/>
    <w:rsid w:val="00383A81"/>
    <w:rsid w:val="00384553"/>
    <w:rsid w:val="00384D9E"/>
    <w:rsid w:val="00385A22"/>
    <w:rsid w:val="003879A3"/>
    <w:rsid w:val="00395316"/>
    <w:rsid w:val="00397778"/>
    <w:rsid w:val="003A01D3"/>
    <w:rsid w:val="003A0E2E"/>
    <w:rsid w:val="003A32F0"/>
    <w:rsid w:val="003A6A37"/>
    <w:rsid w:val="003B3E41"/>
    <w:rsid w:val="003B6436"/>
    <w:rsid w:val="003C2701"/>
    <w:rsid w:val="003D05C9"/>
    <w:rsid w:val="003D28D0"/>
    <w:rsid w:val="003D3EE3"/>
    <w:rsid w:val="003D5DA5"/>
    <w:rsid w:val="003E05DA"/>
    <w:rsid w:val="003E239B"/>
    <w:rsid w:val="003E3484"/>
    <w:rsid w:val="003F15B4"/>
    <w:rsid w:val="003F528B"/>
    <w:rsid w:val="003F7090"/>
    <w:rsid w:val="00403BE2"/>
    <w:rsid w:val="00404587"/>
    <w:rsid w:val="004045E5"/>
    <w:rsid w:val="00407000"/>
    <w:rsid w:val="0041628D"/>
    <w:rsid w:val="00421E13"/>
    <w:rsid w:val="00422781"/>
    <w:rsid w:val="0042332C"/>
    <w:rsid w:val="00425BA7"/>
    <w:rsid w:val="004276E2"/>
    <w:rsid w:val="004303C1"/>
    <w:rsid w:val="0043085D"/>
    <w:rsid w:val="00432D40"/>
    <w:rsid w:val="0046434D"/>
    <w:rsid w:val="00466C07"/>
    <w:rsid w:val="004767ED"/>
    <w:rsid w:val="00480542"/>
    <w:rsid w:val="00481088"/>
    <w:rsid w:val="0049068A"/>
    <w:rsid w:val="004907BA"/>
    <w:rsid w:val="004B7D63"/>
    <w:rsid w:val="004C74F1"/>
    <w:rsid w:val="004D1F8E"/>
    <w:rsid w:val="004D66F3"/>
    <w:rsid w:val="004E0C79"/>
    <w:rsid w:val="004E4478"/>
    <w:rsid w:val="004E4787"/>
    <w:rsid w:val="004E67AA"/>
    <w:rsid w:val="004F2D7A"/>
    <w:rsid w:val="004F35CC"/>
    <w:rsid w:val="004F5A79"/>
    <w:rsid w:val="0050594E"/>
    <w:rsid w:val="00507D6F"/>
    <w:rsid w:val="00522742"/>
    <w:rsid w:val="005243E6"/>
    <w:rsid w:val="00541D56"/>
    <w:rsid w:val="0054292B"/>
    <w:rsid w:val="005537EA"/>
    <w:rsid w:val="00560459"/>
    <w:rsid w:val="00561E78"/>
    <w:rsid w:val="00576D96"/>
    <w:rsid w:val="00576DD9"/>
    <w:rsid w:val="005773F7"/>
    <w:rsid w:val="00581B0E"/>
    <w:rsid w:val="00584939"/>
    <w:rsid w:val="005A2384"/>
    <w:rsid w:val="005B0F26"/>
    <w:rsid w:val="005C1B63"/>
    <w:rsid w:val="005C24D4"/>
    <w:rsid w:val="005C50EF"/>
    <w:rsid w:val="005D421F"/>
    <w:rsid w:val="005D5FA9"/>
    <w:rsid w:val="005E6D68"/>
    <w:rsid w:val="005E751F"/>
    <w:rsid w:val="005E7AF3"/>
    <w:rsid w:val="005F1100"/>
    <w:rsid w:val="005F40C0"/>
    <w:rsid w:val="0060220B"/>
    <w:rsid w:val="006060C6"/>
    <w:rsid w:val="00606BA4"/>
    <w:rsid w:val="00615D06"/>
    <w:rsid w:val="00624526"/>
    <w:rsid w:val="00631271"/>
    <w:rsid w:val="00633BF8"/>
    <w:rsid w:val="00635F2E"/>
    <w:rsid w:val="006404CD"/>
    <w:rsid w:val="0064367A"/>
    <w:rsid w:val="006507A2"/>
    <w:rsid w:val="0065224B"/>
    <w:rsid w:val="00652FBD"/>
    <w:rsid w:val="00662E53"/>
    <w:rsid w:val="006639F6"/>
    <w:rsid w:val="006656B1"/>
    <w:rsid w:val="00672347"/>
    <w:rsid w:val="006734ED"/>
    <w:rsid w:val="0068366B"/>
    <w:rsid w:val="00684893"/>
    <w:rsid w:val="00687EB6"/>
    <w:rsid w:val="006954E6"/>
    <w:rsid w:val="006969F1"/>
    <w:rsid w:val="006A0913"/>
    <w:rsid w:val="006B7002"/>
    <w:rsid w:val="006C4F4A"/>
    <w:rsid w:val="006C58FD"/>
    <w:rsid w:val="006C5D72"/>
    <w:rsid w:val="006D5E0D"/>
    <w:rsid w:val="006E4AD8"/>
    <w:rsid w:val="006E5EFD"/>
    <w:rsid w:val="006F3523"/>
    <w:rsid w:val="006F6B8B"/>
    <w:rsid w:val="007055D5"/>
    <w:rsid w:val="007108DC"/>
    <w:rsid w:val="007150A7"/>
    <w:rsid w:val="00724B76"/>
    <w:rsid w:val="00725844"/>
    <w:rsid w:val="00733151"/>
    <w:rsid w:val="00733871"/>
    <w:rsid w:val="0074582E"/>
    <w:rsid w:val="00751EEB"/>
    <w:rsid w:val="00753663"/>
    <w:rsid w:val="00755156"/>
    <w:rsid w:val="00757BBF"/>
    <w:rsid w:val="007619BC"/>
    <w:rsid w:val="007661C5"/>
    <w:rsid w:val="007807DC"/>
    <w:rsid w:val="0078146F"/>
    <w:rsid w:val="00781BBD"/>
    <w:rsid w:val="00785AC3"/>
    <w:rsid w:val="00786548"/>
    <w:rsid w:val="00792993"/>
    <w:rsid w:val="00795DF5"/>
    <w:rsid w:val="007A1AA4"/>
    <w:rsid w:val="007A41F7"/>
    <w:rsid w:val="007B59E7"/>
    <w:rsid w:val="007B7F49"/>
    <w:rsid w:val="007C3437"/>
    <w:rsid w:val="007C5CCF"/>
    <w:rsid w:val="007C637D"/>
    <w:rsid w:val="007C7EC6"/>
    <w:rsid w:val="007D51E2"/>
    <w:rsid w:val="007F11FB"/>
    <w:rsid w:val="007F7594"/>
    <w:rsid w:val="00801352"/>
    <w:rsid w:val="008139C1"/>
    <w:rsid w:val="00815CA5"/>
    <w:rsid w:val="0083091E"/>
    <w:rsid w:val="00852279"/>
    <w:rsid w:val="00854FD4"/>
    <w:rsid w:val="00856C74"/>
    <w:rsid w:val="00863597"/>
    <w:rsid w:val="00863619"/>
    <w:rsid w:val="00863E5A"/>
    <w:rsid w:val="00865625"/>
    <w:rsid w:val="00870BF7"/>
    <w:rsid w:val="0087118B"/>
    <w:rsid w:val="00877334"/>
    <w:rsid w:val="008801D0"/>
    <w:rsid w:val="00892E63"/>
    <w:rsid w:val="0089454C"/>
    <w:rsid w:val="008977D2"/>
    <w:rsid w:val="008A1821"/>
    <w:rsid w:val="008A64FE"/>
    <w:rsid w:val="008A6859"/>
    <w:rsid w:val="008B3098"/>
    <w:rsid w:val="008B42FA"/>
    <w:rsid w:val="008C4BC5"/>
    <w:rsid w:val="008D7BD1"/>
    <w:rsid w:val="008F01AD"/>
    <w:rsid w:val="008F7CC4"/>
    <w:rsid w:val="0092168C"/>
    <w:rsid w:val="00922F87"/>
    <w:rsid w:val="0092344F"/>
    <w:rsid w:val="0093137E"/>
    <w:rsid w:val="0093589C"/>
    <w:rsid w:val="009403B8"/>
    <w:rsid w:val="00953DE6"/>
    <w:rsid w:val="009540F9"/>
    <w:rsid w:val="009707B7"/>
    <w:rsid w:val="009830DB"/>
    <w:rsid w:val="00992E9E"/>
    <w:rsid w:val="009B17CB"/>
    <w:rsid w:val="009B1E3C"/>
    <w:rsid w:val="009B29A2"/>
    <w:rsid w:val="009B483A"/>
    <w:rsid w:val="009C62FA"/>
    <w:rsid w:val="009D1B3C"/>
    <w:rsid w:val="009D22DB"/>
    <w:rsid w:val="009D6011"/>
    <w:rsid w:val="009E2DC7"/>
    <w:rsid w:val="009E335C"/>
    <w:rsid w:val="009F3851"/>
    <w:rsid w:val="00A06287"/>
    <w:rsid w:val="00A22266"/>
    <w:rsid w:val="00A22DCD"/>
    <w:rsid w:val="00A24BA7"/>
    <w:rsid w:val="00A276CA"/>
    <w:rsid w:val="00A27734"/>
    <w:rsid w:val="00A278D8"/>
    <w:rsid w:val="00A3398F"/>
    <w:rsid w:val="00A400AC"/>
    <w:rsid w:val="00A42A2F"/>
    <w:rsid w:val="00A42D3B"/>
    <w:rsid w:val="00A4597C"/>
    <w:rsid w:val="00A46E2A"/>
    <w:rsid w:val="00A50394"/>
    <w:rsid w:val="00A52064"/>
    <w:rsid w:val="00A5416F"/>
    <w:rsid w:val="00A56AF3"/>
    <w:rsid w:val="00A65470"/>
    <w:rsid w:val="00A658F7"/>
    <w:rsid w:val="00A723A0"/>
    <w:rsid w:val="00A77294"/>
    <w:rsid w:val="00A80F16"/>
    <w:rsid w:val="00A8699E"/>
    <w:rsid w:val="00A86B9B"/>
    <w:rsid w:val="00A86F87"/>
    <w:rsid w:val="00A878DB"/>
    <w:rsid w:val="00A92513"/>
    <w:rsid w:val="00A96A21"/>
    <w:rsid w:val="00AA13F4"/>
    <w:rsid w:val="00AA5FA6"/>
    <w:rsid w:val="00AB027B"/>
    <w:rsid w:val="00AB4114"/>
    <w:rsid w:val="00AB5C10"/>
    <w:rsid w:val="00AC08E5"/>
    <w:rsid w:val="00AC4FAB"/>
    <w:rsid w:val="00AD2244"/>
    <w:rsid w:val="00AD4149"/>
    <w:rsid w:val="00AD6B4D"/>
    <w:rsid w:val="00AE08C6"/>
    <w:rsid w:val="00AE64A2"/>
    <w:rsid w:val="00AE6A6F"/>
    <w:rsid w:val="00AF626A"/>
    <w:rsid w:val="00B010DC"/>
    <w:rsid w:val="00B01F5E"/>
    <w:rsid w:val="00B06F47"/>
    <w:rsid w:val="00B072BB"/>
    <w:rsid w:val="00B078E5"/>
    <w:rsid w:val="00B07918"/>
    <w:rsid w:val="00B132EB"/>
    <w:rsid w:val="00B13ACF"/>
    <w:rsid w:val="00B15CC3"/>
    <w:rsid w:val="00B33A60"/>
    <w:rsid w:val="00B36A1C"/>
    <w:rsid w:val="00B36B36"/>
    <w:rsid w:val="00B411C1"/>
    <w:rsid w:val="00B4374F"/>
    <w:rsid w:val="00B467FE"/>
    <w:rsid w:val="00B47870"/>
    <w:rsid w:val="00B54FB4"/>
    <w:rsid w:val="00B602CC"/>
    <w:rsid w:val="00B60AE3"/>
    <w:rsid w:val="00B63D65"/>
    <w:rsid w:val="00B63DE5"/>
    <w:rsid w:val="00B6634B"/>
    <w:rsid w:val="00B75231"/>
    <w:rsid w:val="00B76EC9"/>
    <w:rsid w:val="00B80132"/>
    <w:rsid w:val="00B84048"/>
    <w:rsid w:val="00B84FCC"/>
    <w:rsid w:val="00B94002"/>
    <w:rsid w:val="00B9415C"/>
    <w:rsid w:val="00B95B4C"/>
    <w:rsid w:val="00BB02EB"/>
    <w:rsid w:val="00BB2162"/>
    <w:rsid w:val="00BB30DF"/>
    <w:rsid w:val="00BC0738"/>
    <w:rsid w:val="00BC0CBC"/>
    <w:rsid w:val="00BC68FA"/>
    <w:rsid w:val="00BD2458"/>
    <w:rsid w:val="00BD43FC"/>
    <w:rsid w:val="00BD4BD3"/>
    <w:rsid w:val="00BD6825"/>
    <w:rsid w:val="00BD74F4"/>
    <w:rsid w:val="00BE0169"/>
    <w:rsid w:val="00BE0275"/>
    <w:rsid w:val="00BF115B"/>
    <w:rsid w:val="00BF3A81"/>
    <w:rsid w:val="00BF4DCA"/>
    <w:rsid w:val="00C10BFA"/>
    <w:rsid w:val="00C16C6D"/>
    <w:rsid w:val="00C2473D"/>
    <w:rsid w:val="00C2585E"/>
    <w:rsid w:val="00C31E71"/>
    <w:rsid w:val="00C33D2D"/>
    <w:rsid w:val="00C37FAB"/>
    <w:rsid w:val="00C41114"/>
    <w:rsid w:val="00C423D3"/>
    <w:rsid w:val="00C470FF"/>
    <w:rsid w:val="00C50252"/>
    <w:rsid w:val="00C52A09"/>
    <w:rsid w:val="00C7427E"/>
    <w:rsid w:val="00C941B5"/>
    <w:rsid w:val="00C95627"/>
    <w:rsid w:val="00CA6D51"/>
    <w:rsid w:val="00CB14F6"/>
    <w:rsid w:val="00CB3E2F"/>
    <w:rsid w:val="00CC2CB1"/>
    <w:rsid w:val="00CC5760"/>
    <w:rsid w:val="00CC618B"/>
    <w:rsid w:val="00CD355D"/>
    <w:rsid w:val="00CE0C17"/>
    <w:rsid w:val="00CE205C"/>
    <w:rsid w:val="00CE4412"/>
    <w:rsid w:val="00CF23DF"/>
    <w:rsid w:val="00D024C9"/>
    <w:rsid w:val="00D06BA6"/>
    <w:rsid w:val="00D11F44"/>
    <w:rsid w:val="00D12D3B"/>
    <w:rsid w:val="00D1629A"/>
    <w:rsid w:val="00D253BC"/>
    <w:rsid w:val="00D32433"/>
    <w:rsid w:val="00D32491"/>
    <w:rsid w:val="00D35A97"/>
    <w:rsid w:val="00D43CF8"/>
    <w:rsid w:val="00D505DE"/>
    <w:rsid w:val="00D51718"/>
    <w:rsid w:val="00D64885"/>
    <w:rsid w:val="00D65653"/>
    <w:rsid w:val="00D67579"/>
    <w:rsid w:val="00D675ED"/>
    <w:rsid w:val="00D71648"/>
    <w:rsid w:val="00D75A83"/>
    <w:rsid w:val="00D75EFF"/>
    <w:rsid w:val="00D8369C"/>
    <w:rsid w:val="00D83C94"/>
    <w:rsid w:val="00D863C8"/>
    <w:rsid w:val="00DA10B3"/>
    <w:rsid w:val="00DB010E"/>
    <w:rsid w:val="00DB6776"/>
    <w:rsid w:val="00DB72CD"/>
    <w:rsid w:val="00DC20F3"/>
    <w:rsid w:val="00DC7B88"/>
    <w:rsid w:val="00DC7C21"/>
    <w:rsid w:val="00DE10D9"/>
    <w:rsid w:val="00DE7258"/>
    <w:rsid w:val="00DE7654"/>
    <w:rsid w:val="00DF3AA3"/>
    <w:rsid w:val="00DF4414"/>
    <w:rsid w:val="00DF5662"/>
    <w:rsid w:val="00E1540D"/>
    <w:rsid w:val="00E21BD3"/>
    <w:rsid w:val="00E411EE"/>
    <w:rsid w:val="00E4464B"/>
    <w:rsid w:val="00E508C5"/>
    <w:rsid w:val="00E56F2A"/>
    <w:rsid w:val="00E62C2C"/>
    <w:rsid w:val="00E63637"/>
    <w:rsid w:val="00E64058"/>
    <w:rsid w:val="00E65772"/>
    <w:rsid w:val="00E65CD7"/>
    <w:rsid w:val="00E66220"/>
    <w:rsid w:val="00E736DD"/>
    <w:rsid w:val="00E824BD"/>
    <w:rsid w:val="00E850A5"/>
    <w:rsid w:val="00E9114D"/>
    <w:rsid w:val="00E9330D"/>
    <w:rsid w:val="00E9615F"/>
    <w:rsid w:val="00EA2D33"/>
    <w:rsid w:val="00EA3BE9"/>
    <w:rsid w:val="00EA6312"/>
    <w:rsid w:val="00EB1F87"/>
    <w:rsid w:val="00EB2DBF"/>
    <w:rsid w:val="00EB36A2"/>
    <w:rsid w:val="00ED322B"/>
    <w:rsid w:val="00ED3E9C"/>
    <w:rsid w:val="00ED4FC4"/>
    <w:rsid w:val="00ED6540"/>
    <w:rsid w:val="00ED6702"/>
    <w:rsid w:val="00EE3663"/>
    <w:rsid w:val="00EE5126"/>
    <w:rsid w:val="00EE6E59"/>
    <w:rsid w:val="00EF5292"/>
    <w:rsid w:val="00EF73C8"/>
    <w:rsid w:val="00F00D2C"/>
    <w:rsid w:val="00F24040"/>
    <w:rsid w:val="00F274EA"/>
    <w:rsid w:val="00F3059F"/>
    <w:rsid w:val="00F33286"/>
    <w:rsid w:val="00F45CAD"/>
    <w:rsid w:val="00F470A1"/>
    <w:rsid w:val="00F6402B"/>
    <w:rsid w:val="00F6418B"/>
    <w:rsid w:val="00F73B81"/>
    <w:rsid w:val="00F73FBD"/>
    <w:rsid w:val="00F81C75"/>
    <w:rsid w:val="00F9096E"/>
    <w:rsid w:val="00FA0646"/>
    <w:rsid w:val="00FA4373"/>
    <w:rsid w:val="00FA540E"/>
    <w:rsid w:val="00FA653A"/>
    <w:rsid w:val="00FB67BF"/>
    <w:rsid w:val="00FB6A8F"/>
    <w:rsid w:val="00FC1A9E"/>
    <w:rsid w:val="00FC3DDF"/>
    <w:rsid w:val="00FC48BD"/>
    <w:rsid w:val="00FC7EDE"/>
    <w:rsid w:val="00FD6291"/>
    <w:rsid w:val="00FE0B87"/>
    <w:rsid w:val="00FE1856"/>
    <w:rsid w:val="00FE4B0C"/>
    <w:rsid w:val="00FF1E2E"/>
    <w:rsid w:val="00FF4960"/>
    <w:rsid w:val="00FF5E8D"/>
    <w:rsid w:val="00FF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2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34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606EAEEFB1488808CC99BE17F7A3256B03536F9EDBBEE00D95CB5C675DA6282AE84946DFFA569BE92DE4616B51186A12B69F3A71CE425E2FM1jA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6EAEEFB1488808CC99BE01F4CF7B61075F3993D9BEE25BCC975A3002F62E7FA809408AB91297EE2BEF353912463342F2D43779D05E5E24054A6BE6M8jAJ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192.168.0.8\Public2\&#1054;&#1041;&#1065;&#1048;&#1049;%20&#1054;&#1058;&#1044;&#1045;&#1051;\&#1055;&#1056;&#1054;&#1045;&#1050;&#1058;&#1067;%20&#1055;&#1054;&#1057;&#1058;&#1040;&#1053;&#1054;&#1042;&#1051;&#1045;&#1053;&#1048;&#1049;,%20&#1056;&#1040;&#1057;&#1055;&#1054;&#1056;&#1071;&#1046;&#1045;&#1053;&#1048;&#1049;\&#1086;&#1073;&#1088;&#1072;&#1079;&#1086;&#1074;&#1072;&#1085;&#1080;&#1077;\&#1054;&#1082;&#1086;&#1085;&#1095;&#1072;&#1090;&#1077;&#1083;&#1100;&#1085;&#1099;&#1081;%20&#1074;&#1072;&#1088;&#1080;&#1072;&#1085;&#1090;%20&#1052;&#1055;\&#1055;&#1088;&#1086;&#1075;&#1088;&#1072;&#1084;&#1084;&#1072;%20-%20&#1082;&#1086;&#1087;&#1080;&#1103;.docx" TargetMode="External"/><Relationship Id="rId17" Type="http://schemas.openxmlformats.org/officeDocument/2006/relationships/header" Target="header6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consultantplus://offline/ref=606EAEEFB1488808CC99BE01F4CF7B61075F3993D9BEE25BCC975A3002F62E7FA809408AAB12CFE22AEF2B3A1C536513B4M8j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18174CC81C870C78BDC236F6362EC6490E838B62FF5FBBF2D7DD0FA7638FACA23FB164AE6082673287E5CCy9H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consultantplus://offline/ref=606EAEEFB1488808CC99BE17F7A3256B03536F9EDBBEE00D95CB5C675DA6282AE84946DFFA569BE928E4616B51186A12B69F3A71CE425E2FM1jAJ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06EAEEFB1488808CC99BE17F7A3256B03536F9EDBBEE00D95CB5C675DA6282AE84946DFFA569BE922E4616B51186A12B69F3A71CE425E2FM1j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consultantplus://offline/ref=606EAEEFB1488808CC99BE17F7A3256B03536F9EDBBEE00D95CB5C675DA6282AE84946DFFA579CEB2BE4616B51186A12B69F3A71CE425E2FM1jA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B0B7-F1B9-4999-90B9-ADFE05CD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13135</Words>
  <Characters>74875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Алина Р. Тлисова</cp:lastModifiedBy>
  <cp:revision>2</cp:revision>
  <cp:lastPrinted>2022-08-26T07:55:00Z</cp:lastPrinted>
  <dcterms:created xsi:type="dcterms:W3CDTF">2022-09-19T09:14:00Z</dcterms:created>
  <dcterms:modified xsi:type="dcterms:W3CDTF">2022-09-19T09:14:00Z</dcterms:modified>
</cp:coreProperties>
</file>