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325" w:rsidRPr="00430325" w:rsidRDefault="00430325" w:rsidP="00430325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8"/>
          <w:szCs w:val="28"/>
          <w:lang w:eastAsia="ar-SA"/>
        </w:rPr>
      </w:pPr>
      <w:r w:rsidRPr="0043032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F254709" wp14:editId="3422FDF6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430325" w:rsidRPr="00430325" w:rsidRDefault="00430325" w:rsidP="00430325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</w:p>
    <w:p w:rsidR="00430325" w:rsidRPr="00430325" w:rsidRDefault="00430325" w:rsidP="00430325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</w:p>
    <w:p w:rsidR="00430325" w:rsidRPr="00430325" w:rsidRDefault="00430325" w:rsidP="00430325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  <w:r w:rsidRPr="00430325">
        <w:rPr>
          <w:rFonts w:ascii="Times New Roman" w:eastAsia="Calibri" w:hAnsi="Times New Roman" w:cs="Calibri"/>
          <w:bCs/>
          <w:sz w:val="28"/>
          <w:szCs w:val="28"/>
          <w:lang w:eastAsia="ar-SA"/>
        </w:rPr>
        <w:t>АДМИНИСТРАЦИЯ ГОРОДА НЕВИННОМЫССКА</w:t>
      </w:r>
    </w:p>
    <w:p w:rsidR="00430325" w:rsidRPr="00430325" w:rsidRDefault="00430325" w:rsidP="00430325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  <w:r w:rsidRPr="00430325">
        <w:rPr>
          <w:rFonts w:ascii="Times New Roman" w:eastAsia="Calibri" w:hAnsi="Times New Roman" w:cs="Calibri"/>
          <w:bCs/>
          <w:sz w:val="28"/>
          <w:szCs w:val="28"/>
          <w:lang w:eastAsia="ar-SA"/>
        </w:rPr>
        <w:t>СТАВРОПОЛЬСКОГО КРАЯ</w:t>
      </w:r>
    </w:p>
    <w:p w:rsidR="00430325" w:rsidRPr="00430325" w:rsidRDefault="00430325" w:rsidP="00430325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</w:p>
    <w:p w:rsidR="00430325" w:rsidRPr="00430325" w:rsidRDefault="00430325" w:rsidP="00430325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  <w:r w:rsidRPr="00430325">
        <w:rPr>
          <w:rFonts w:ascii="Times New Roman" w:eastAsia="Calibri" w:hAnsi="Times New Roman" w:cs="Calibri"/>
          <w:bCs/>
          <w:sz w:val="28"/>
          <w:szCs w:val="28"/>
          <w:lang w:eastAsia="ar-SA"/>
        </w:rPr>
        <w:t>ПОСТАНОВЛЕНИЕ</w:t>
      </w:r>
    </w:p>
    <w:p w:rsidR="00430325" w:rsidRPr="00430325" w:rsidRDefault="00430325" w:rsidP="00430325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</w:p>
    <w:p w:rsidR="00430325" w:rsidRDefault="00430325" w:rsidP="00430325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</w:p>
    <w:p w:rsidR="00A75F65" w:rsidRPr="00430325" w:rsidRDefault="00A75F65" w:rsidP="00430325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</w:p>
    <w:p w:rsidR="00430325" w:rsidRPr="00430325" w:rsidRDefault="00430325" w:rsidP="00430325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  <w:r w:rsidRPr="00430325">
        <w:rPr>
          <w:rFonts w:ascii="Times New Roman" w:eastAsia="Calibri" w:hAnsi="Times New Roman" w:cs="Calibri"/>
          <w:bCs/>
          <w:sz w:val="28"/>
          <w:szCs w:val="28"/>
          <w:lang w:eastAsia="ar-SA"/>
        </w:rPr>
        <w:t>09.11.2022                                    г. Невинномысск                                   № 171</w:t>
      </w:r>
      <w:r>
        <w:rPr>
          <w:rFonts w:ascii="Times New Roman" w:eastAsia="Calibri" w:hAnsi="Times New Roman" w:cs="Calibri"/>
          <w:bCs/>
          <w:sz w:val="28"/>
          <w:szCs w:val="28"/>
          <w:lang w:eastAsia="ar-SA"/>
        </w:rPr>
        <w:t>2</w:t>
      </w:r>
    </w:p>
    <w:p w:rsidR="00430325" w:rsidRDefault="00430325" w:rsidP="00B478F6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430325" w:rsidRDefault="00430325" w:rsidP="00B478F6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B478F6" w:rsidRPr="000F2C12" w:rsidRDefault="00191DFB" w:rsidP="00B478F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r>
        <w:rPr>
          <w:rFonts w:ascii="Times New Roman" w:hAnsi="Times New Roman"/>
          <w:spacing w:val="6"/>
          <w:sz w:val="28"/>
          <w:szCs w:val="28"/>
        </w:rPr>
        <w:t xml:space="preserve">О создании Координационного совета по вопросам организации и проведения государственной итоговой аттестации по образовательным программам основного общего и среднего общего образования в </w:t>
      </w:r>
      <w:r w:rsidR="0090430F" w:rsidRPr="0090430F">
        <w:rPr>
          <w:rFonts w:ascii="Times New Roman" w:hAnsi="Times New Roman"/>
          <w:spacing w:val="6"/>
          <w:sz w:val="28"/>
          <w:szCs w:val="28"/>
        </w:rPr>
        <w:t>общеобразовательных организациях города Невинномысска</w:t>
      </w:r>
    </w:p>
    <w:bookmarkEnd w:id="1"/>
    <w:p w:rsidR="00DE3F4F" w:rsidRPr="0016287E" w:rsidRDefault="00DE3F4F" w:rsidP="0016287E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DE3F4F" w:rsidRDefault="00DE3F4F" w:rsidP="006507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5633" w:rsidRDefault="003E5633" w:rsidP="006507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1DFB" w:rsidRPr="00191DFB" w:rsidRDefault="00191DFB" w:rsidP="00191DFB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FC2DCA" w:rsidRPr="003E5633" w:rsidRDefault="00191DFB" w:rsidP="00191DFB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191DFB">
        <w:rPr>
          <w:rFonts w:ascii="Times New Roman" w:hAnsi="Times New Roman"/>
          <w:sz w:val="28"/>
          <w:szCs w:val="28"/>
        </w:rPr>
        <w:t xml:space="preserve">В соответствии </w:t>
      </w:r>
      <w:r w:rsidR="00341FF6">
        <w:rPr>
          <w:rFonts w:ascii="Times New Roman" w:hAnsi="Times New Roman"/>
          <w:sz w:val="28"/>
          <w:szCs w:val="28"/>
        </w:rPr>
        <w:t>с ф</w:t>
      </w:r>
      <w:r w:rsidRPr="00191DFB">
        <w:rPr>
          <w:rFonts w:ascii="Times New Roman" w:hAnsi="Times New Roman"/>
          <w:sz w:val="28"/>
          <w:szCs w:val="28"/>
        </w:rPr>
        <w:t>едеральным</w:t>
      </w:r>
      <w:r w:rsidR="00341FF6">
        <w:rPr>
          <w:rFonts w:ascii="Times New Roman" w:hAnsi="Times New Roman"/>
          <w:sz w:val="28"/>
          <w:szCs w:val="28"/>
        </w:rPr>
        <w:t>и</w:t>
      </w:r>
      <w:r w:rsidRPr="00191DFB">
        <w:rPr>
          <w:rFonts w:ascii="Times New Roman" w:hAnsi="Times New Roman"/>
          <w:sz w:val="28"/>
          <w:szCs w:val="28"/>
        </w:rPr>
        <w:t xml:space="preserve"> з</w:t>
      </w:r>
      <w:r w:rsidR="00341FF6">
        <w:rPr>
          <w:rFonts w:ascii="Times New Roman" w:hAnsi="Times New Roman"/>
          <w:sz w:val="28"/>
          <w:szCs w:val="28"/>
        </w:rPr>
        <w:t>акона</w:t>
      </w:r>
      <w:r>
        <w:rPr>
          <w:rFonts w:ascii="Times New Roman" w:hAnsi="Times New Roman"/>
          <w:sz w:val="28"/>
          <w:szCs w:val="28"/>
        </w:rPr>
        <w:t>м</w:t>
      </w:r>
      <w:r w:rsidR="00341FF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341FF6" w:rsidRPr="00341FF6">
        <w:rPr>
          <w:rFonts w:ascii="Times New Roman" w:hAnsi="Times New Roman"/>
          <w:sz w:val="28"/>
          <w:szCs w:val="28"/>
        </w:rPr>
        <w:t>от 6 октября 2003 г</w:t>
      </w:r>
      <w:r w:rsidR="00805639">
        <w:rPr>
          <w:rFonts w:ascii="Times New Roman" w:hAnsi="Times New Roman"/>
          <w:sz w:val="28"/>
          <w:szCs w:val="28"/>
        </w:rPr>
        <w:t>.</w:t>
      </w:r>
      <w:r w:rsidR="00341FF6" w:rsidRPr="00341FF6">
        <w:rPr>
          <w:rFonts w:ascii="Times New Roman" w:hAnsi="Times New Roman"/>
          <w:sz w:val="28"/>
          <w:szCs w:val="28"/>
        </w:rPr>
        <w:t xml:space="preserve"> </w:t>
      </w:r>
      <w:r w:rsidR="00341FF6">
        <w:rPr>
          <w:rFonts w:ascii="Times New Roman" w:hAnsi="Times New Roman"/>
          <w:sz w:val="28"/>
          <w:szCs w:val="28"/>
        </w:rPr>
        <w:t xml:space="preserve">                   </w:t>
      </w:r>
      <w:r w:rsidR="00341FF6" w:rsidRPr="00341FF6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Федерации»,</w:t>
      </w:r>
      <w:r w:rsidR="00341FF6">
        <w:rPr>
          <w:rFonts w:ascii="Times New Roman" w:hAnsi="Times New Roman"/>
          <w:sz w:val="28"/>
          <w:szCs w:val="28"/>
        </w:rPr>
        <w:t xml:space="preserve"> от 29 декабря 2012 г</w:t>
      </w:r>
      <w:r w:rsidR="0080563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№ 273-ФЗ «</w:t>
      </w:r>
      <w:r w:rsidRPr="00191DFB">
        <w:rPr>
          <w:rFonts w:ascii="Times New Roman" w:hAnsi="Times New Roman"/>
          <w:sz w:val="28"/>
          <w:szCs w:val="28"/>
        </w:rPr>
        <w:t>Об обр</w:t>
      </w:r>
      <w:r>
        <w:rPr>
          <w:rFonts w:ascii="Times New Roman" w:hAnsi="Times New Roman"/>
          <w:sz w:val="28"/>
          <w:szCs w:val="28"/>
        </w:rPr>
        <w:t>азовании в Российской Федерации»</w:t>
      </w:r>
      <w:r w:rsidRPr="00191DFB">
        <w:rPr>
          <w:rFonts w:ascii="Times New Roman" w:hAnsi="Times New Roman"/>
          <w:sz w:val="28"/>
          <w:szCs w:val="28"/>
        </w:rPr>
        <w:t>, Уставом муниципального образования города</w:t>
      </w:r>
      <w:r>
        <w:rPr>
          <w:rFonts w:ascii="Times New Roman" w:hAnsi="Times New Roman"/>
          <w:sz w:val="28"/>
          <w:szCs w:val="28"/>
        </w:rPr>
        <w:t xml:space="preserve"> Невинномысска</w:t>
      </w:r>
      <w:r w:rsidR="00341FF6">
        <w:rPr>
          <w:rFonts w:ascii="Times New Roman" w:hAnsi="Times New Roman"/>
          <w:sz w:val="28"/>
          <w:szCs w:val="28"/>
        </w:rPr>
        <w:t xml:space="preserve"> Ставропольского края</w:t>
      </w:r>
      <w:r w:rsidR="00550B57">
        <w:rPr>
          <w:rFonts w:ascii="Times New Roman" w:hAnsi="Times New Roman"/>
          <w:sz w:val="28"/>
          <w:szCs w:val="28"/>
        </w:rPr>
        <w:t xml:space="preserve"> </w:t>
      </w:r>
      <w:r w:rsidR="00550B57" w:rsidRPr="00550B57">
        <w:rPr>
          <w:rFonts w:ascii="Times New Roman" w:hAnsi="Times New Roman"/>
          <w:spacing w:val="30"/>
          <w:sz w:val="28"/>
          <w:szCs w:val="28"/>
        </w:rPr>
        <w:t>постановляю</w:t>
      </w:r>
      <w:r w:rsidR="007F0DF7" w:rsidRPr="00550B57">
        <w:rPr>
          <w:rFonts w:ascii="Times New Roman" w:hAnsi="Times New Roman" w:cs="Times New Roman"/>
          <w:color w:val="000000"/>
          <w:spacing w:val="30"/>
          <w:sz w:val="28"/>
          <w:szCs w:val="28"/>
        </w:rPr>
        <w:t>:</w:t>
      </w:r>
    </w:p>
    <w:p w:rsidR="00DE3F4F" w:rsidRDefault="00DE3F4F" w:rsidP="001E1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1DFB" w:rsidRDefault="0062388D" w:rsidP="001E1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91DFB" w:rsidRPr="00191DFB">
        <w:rPr>
          <w:rFonts w:ascii="Times New Roman" w:hAnsi="Times New Roman" w:cs="Times New Roman"/>
          <w:sz w:val="28"/>
          <w:szCs w:val="28"/>
        </w:rPr>
        <w:t xml:space="preserve">Создать Координационный совет по вопросам организации и проведения государственной итоговой аттестации по образовательным программам основного общего и среднего общего образования </w:t>
      </w:r>
      <w:r w:rsidR="0090430F" w:rsidRPr="0090430F">
        <w:rPr>
          <w:rFonts w:ascii="Times New Roman" w:hAnsi="Times New Roman" w:cs="Times New Roman"/>
          <w:sz w:val="28"/>
          <w:szCs w:val="28"/>
        </w:rPr>
        <w:t>общеобразовательных организациях города Невинномысска</w:t>
      </w:r>
      <w:r w:rsidR="00191DFB">
        <w:rPr>
          <w:rFonts w:ascii="Times New Roman" w:hAnsi="Times New Roman" w:cs="Times New Roman"/>
          <w:sz w:val="28"/>
          <w:szCs w:val="28"/>
        </w:rPr>
        <w:t>.</w:t>
      </w:r>
    </w:p>
    <w:p w:rsidR="00191DFB" w:rsidRDefault="00191DFB" w:rsidP="001E1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2507D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50B57" w:rsidRDefault="00E04576" w:rsidP="001E1E7D">
      <w:pPr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2.1. </w:t>
      </w:r>
      <w:r w:rsidR="00191DFB" w:rsidRPr="00191DFB">
        <w:rPr>
          <w:rFonts w:ascii="Times New Roman" w:hAnsi="Times New Roman"/>
          <w:spacing w:val="6"/>
          <w:sz w:val="28"/>
          <w:szCs w:val="28"/>
        </w:rPr>
        <w:t xml:space="preserve">Положение о Координационном совете по вопросам </w:t>
      </w:r>
      <w:r w:rsidRPr="00E04576">
        <w:rPr>
          <w:rFonts w:ascii="Times New Roman" w:hAnsi="Times New Roman"/>
          <w:spacing w:val="6"/>
          <w:sz w:val="28"/>
          <w:szCs w:val="28"/>
        </w:rPr>
        <w:t xml:space="preserve">организации и проведения государственной итоговой аттестации по образовательным программам основного общего и среднего общего образования в </w:t>
      </w:r>
      <w:r w:rsidR="0090430F" w:rsidRPr="0090430F">
        <w:rPr>
          <w:rFonts w:ascii="Times New Roman" w:hAnsi="Times New Roman"/>
          <w:spacing w:val="6"/>
          <w:sz w:val="28"/>
          <w:szCs w:val="28"/>
        </w:rPr>
        <w:t>общеобразовательных организациях города Невинномысска</w:t>
      </w:r>
      <w:r w:rsidR="0090430F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22507D">
        <w:rPr>
          <w:rFonts w:ascii="Times New Roman" w:hAnsi="Times New Roman"/>
          <w:spacing w:val="6"/>
          <w:sz w:val="28"/>
          <w:szCs w:val="28"/>
        </w:rPr>
        <w:t>согласно приложению</w:t>
      </w:r>
      <w:r>
        <w:rPr>
          <w:rFonts w:ascii="Times New Roman" w:hAnsi="Times New Roman"/>
          <w:spacing w:val="6"/>
          <w:sz w:val="28"/>
          <w:szCs w:val="28"/>
        </w:rPr>
        <w:t xml:space="preserve"> 1 к настоящему постановлению.</w:t>
      </w:r>
    </w:p>
    <w:p w:rsidR="00E04576" w:rsidRDefault="00E04576" w:rsidP="001E1E7D">
      <w:pPr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2.2. </w:t>
      </w:r>
      <w:r w:rsidRPr="00E04576">
        <w:rPr>
          <w:rFonts w:ascii="Times New Roman" w:hAnsi="Times New Roman"/>
          <w:spacing w:val="6"/>
          <w:sz w:val="28"/>
          <w:szCs w:val="28"/>
        </w:rPr>
        <w:t xml:space="preserve">Состав Координационного совета по вопросам организации и проведения государственной итоговой аттестации по образовательным программам основного общего и среднего общего образования </w:t>
      </w:r>
      <w:r w:rsidR="0090430F">
        <w:rPr>
          <w:rFonts w:ascii="Times New Roman" w:hAnsi="Times New Roman"/>
          <w:spacing w:val="6"/>
          <w:sz w:val="28"/>
          <w:szCs w:val="28"/>
        </w:rPr>
        <w:t xml:space="preserve">в </w:t>
      </w:r>
      <w:r w:rsidR="0090430F" w:rsidRPr="0090430F">
        <w:rPr>
          <w:rFonts w:ascii="Times New Roman" w:hAnsi="Times New Roman"/>
          <w:spacing w:val="6"/>
          <w:sz w:val="28"/>
          <w:szCs w:val="28"/>
        </w:rPr>
        <w:t>общеобразовательных организациях города Невинномысска</w:t>
      </w:r>
      <w:r w:rsidRPr="00E04576">
        <w:rPr>
          <w:rFonts w:ascii="Times New Roman" w:hAnsi="Times New Roman"/>
          <w:spacing w:val="6"/>
          <w:sz w:val="28"/>
          <w:szCs w:val="28"/>
        </w:rPr>
        <w:t xml:space="preserve"> согласно приложению 2 к настоящему постановлению.</w:t>
      </w:r>
    </w:p>
    <w:p w:rsidR="00E04576" w:rsidRDefault="008D56CE" w:rsidP="001E4448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  <w:sectPr w:rsidR="00E04576" w:rsidSect="00430325">
          <w:pgSz w:w="11906" w:h="16838"/>
          <w:pgMar w:top="284" w:right="567" w:bottom="1134" w:left="1985" w:header="709" w:footer="709" w:gutter="0"/>
          <w:cols w:space="708"/>
          <w:docGrid w:linePitch="360"/>
        </w:sectPr>
      </w:pP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="00E04576" w:rsidRPr="00E04576">
        <w:rPr>
          <w:rFonts w:ascii="Times New Roman" w:hAnsi="Times New Roman"/>
          <w:spacing w:val="6"/>
          <w:sz w:val="28"/>
          <w:szCs w:val="28"/>
        </w:rPr>
        <w:t>3. Опубликовать настоящее постановление в газете «Невинномысский рабочий», а также разместить в с</w:t>
      </w:r>
      <w:r w:rsidR="00E04576">
        <w:rPr>
          <w:rFonts w:ascii="Times New Roman" w:hAnsi="Times New Roman"/>
          <w:spacing w:val="6"/>
          <w:sz w:val="28"/>
          <w:szCs w:val="28"/>
        </w:rPr>
        <w:t>етевом издании «Редакция газеты</w:t>
      </w:r>
      <w:r w:rsidR="00E04576" w:rsidRPr="00E04576">
        <w:rPr>
          <w:rFonts w:ascii="Times New Roman" w:hAnsi="Times New Roman"/>
          <w:spacing w:val="6"/>
          <w:sz w:val="28"/>
          <w:szCs w:val="28"/>
        </w:rPr>
        <w:t xml:space="preserve"> «Невинномысский рабочий» и на официальном сайте администрации города Невинномысска в информационно-телекоммуникационной</w:t>
      </w:r>
      <w:r w:rsidR="00D86831">
        <w:rPr>
          <w:rFonts w:ascii="Times New Roman" w:hAnsi="Times New Roman"/>
          <w:spacing w:val="6"/>
          <w:sz w:val="28"/>
          <w:szCs w:val="28"/>
        </w:rPr>
        <w:t> </w:t>
      </w:r>
      <w:r w:rsidR="00E04576" w:rsidRPr="00E04576">
        <w:rPr>
          <w:rFonts w:ascii="Times New Roman" w:hAnsi="Times New Roman"/>
          <w:spacing w:val="6"/>
          <w:sz w:val="28"/>
          <w:szCs w:val="28"/>
        </w:rPr>
        <w:t>с</w:t>
      </w:r>
      <w:r w:rsidR="001E4448">
        <w:rPr>
          <w:rFonts w:ascii="Times New Roman" w:hAnsi="Times New Roman"/>
          <w:spacing w:val="6"/>
          <w:sz w:val="28"/>
          <w:szCs w:val="28"/>
        </w:rPr>
        <w:t>ети</w:t>
      </w:r>
      <w:r w:rsidR="00D86831">
        <w:rPr>
          <w:rFonts w:ascii="Times New Roman" w:hAnsi="Times New Roman"/>
          <w:spacing w:val="6"/>
          <w:sz w:val="28"/>
          <w:szCs w:val="28"/>
        </w:rPr>
        <w:t> </w:t>
      </w:r>
      <w:r w:rsidR="001E4448">
        <w:rPr>
          <w:rFonts w:ascii="Times New Roman" w:hAnsi="Times New Roman"/>
          <w:spacing w:val="6"/>
          <w:sz w:val="28"/>
          <w:szCs w:val="28"/>
        </w:rPr>
        <w:t>«Интернет».</w:t>
      </w:r>
    </w:p>
    <w:p w:rsidR="001E4448" w:rsidRPr="001E4448" w:rsidRDefault="001E4448" w:rsidP="001E4448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 w:rsidRPr="001E4448">
        <w:rPr>
          <w:rFonts w:ascii="Times New Roman" w:hAnsi="Times New Roman"/>
          <w:spacing w:val="6"/>
          <w:sz w:val="28"/>
          <w:szCs w:val="28"/>
        </w:rPr>
        <w:lastRenderedPageBreak/>
        <w:t>4. Контроль за исполнением настоящего постановления возложить на первого заместителя главы администрации города Невинномысска                         Евдоченко Е.С.</w:t>
      </w:r>
    </w:p>
    <w:p w:rsidR="001E4448" w:rsidRDefault="001E4448" w:rsidP="001E4448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pacing w:val="6"/>
          <w:sz w:val="28"/>
          <w:szCs w:val="28"/>
        </w:rPr>
      </w:pPr>
    </w:p>
    <w:p w:rsidR="00756525" w:rsidRPr="001E4448" w:rsidRDefault="00756525" w:rsidP="001E4448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pacing w:val="6"/>
          <w:sz w:val="28"/>
          <w:szCs w:val="28"/>
        </w:rPr>
      </w:pPr>
    </w:p>
    <w:p w:rsidR="001E4448" w:rsidRPr="001E4448" w:rsidRDefault="001E4448" w:rsidP="001E4448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pacing w:val="6"/>
          <w:sz w:val="28"/>
          <w:szCs w:val="28"/>
        </w:rPr>
      </w:pPr>
    </w:p>
    <w:p w:rsidR="001E4448" w:rsidRPr="001E4448" w:rsidRDefault="001E4448" w:rsidP="00B7037A">
      <w:pPr>
        <w:suppressAutoHyphens/>
        <w:autoSpaceDE w:val="0"/>
        <w:autoSpaceDN w:val="0"/>
        <w:spacing w:after="0" w:line="240" w:lineRule="exact"/>
        <w:jc w:val="both"/>
        <w:rPr>
          <w:rFonts w:ascii="Times New Roman" w:hAnsi="Times New Roman"/>
          <w:spacing w:val="6"/>
          <w:sz w:val="28"/>
          <w:szCs w:val="28"/>
        </w:rPr>
      </w:pPr>
      <w:r w:rsidRPr="001E4448">
        <w:rPr>
          <w:rFonts w:ascii="Times New Roman" w:hAnsi="Times New Roman"/>
          <w:spacing w:val="6"/>
          <w:sz w:val="28"/>
          <w:szCs w:val="28"/>
        </w:rPr>
        <w:t>Глава города Невинномысска</w:t>
      </w:r>
    </w:p>
    <w:p w:rsidR="001E4448" w:rsidRPr="001E4448" w:rsidRDefault="001E4448" w:rsidP="00B7037A">
      <w:pPr>
        <w:suppressAutoHyphens/>
        <w:autoSpaceDE w:val="0"/>
        <w:autoSpaceDN w:val="0"/>
        <w:spacing w:after="0" w:line="240" w:lineRule="exact"/>
        <w:jc w:val="both"/>
        <w:rPr>
          <w:rFonts w:ascii="Times New Roman" w:hAnsi="Times New Roman"/>
          <w:spacing w:val="6"/>
          <w:sz w:val="28"/>
          <w:szCs w:val="28"/>
        </w:rPr>
      </w:pPr>
      <w:r w:rsidRPr="001E4448">
        <w:rPr>
          <w:rFonts w:ascii="Times New Roman" w:hAnsi="Times New Roman"/>
          <w:spacing w:val="6"/>
          <w:sz w:val="28"/>
          <w:szCs w:val="28"/>
        </w:rPr>
        <w:t xml:space="preserve">Ставропольского края                                </w:t>
      </w:r>
      <w:r>
        <w:rPr>
          <w:rFonts w:ascii="Times New Roman" w:hAnsi="Times New Roman"/>
          <w:spacing w:val="6"/>
          <w:sz w:val="28"/>
          <w:szCs w:val="28"/>
        </w:rPr>
        <w:t xml:space="preserve">                           </w:t>
      </w:r>
      <w:r w:rsidRPr="001E4448">
        <w:rPr>
          <w:rFonts w:ascii="Times New Roman" w:hAnsi="Times New Roman"/>
          <w:spacing w:val="6"/>
          <w:sz w:val="28"/>
          <w:szCs w:val="28"/>
        </w:rPr>
        <w:t xml:space="preserve"> М.А. Миненков</w:t>
      </w:r>
    </w:p>
    <w:p w:rsidR="00E04576" w:rsidRDefault="00E04576" w:rsidP="00B7037A">
      <w:pPr>
        <w:suppressAutoHyphens/>
        <w:autoSpaceDE w:val="0"/>
        <w:autoSpaceDN w:val="0"/>
        <w:spacing w:after="0" w:line="240" w:lineRule="exact"/>
        <w:jc w:val="both"/>
        <w:rPr>
          <w:rFonts w:ascii="Times New Roman" w:hAnsi="Times New Roman"/>
          <w:spacing w:val="6"/>
          <w:sz w:val="28"/>
          <w:szCs w:val="28"/>
        </w:rPr>
        <w:sectPr w:rsidR="00E04576" w:rsidSect="00506C60">
          <w:pgSz w:w="11906" w:h="16838"/>
          <w:pgMar w:top="1418" w:right="567" w:bottom="1134" w:left="1985" w:header="709" w:footer="709" w:gutter="0"/>
          <w:pgNumType w:start="2"/>
          <w:cols w:space="708"/>
          <w:docGrid w:linePitch="360"/>
        </w:sectPr>
      </w:pPr>
    </w:p>
    <w:tbl>
      <w:tblPr>
        <w:tblStyle w:val="1"/>
        <w:tblW w:w="0" w:type="auto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9"/>
      </w:tblGrid>
      <w:tr w:rsidR="00430325" w:rsidRPr="00430325" w:rsidTr="00C63787">
        <w:tc>
          <w:tcPr>
            <w:tcW w:w="4559" w:type="dxa"/>
          </w:tcPr>
          <w:p w:rsidR="00430325" w:rsidRPr="00430325" w:rsidRDefault="00430325" w:rsidP="00430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03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1 </w:t>
            </w:r>
          </w:p>
          <w:p w:rsidR="00430325" w:rsidRPr="00430325" w:rsidRDefault="00430325" w:rsidP="00430325">
            <w:pPr>
              <w:jc w:val="center"/>
              <w:rPr>
                <w:sz w:val="28"/>
                <w:szCs w:val="28"/>
              </w:rPr>
            </w:pPr>
            <w:r w:rsidRPr="00430325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города Невинномысска</w:t>
            </w:r>
          </w:p>
        </w:tc>
      </w:tr>
    </w:tbl>
    <w:p w:rsidR="00430325" w:rsidRPr="00430325" w:rsidRDefault="00430325" w:rsidP="00430325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от 09.11.2022 № 1712</w:t>
      </w:r>
    </w:p>
    <w:p w:rsidR="00430325" w:rsidRPr="00430325" w:rsidRDefault="00430325" w:rsidP="00430325">
      <w:pPr>
        <w:spacing w:after="0" w:line="240" w:lineRule="auto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30325" w:rsidRPr="00430325" w:rsidRDefault="00430325" w:rsidP="00430325">
      <w:pPr>
        <w:spacing w:after="0" w:line="240" w:lineRule="auto"/>
        <w:ind w:left="709" w:hanging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30325" w:rsidRPr="00430325" w:rsidRDefault="00430325" w:rsidP="00430325">
      <w:pPr>
        <w:spacing w:after="0" w:line="240" w:lineRule="auto"/>
        <w:ind w:left="709" w:hanging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ПОЛОЖЕНИЕ</w:t>
      </w:r>
    </w:p>
    <w:p w:rsidR="00430325" w:rsidRPr="00430325" w:rsidRDefault="00430325" w:rsidP="0043032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Координационном совете по вопросам организации и проведения государственной итоговой аттестации по образовательным программам основного общего и среднего общего образования в </w:t>
      </w:r>
    </w:p>
    <w:p w:rsidR="00430325" w:rsidRPr="00430325" w:rsidRDefault="00430325" w:rsidP="0043032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общеобразовательных организациях города Невинномысска</w:t>
      </w:r>
    </w:p>
    <w:p w:rsidR="00430325" w:rsidRPr="00430325" w:rsidRDefault="00430325" w:rsidP="00430325">
      <w:pPr>
        <w:spacing w:after="0" w:line="240" w:lineRule="auto"/>
        <w:ind w:left="709" w:hanging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30325" w:rsidRPr="00430325" w:rsidRDefault="00430325" w:rsidP="004303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1. Общие положения</w:t>
      </w:r>
    </w:p>
    <w:p w:rsidR="00430325" w:rsidRPr="00430325" w:rsidRDefault="00430325" w:rsidP="00430325">
      <w:pPr>
        <w:spacing w:after="0" w:line="240" w:lineRule="exact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1.1. Настоящее Положение о Координационном совете по вопросам организации и проведения государственной итоговой аттестации по образовательным программам основного общего и среднего общего образования в общеобразовательных организациях города Невинномысска разработано в соответствии с федеральными законами от 6 октября 2003 г.        № 131-ФЗ «Об общих принципах организации местного самоуправления в российской Федерации», от 29 декабря 2012 г. № 273-ФЗ «Об образовании в Российской Федерации», Уставом муниципального образования города Невинномысска Ставропольского края.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1.2. Координационный совет по вопросам проведения государственной итоговой аттестации по образовательным программам основного общего и среднего общего образования в общеобразовательных организациях города Невинномысска (далее - Координационный совет) является постоянно действующим консультативно-совещательным органом при администрации города Невинномысска (далее – город) осуществляющим в пределах своей компетенции  организацию и проведение государственной итоговой аттестации по общеобразовательным программам основного общего и среднего общего образования (далее - ГИА) на территории города.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1.3. Координационный совет в своей деятельности руководствуется Конституцией Российской Федерации, нормативными правовыми актами Российской Федерации, Ставропольского края и муниципальными правовыми актами города по вопросам, отнесенным к его компетенции, а также настоящим Положением.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30325" w:rsidRPr="00430325" w:rsidRDefault="00430325" w:rsidP="004303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2. Задачи Координационного совета</w:t>
      </w:r>
    </w:p>
    <w:p w:rsidR="00430325" w:rsidRPr="00430325" w:rsidRDefault="00430325" w:rsidP="00430325">
      <w:pPr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2.1. Задачами Координационного совета являются: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1) участие в разработке комплекса мер по обеспечению условий для организации и проведения ГИА в общеобразовательных организациях города;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2) координация взаимодействия администрации города, руководителей общеобразовательных организаций города и других организаций по созданию условий для организации и проведения ГИА в общеобразовательных организациях города;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3) организация информационной работы через средства массовой информации об организации и проведении ГИА в общеобразовательных организациях города.</w:t>
      </w:r>
    </w:p>
    <w:p w:rsidR="00430325" w:rsidRPr="00430325" w:rsidRDefault="00430325" w:rsidP="00430325">
      <w:pPr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30325" w:rsidRPr="00430325" w:rsidRDefault="00430325" w:rsidP="004303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3. Полномочия Координационного совета</w:t>
      </w:r>
    </w:p>
    <w:p w:rsidR="00430325" w:rsidRPr="00430325" w:rsidRDefault="00430325" w:rsidP="00430325">
      <w:pPr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3.1. Для выполнения возложенных на него задач Координационный совет: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1) вносит в установленном порядке в администрацию города предложения по вопросам организации и проведения ГИА в общеобразовательных организациях города;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2) приглашает на заседания Координационного совета представителей администрации города, руководителей общеобразовательных организаций города, организаций, обеспечивающих деятельность при организации и проведении ГИА в общеобразовательных организациях города;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3) запрашивает в установленном порядке от администрации города, руководителей общеобразовательных организаций города, организаций, обеспечивающих деятельность при организации и проведении ГИА в общеобразовательных организациях города, сведения, необходимые для работы Координационного совета.</w:t>
      </w:r>
    </w:p>
    <w:p w:rsidR="00430325" w:rsidRPr="00430325" w:rsidRDefault="00430325" w:rsidP="00430325">
      <w:pPr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30325" w:rsidRPr="00430325" w:rsidRDefault="00430325" w:rsidP="004303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4. Организация деятельности Координационного совета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4.1. Состав Координационного совета формируется из представителей администрации города, управления образования администрации города (далее - Управление), руководителей общеобразовательных организаций города, представителей правоохранительных органов общественных организаций, организаций, обеспечивающих деятельность общеобразовательных организаций города при организации и проведении ГИА.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4.2. Состав Координационного совета утверждается постановлением администрации города.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4.3. В состав Координационного совета входят: председатель Координационного совета, заместитель председателя Координационного совета, секретарь Координационного совета и члены</w:t>
      </w:r>
      <w:r w:rsidRPr="00430325">
        <w:rPr>
          <w:rFonts w:ascii="Calibri" w:eastAsia="Calibri" w:hAnsi="Calibri" w:cs="Times New Roman"/>
          <w:lang w:eastAsia="en-US"/>
        </w:rPr>
        <w:t xml:space="preserve"> </w:t>
      </w: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Координационного совета.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4.4. Председатель Координационного совета: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осуществляет общее руководство работой Координационного совета и обеспечивает исполнение настоящего Положения;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формирует повестку дня, определяет время и место заседания  Координационного совета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объявляет заседание Координационного совета правомочным или выносит решение о его переносе из-за отсутствия необходимого количества членов Координационного совета;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открывает и ведет заседание Координационного совета;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осуществляет иные функции в соответствии с действующим законодательством Российской Федерации.  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В случае отсутствия председателя Координационного совета его функции выполняет заместитель председателя Координационного совета.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4.5. Секретарь Координационного совета: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осуществляет прием документов, поступающих в адрес</w:t>
      </w:r>
      <w:r w:rsidRPr="00430325">
        <w:rPr>
          <w:rFonts w:ascii="Calibri" w:eastAsia="Calibri" w:hAnsi="Calibri" w:cs="Times New Roman"/>
          <w:lang w:eastAsia="en-US"/>
        </w:rPr>
        <w:t xml:space="preserve"> </w:t>
      </w: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Координационного совета;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получает сведения, необходимые для работы Координационного совета;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осуществляет работу по подготовке рабочих материалов Координационного совета и рассылает их электронные копии членам Координационного совета за 5 рабочих дня до даты заседания Координационного совета;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оповещает членов Координационного совета о повестке дня, времени и месте проведения заседания Координационного совета;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по результатам работы Координационного совета готовит проекты протоколов заседания Координационного совета, в течение пяти рабочих дней со дня заседания Координационного совета;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обеспечивает сохранность документов, связанных с деятельностью Координационного совета;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осуществляет в соответствии с действующим законодательством Российской Федерации иные действия организационного характера для обеспечения работы Координационного совета в пределах своих полномочий.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В случае отсутствия секретаря Координационного совета его функции выполняет член Координационного совета, назначенный председателем Координационного совета.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4.6. Заседания Координационного совета проводятся председателем или его заместителем и считаются правомочными, если на них присутствует не менее 2/3 состава Координационного совета. Члены Координационного совета участвуют в заседаниях лично. По решению председателя Координационного совета проводятся внеочередные заседания. 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4.7. Решения Координационного совета принимаются простым большинством голосов из числа присутствующих на заседании членов Координационного совета. В случае равенства голосов решающим является голос председательствующего на Координационном совете.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4.8. Решения Координационного совета носят рекомендательный характер и оформляются в виде протокола, который подписывается председателем, секретарем и членами Координационного совета. 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4.9. Протоколы заседаний Координационного совета хранятся вместе с другими материалами у ответственного секретаря Координационного совета. </w:t>
      </w: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Копии решения Координационного совета, подписанные и заверенные печатью, в течение 3-х календарных дней направляются для сведения в администрацию города и всем членам Координационного совета, также могут быть направлены иным заинтересованным лицам.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30325" w:rsidRPr="00430325" w:rsidRDefault="00430325" w:rsidP="0043032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5. Заключительные положения</w:t>
      </w:r>
    </w:p>
    <w:p w:rsidR="00430325" w:rsidRPr="00430325" w:rsidRDefault="00430325" w:rsidP="00430325">
      <w:pPr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5.1. Информация о деятельности Координационного совета размещается на официальном сайте администрации города в информационно-телекоммуникационной сети «Интернет».</w:t>
      </w:r>
    </w:p>
    <w:p w:rsidR="00430325" w:rsidRPr="00430325" w:rsidRDefault="00430325" w:rsidP="004303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0325">
        <w:rPr>
          <w:rFonts w:ascii="Times New Roman" w:eastAsia="Calibri" w:hAnsi="Times New Roman" w:cs="Times New Roman"/>
          <w:sz w:val="28"/>
          <w:szCs w:val="28"/>
          <w:lang w:eastAsia="en-US"/>
        </w:rPr>
        <w:t>5.2. Организационно-техническое обеспечение деятельности Координационного совета осуществляется Управлением.</w:t>
      </w:r>
    </w:p>
    <w:p w:rsidR="00430325" w:rsidRPr="00430325" w:rsidRDefault="00430325" w:rsidP="004303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30325" w:rsidRPr="00430325" w:rsidRDefault="00430325" w:rsidP="004303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30325" w:rsidRPr="00430325" w:rsidRDefault="00430325" w:rsidP="0043032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30325" w:rsidRPr="00430325" w:rsidRDefault="00430325" w:rsidP="00430325">
      <w:pPr>
        <w:spacing w:after="0" w:line="240" w:lineRule="exact"/>
        <w:ind w:hanging="142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30325">
        <w:rPr>
          <w:rFonts w:ascii="Times New Roman" w:eastAsia="Times New Roman" w:hAnsi="Times New Roman" w:cs="Times New Roman"/>
          <w:sz w:val="28"/>
          <w:szCs w:val="28"/>
        </w:rPr>
        <w:t xml:space="preserve">Первый заместитель главы </w:t>
      </w:r>
    </w:p>
    <w:p w:rsidR="00430325" w:rsidRPr="00430325" w:rsidRDefault="00430325" w:rsidP="00430325">
      <w:pPr>
        <w:spacing w:after="0" w:line="240" w:lineRule="exact"/>
        <w:ind w:hanging="142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30325">
        <w:rPr>
          <w:rFonts w:ascii="Times New Roman" w:eastAsia="Times New Roman" w:hAnsi="Times New Roman" w:cs="Times New Roman"/>
          <w:sz w:val="28"/>
          <w:szCs w:val="28"/>
        </w:rPr>
        <w:t>администрации города Невинномысска                                            В.Э. Соколюк</w:t>
      </w:r>
    </w:p>
    <w:p w:rsidR="001578C4" w:rsidRDefault="001578C4" w:rsidP="0043032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sectPr w:rsidR="001578C4" w:rsidSect="00430325">
          <w:headerReference w:type="even" r:id="rId9"/>
          <w:headerReference w:type="default" r:id="rId10"/>
          <w:footnotePr>
            <w:pos w:val="beneathText"/>
          </w:footnotePr>
          <w:pgSz w:w="11905" w:h="16837"/>
          <w:pgMar w:top="1418" w:right="567" w:bottom="851" w:left="1985" w:header="720" w:footer="720" w:gutter="0"/>
          <w:pgNumType w:start="1"/>
          <w:cols w:space="720"/>
          <w:titlePg/>
          <w:docGrid w:linePitch="360"/>
        </w:sectPr>
      </w:pPr>
    </w:p>
    <w:p w:rsidR="00430325" w:rsidRPr="00430325" w:rsidRDefault="00430325" w:rsidP="0043032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  <w:r w:rsidRPr="00430325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lastRenderedPageBreak/>
        <w:t>Приложение 2</w:t>
      </w:r>
    </w:p>
    <w:p w:rsidR="00430325" w:rsidRPr="00430325" w:rsidRDefault="00430325" w:rsidP="0043032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  <w:r w:rsidRPr="00430325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к </w:t>
      </w:r>
      <w:r w:rsidRPr="00430325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постановлению администрации</w:t>
      </w:r>
    </w:p>
    <w:p w:rsidR="00430325" w:rsidRPr="00430325" w:rsidRDefault="00430325" w:rsidP="0043032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  <w:r w:rsidRPr="00430325">
        <w:rPr>
          <w:rFonts w:ascii="Times New Roman" w:eastAsia="Times New Roman" w:hAnsi="Times New Roman" w:cs="Times New Roman"/>
          <w:sz w:val="28"/>
          <w:szCs w:val="24"/>
          <w:lang w:eastAsia="ar-SA"/>
        </w:rPr>
        <w:t>города Невинномысска</w:t>
      </w:r>
    </w:p>
    <w:p w:rsidR="00430325" w:rsidRPr="00430325" w:rsidRDefault="00430325" w:rsidP="00430325">
      <w:pPr>
        <w:spacing w:after="0" w:line="240" w:lineRule="auto"/>
        <w:ind w:left="5954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  <w:r w:rsidRPr="00430325"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  <w:t>от 09.11.2022 № 1712</w:t>
      </w:r>
    </w:p>
    <w:p w:rsidR="00430325" w:rsidRPr="00430325" w:rsidRDefault="00430325" w:rsidP="0043032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</w:p>
    <w:p w:rsidR="00430325" w:rsidRPr="00430325" w:rsidRDefault="00430325" w:rsidP="00430325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</w:p>
    <w:p w:rsidR="00430325" w:rsidRPr="00430325" w:rsidRDefault="00430325" w:rsidP="00430325">
      <w:pPr>
        <w:tabs>
          <w:tab w:val="left" w:pos="372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430325">
        <w:rPr>
          <w:rFonts w:ascii="Times New Roman" w:eastAsia="Times New Roman" w:hAnsi="Times New Roman" w:cs="Times New Roman"/>
          <w:sz w:val="28"/>
          <w:szCs w:val="24"/>
          <w:lang w:eastAsia="ar-SA"/>
        </w:rPr>
        <w:t>СОСТАВ</w:t>
      </w:r>
    </w:p>
    <w:p w:rsidR="00430325" w:rsidRPr="00430325" w:rsidRDefault="00430325" w:rsidP="0043032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30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Координационного совета по вопросам организации и проведения государственной итоговой аттестации по образовательным программам основного общего и среднего общего образования в общеобразовательных организациях города Невинномысска</w:t>
      </w:r>
    </w:p>
    <w:p w:rsidR="00430325" w:rsidRPr="00430325" w:rsidRDefault="00430325" w:rsidP="00430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6242"/>
      </w:tblGrid>
      <w:tr w:rsidR="00430325" w:rsidRPr="00430325" w:rsidTr="00C63787">
        <w:tc>
          <w:tcPr>
            <w:tcW w:w="3119" w:type="dxa"/>
          </w:tcPr>
          <w:p w:rsidR="00430325" w:rsidRPr="00430325" w:rsidRDefault="00430325" w:rsidP="00430325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Евдоченко </w:t>
            </w:r>
          </w:p>
          <w:p w:rsidR="00430325" w:rsidRPr="00430325" w:rsidRDefault="00430325" w:rsidP="00430325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Екатерина Сергеевна</w:t>
            </w:r>
          </w:p>
        </w:tc>
        <w:tc>
          <w:tcPr>
            <w:tcW w:w="6242" w:type="dxa"/>
          </w:tcPr>
          <w:p w:rsidR="00430325" w:rsidRPr="00430325" w:rsidRDefault="00430325" w:rsidP="00430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первый заместитель главы администрации города Невинномысска, председатель Координационного совета</w:t>
            </w:r>
          </w:p>
          <w:p w:rsidR="00430325" w:rsidRPr="00430325" w:rsidRDefault="00430325" w:rsidP="00430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</w:tr>
      <w:tr w:rsidR="00430325" w:rsidRPr="00430325" w:rsidTr="00C63787">
        <w:tc>
          <w:tcPr>
            <w:tcW w:w="3119" w:type="dxa"/>
          </w:tcPr>
          <w:p w:rsidR="00430325" w:rsidRPr="00430325" w:rsidRDefault="00430325" w:rsidP="00430325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Пушкарская </w:t>
            </w:r>
          </w:p>
          <w:p w:rsidR="00430325" w:rsidRPr="00430325" w:rsidRDefault="00430325" w:rsidP="00430325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Анжелина Вячеславовна</w:t>
            </w:r>
          </w:p>
        </w:tc>
        <w:tc>
          <w:tcPr>
            <w:tcW w:w="6242" w:type="dxa"/>
          </w:tcPr>
          <w:p w:rsidR="00430325" w:rsidRPr="00430325" w:rsidRDefault="00430325" w:rsidP="00430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начальник управления образования администрации города Невинномысска, заместитель председателя Координационного совета</w:t>
            </w:r>
          </w:p>
          <w:p w:rsidR="00430325" w:rsidRPr="00430325" w:rsidRDefault="00430325" w:rsidP="00430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</w:tr>
      <w:tr w:rsidR="00430325" w:rsidRPr="00430325" w:rsidTr="00C63787">
        <w:tc>
          <w:tcPr>
            <w:tcW w:w="3119" w:type="dxa"/>
          </w:tcPr>
          <w:p w:rsidR="00430325" w:rsidRPr="00430325" w:rsidRDefault="00430325" w:rsidP="00430325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Попова</w:t>
            </w:r>
          </w:p>
          <w:p w:rsidR="00430325" w:rsidRPr="00430325" w:rsidRDefault="00430325" w:rsidP="00430325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Елена Николаевна</w:t>
            </w:r>
          </w:p>
        </w:tc>
        <w:tc>
          <w:tcPr>
            <w:tcW w:w="6242" w:type="dxa"/>
          </w:tcPr>
          <w:p w:rsidR="00430325" w:rsidRPr="00430325" w:rsidRDefault="00430325" w:rsidP="00430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заместитель начальника управления образования администрации города Невинномысска, секретарь Координационного совета</w:t>
            </w:r>
          </w:p>
        </w:tc>
      </w:tr>
    </w:tbl>
    <w:p w:rsidR="00430325" w:rsidRPr="00430325" w:rsidRDefault="00430325" w:rsidP="004303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430325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Члены </w:t>
      </w:r>
    </w:p>
    <w:p w:rsidR="00430325" w:rsidRPr="00430325" w:rsidRDefault="00430325" w:rsidP="004303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430325">
        <w:rPr>
          <w:rFonts w:ascii="Times New Roman" w:eastAsia="Times New Roman" w:hAnsi="Times New Roman" w:cs="Times New Roman"/>
          <w:sz w:val="28"/>
          <w:szCs w:val="24"/>
          <w:lang w:eastAsia="ar-SA"/>
        </w:rPr>
        <w:t>Координационного совета:</w:t>
      </w:r>
    </w:p>
    <w:p w:rsidR="00430325" w:rsidRPr="00430325" w:rsidRDefault="00430325" w:rsidP="004303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484"/>
      </w:tblGrid>
      <w:tr w:rsidR="00430325" w:rsidRPr="00430325" w:rsidTr="00C63787">
        <w:tc>
          <w:tcPr>
            <w:tcW w:w="2977" w:type="dxa"/>
          </w:tcPr>
          <w:p w:rsidR="00430325" w:rsidRPr="00430325" w:rsidRDefault="00430325" w:rsidP="00430325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Гармаш </w:t>
            </w:r>
          </w:p>
          <w:p w:rsidR="00430325" w:rsidRPr="00430325" w:rsidRDefault="00430325" w:rsidP="00430325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>Ольга Алексеевна</w:t>
            </w:r>
          </w:p>
          <w:p w:rsidR="00430325" w:rsidRPr="00430325" w:rsidRDefault="00430325" w:rsidP="00430325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  <w:p w:rsidR="00430325" w:rsidRPr="00430325" w:rsidRDefault="00430325" w:rsidP="00430325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  <w:p w:rsidR="00430325" w:rsidRPr="00430325" w:rsidRDefault="00430325" w:rsidP="00430325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  <w:p w:rsidR="00430325" w:rsidRPr="00430325" w:rsidRDefault="00430325" w:rsidP="00430325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  <w:p w:rsidR="00430325" w:rsidRPr="00430325" w:rsidRDefault="00430325" w:rsidP="00430325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  <w:p w:rsidR="00430325" w:rsidRPr="00430325" w:rsidRDefault="00430325" w:rsidP="00430325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t xml:space="preserve">Коновалова </w:t>
            </w:r>
            <w:r w:rsidRPr="00430325"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  <w:br/>
              <w:t>Елена Борисовна</w:t>
            </w:r>
          </w:p>
          <w:p w:rsidR="00430325" w:rsidRPr="00430325" w:rsidRDefault="00430325" w:rsidP="00430325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6484" w:type="dxa"/>
          </w:tcPr>
          <w:p w:rsidR="00430325" w:rsidRPr="00430325" w:rsidRDefault="00430325" w:rsidP="00430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заместитель начальника отдела – начальник отделения по делам несовершеннолетних отдела участковых уполномоченных полиции и по делам несовершеннолетних отдела министерства внутренних дел Российской Федерации по городу Невинномысску (по согласованию)</w:t>
            </w:r>
          </w:p>
          <w:p w:rsidR="00430325" w:rsidRPr="00430325" w:rsidRDefault="00430325" w:rsidP="00430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430325" w:rsidRPr="00430325" w:rsidRDefault="00430325" w:rsidP="00430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заведующий отделением организации медицинской помощи несовершеннолетним в образовательных организациях государственного бюджетного учреждения здравоохранения Ставропольского края «Городская больница» города Невинномысска (по согласованию)</w:t>
            </w:r>
          </w:p>
          <w:p w:rsidR="00430325" w:rsidRPr="00430325" w:rsidRDefault="00430325" w:rsidP="00430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  <w:tr w:rsidR="00430325" w:rsidRPr="00430325" w:rsidTr="00C63787">
        <w:tc>
          <w:tcPr>
            <w:tcW w:w="2977" w:type="dxa"/>
          </w:tcPr>
          <w:p w:rsidR="00430325" w:rsidRPr="00430325" w:rsidRDefault="00430325" w:rsidP="00430325">
            <w:pPr>
              <w:tabs>
                <w:tab w:val="left" w:pos="980"/>
              </w:tabs>
              <w:snapToGrid w:val="0"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Кравчук </w:t>
            </w:r>
          </w:p>
          <w:p w:rsidR="00430325" w:rsidRPr="00430325" w:rsidRDefault="00430325" w:rsidP="00430325">
            <w:pPr>
              <w:tabs>
                <w:tab w:val="left" w:pos="980"/>
              </w:tabs>
              <w:snapToGrid w:val="0"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Роман Федорович</w:t>
            </w:r>
          </w:p>
        </w:tc>
        <w:tc>
          <w:tcPr>
            <w:tcW w:w="6484" w:type="dxa"/>
          </w:tcPr>
          <w:p w:rsidR="00430325" w:rsidRPr="00430325" w:rsidRDefault="00430325" w:rsidP="00430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начальник муниципального бюджетного учреждения «Центр административно-хозяйственного обслуживания» города Невинномысска</w:t>
            </w:r>
          </w:p>
          <w:p w:rsidR="00430325" w:rsidRPr="00430325" w:rsidRDefault="00430325" w:rsidP="00430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  <w:tr w:rsidR="00430325" w:rsidRPr="00430325" w:rsidTr="00C63787">
        <w:tc>
          <w:tcPr>
            <w:tcW w:w="2977" w:type="dxa"/>
          </w:tcPr>
          <w:p w:rsidR="00430325" w:rsidRPr="00430325" w:rsidRDefault="00430325" w:rsidP="00430325">
            <w:pPr>
              <w:tabs>
                <w:tab w:val="left" w:pos="980"/>
              </w:tabs>
              <w:snapToGrid w:val="0"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lastRenderedPageBreak/>
              <w:t xml:space="preserve">Подсвирова </w:t>
            </w:r>
          </w:p>
          <w:p w:rsidR="00430325" w:rsidRPr="00430325" w:rsidRDefault="00430325" w:rsidP="00430325">
            <w:pPr>
              <w:tabs>
                <w:tab w:val="left" w:pos="980"/>
              </w:tabs>
              <w:snapToGrid w:val="0"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Ирина Борисовна</w:t>
            </w:r>
          </w:p>
          <w:p w:rsidR="00430325" w:rsidRPr="00430325" w:rsidRDefault="00430325" w:rsidP="00430325">
            <w:pPr>
              <w:tabs>
                <w:tab w:val="left" w:pos="980"/>
              </w:tabs>
              <w:snapToGrid w:val="0"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430325" w:rsidRPr="00430325" w:rsidRDefault="00430325" w:rsidP="00430325">
            <w:pPr>
              <w:tabs>
                <w:tab w:val="left" w:pos="980"/>
              </w:tabs>
              <w:snapToGrid w:val="0"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430325" w:rsidRPr="00430325" w:rsidRDefault="00430325" w:rsidP="00430325">
            <w:pPr>
              <w:tabs>
                <w:tab w:val="left" w:pos="980"/>
              </w:tabs>
              <w:snapToGrid w:val="0"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Тюрин</w:t>
            </w:r>
          </w:p>
          <w:p w:rsidR="00430325" w:rsidRPr="00430325" w:rsidRDefault="00430325" w:rsidP="00430325">
            <w:pPr>
              <w:tabs>
                <w:tab w:val="left" w:pos="980"/>
              </w:tabs>
              <w:snapToGrid w:val="0"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Кирилл Сергеевич</w:t>
            </w:r>
          </w:p>
          <w:p w:rsidR="00430325" w:rsidRPr="00430325" w:rsidRDefault="00430325" w:rsidP="00430325">
            <w:pPr>
              <w:tabs>
                <w:tab w:val="left" w:pos="980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430325" w:rsidRPr="00430325" w:rsidRDefault="00430325" w:rsidP="00430325">
            <w:pPr>
              <w:tabs>
                <w:tab w:val="left" w:pos="980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430325" w:rsidRPr="00430325" w:rsidRDefault="00430325" w:rsidP="00430325">
            <w:pPr>
              <w:tabs>
                <w:tab w:val="left" w:pos="980"/>
              </w:tabs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430325" w:rsidRPr="00430325" w:rsidRDefault="00430325" w:rsidP="00430325">
            <w:pPr>
              <w:tabs>
                <w:tab w:val="left" w:pos="980"/>
              </w:tabs>
              <w:snapToGrid w:val="0"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6484" w:type="dxa"/>
          </w:tcPr>
          <w:p w:rsidR="00430325" w:rsidRPr="00430325" w:rsidRDefault="00430325" w:rsidP="00430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начальник отдела общего и дополнительного образования управления образования администрации города Невинномысска </w:t>
            </w:r>
          </w:p>
          <w:p w:rsidR="00430325" w:rsidRPr="00430325" w:rsidRDefault="00430325" w:rsidP="00430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430325" w:rsidRPr="00430325" w:rsidRDefault="00430325" w:rsidP="004303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4303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сотрудник отдела в городе Невинномысске управления федеральной службы безопасности Российской Федерации по Ставропольскому краю (по согласованию)</w:t>
            </w:r>
          </w:p>
        </w:tc>
      </w:tr>
    </w:tbl>
    <w:p w:rsidR="00430325" w:rsidRPr="00430325" w:rsidRDefault="00430325" w:rsidP="00430325">
      <w:pPr>
        <w:spacing w:after="0" w:line="240" w:lineRule="exac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30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Первый заместитель главы</w:t>
      </w:r>
    </w:p>
    <w:p w:rsidR="00430325" w:rsidRPr="00430325" w:rsidRDefault="00430325" w:rsidP="00430325">
      <w:pPr>
        <w:spacing w:after="0" w:line="240" w:lineRule="exac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43032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администрации города Невинномысска                                         В.Э. Соколюк</w:t>
      </w:r>
    </w:p>
    <w:sectPr w:rsidR="00430325" w:rsidRPr="00430325" w:rsidSect="00430325">
      <w:footnotePr>
        <w:pos w:val="beneathText"/>
      </w:footnotePr>
      <w:pgSz w:w="11905" w:h="16837"/>
      <w:pgMar w:top="1418" w:right="567" w:bottom="851" w:left="1985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107" w:rsidRDefault="00053107" w:rsidP="00C36018">
      <w:pPr>
        <w:spacing w:after="0" w:line="240" w:lineRule="auto"/>
      </w:pPr>
      <w:r>
        <w:separator/>
      </w:r>
    </w:p>
  </w:endnote>
  <w:endnote w:type="continuationSeparator" w:id="0">
    <w:p w:rsidR="00053107" w:rsidRDefault="00053107" w:rsidP="00C3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107" w:rsidRDefault="00053107" w:rsidP="00C36018">
      <w:pPr>
        <w:spacing w:after="0" w:line="240" w:lineRule="auto"/>
      </w:pPr>
      <w:r>
        <w:separator/>
      </w:r>
    </w:p>
  </w:footnote>
  <w:footnote w:type="continuationSeparator" w:id="0">
    <w:p w:rsidR="00053107" w:rsidRDefault="00053107" w:rsidP="00C3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534" w:rsidRDefault="001578C4" w:rsidP="00A5686B">
    <w:pPr>
      <w:pStyle w:val="a4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3E7534" w:rsidRDefault="00A75F65" w:rsidP="001829A1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534" w:rsidRDefault="001578C4" w:rsidP="000640A7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75F65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95576"/>
    <w:multiLevelType w:val="multilevel"/>
    <w:tmpl w:val="08CE31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F4F"/>
    <w:rsid w:val="00017E93"/>
    <w:rsid w:val="00022D04"/>
    <w:rsid w:val="000307A7"/>
    <w:rsid w:val="00031E5B"/>
    <w:rsid w:val="00042BD7"/>
    <w:rsid w:val="00044CAE"/>
    <w:rsid w:val="00051DE5"/>
    <w:rsid w:val="00051DE6"/>
    <w:rsid w:val="00053107"/>
    <w:rsid w:val="00056334"/>
    <w:rsid w:val="00063F19"/>
    <w:rsid w:val="00070AD7"/>
    <w:rsid w:val="000737F4"/>
    <w:rsid w:val="00074EAF"/>
    <w:rsid w:val="0008789B"/>
    <w:rsid w:val="00096236"/>
    <w:rsid w:val="00096ECE"/>
    <w:rsid w:val="000A324D"/>
    <w:rsid w:val="000A360C"/>
    <w:rsid w:val="000A5F8A"/>
    <w:rsid w:val="000B2189"/>
    <w:rsid w:val="000C23D2"/>
    <w:rsid w:val="000C3F94"/>
    <w:rsid w:val="000D0AC6"/>
    <w:rsid w:val="000D21FD"/>
    <w:rsid w:val="00113D1A"/>
    <w:rsid w:val="001162FC"/>
    <w:rsid w:val="0011650C"/>
    <w:rsid w:val="001253A7"/>
    <w:rsid w:val="001558A3"/>
    <w:rsid w:val="001573B8"/>
    <w:rsid w:val="001578C4"/>
    <w:rsid w:val="0016287E"/>
    <w:rsid w:val="001775E7"/>
    <w:rsid w:val="0018424B"/>
    <w:rsid w:val="00191DFB"/>
    <w:rsid w:val="0019536A"/>
    <w:rsid w:val="0019785B"/>
    <w:rsid w:val="001A2961"/>
    <w:rsid w:val="001B1556"/>
    <w:rsid w:val="001B3940"/>
    <w:rsid w:val="001B4938"/>
    <w:rsid w:val="001C58AE"/>
    <w:rsid w:val="001D1D72"/>
    <w:rsid w:val="001D515F"/>
    <w:rsid w:val="001E1E7D"/>
    <w:rsid w:val="001E4448"/>
    <w:rsid w:val="001F2B01"/>
    <w:rsid w:val="001F7D2B"/>
    <w:rsid w:val="002023FE"/>
    <w:rsid w:val="00205DEE"/>
    <w:rsid w:val="00206A7A"/>
    <w:rsid w:val="00211428"/>
    <w:rsid w:val="002160BB"/>
    <w:rsid w:val="0022507D"/>
    <w:rsid w:val="00227136"/>
    <w:rsid w:val="00230B3E"/>
    <w:rsid w:val="0023253D"/>
    <w:rsid w:val="00237445"/>
    <w:rsid w:val="002475E4"/>
    <w:rsid w:val="0025413A"/>
    <w:rsid w:val="002625F9"/>
    <w:rsid w:val="0027106F"/>
    <w:rsid w:val="002727E2"/>
    <w:rsid w:val="002749E6"/>
    <w:rsid w:val="002958B5"/>
    <w:rsid w:val="002A0E41"/>
    <w:rsid w:val="002B1D36"/>
    <w:rsid w:val="002E3F26"/>
    <w:rsid w:val="002F065E"/>
    <w:rsid w:val="002F21C6"/>
    <w:rsid w:val="00301174"/>
    <w:rsid w:val="0030551C"/>
    <w:rsid w:val="00307AC9"/>
    <w:rsid w:val="003371E2"/>
    <w:rsid w:val="00341FF6"/>
    <w:rsid w:val="0034482B"/>
    <w:rsid w:val="00360260"/>
    <w:rsid w:val="00367DDE"/>
    <w:rsid w:val="00370402"/>
    <w:rsid w:val="00370F13"/>
    <w:rsid w:val="00373C41"/>
    <w:rsid w:val="00374B63"/>
    <w:rsid w:val="00383822"/>
    <w:rsid w:val="00384B16"/>
    <w:rsid w:val="0039101F"/>
    <w:rsid w:val="00393944"/>
    <w:rsid w:val="00394FF0"/>
    <w:rsid w:val="00395F60"/>
    <w:rsid w:val="003B0C1A"/>
    <w:rsid w:val="003B0E2C"/>
    <w:rsid w:val="003B1F7B"/>
    <w:rsid w:val="003C597C"/>
    <w:rsid w:val="003D4CA1"/>
    <w:rsid w:val="003E029F"/>
    <w:rsid w:val="003E1857"/>
    <w:rsid w:val="003E5618"/>
    <w:rsid w:val="003E5633"/>
    <w:rsid w:val="003E68A0"/>
    <w:rsid w:val="003F1053"/>
    <w:rsid w:val="003F5430"/>
    <w:rsid w:val="003F5A50"/>
    <w:rsid w:val="00410B49"/>
    <w:rsid w:val="004130E1"/>
    <w:rsid w:val="00424245"/>
    <w:rsid w:val="00425254"/>
    <w:rsid w:val="00430325"/>
    <w:rsid w:val="00437D38"/>
    <w:rsid w:val="00445DB5"/>
    <w:rsid w:val="00461F7D"/>
    <w:rsid w:val="00476797"/>
    <w:rsid w:val="00486B91"/>
    <w:rsid w:val="004A4D23"/>
    <w:rsid w:val="004B3393"/>
    <w:rsid w:val="004B4E92"/>
    <w:rsid w:val="004C1803"/>
    <w:rsid w:val="004C2320"/>
    <w:rsid w:val="004D5A57"/>
    <w:rsid w:val="004E0C53"/>
    <w:rsid w:val="004E36D4"/>
    <w:rsid w:val="004E4DD3"/>
    <w:rsid w:val="004E7A82"/>
    <w:rsid w:val="004F1316"/>
    <w:rsid w:val="005022D1"/>
    <w:rsid w:val="00504607"/>
    <w:rsid w:val="00506C60"/>
    <w:rsid w:val="005109EF"/>
    <w:rsid w:val="0051275F"/>
    <w:rsid w:val="0052390F"/>
    <w:rsid w:val="00526208"/>
    <w:rsid w:val="0052632E"/>
    <w:rsid w:val="0052788C"/>
    <w:rsid w:val="00540F4B"/>
    <w:rsid w:val="00550B57"/>
    <w:rsid w:val="00553E75"/>
    <w:rsid w:val="00560314"/>
    <w:rsid w:val="005716CF"/>
    <w:rsid w:val="005749F5"/>
    <w:rsid w:val="00574EA0"/>
    <w:rsid w:val="00594E4A"/>
    <w:rsid w:val="00597072"/>
    <w:rsid w:val="005B61E4"/>
    <w:rsid w:val="005C0DDA"/>
    <w:rsid w:val="005C3725"/>
    <w:rsid w:val="005C4BAA"/>
    <w:rsid w:val="005C5EFC"/>
    <w:rsid w:val="005D1CBD"/>
    <w:rsid w:val="005D250B"/>
    <w:rsid w:val="005D5535"/>
    <w:rsid w:val="005E2862"/>
    <w:rsid w:val="005E2A54"/>
    <w:rsid w:val="005E4F16"/>
    <w:rsid w:val="005E5839"/>
    <w:rsid w:val="006173C7"/>
    <w:rsid w:val="0062388D"/>
    <w:rsid w:val="0062461F"/>
    <w:rsid w:val="00625887"/>
    <w:rsid w:val="00625E5C"/>
    <w:rsid w:val="00631AD5"/>
    <w:rsid w:val="006348EF"/>
    <w:rsid w:val="00640A2A"/>
    <w:rsid w:val="006439EC"/>
    <w:rsid w:val="00645B06"/>
    <w:rsid w:val="006507D1"/>
    <w:rsid w:val="0066120B"/>
    <w:rsid w:val="00674374"/>
    <w:rsid w:val="00674E36"/>
    <w:rsid w:val="00684FC0"/>
    <w:rsid w:val="006A4074"/>
    <w:rsid w:val="006B3CB7"/>
    <w:rsid w:val="006C2AFF"/>
    <w:rsid w:val="006C784F"/>
    <w:rsid w:val="006D048B"/>
    <w:rsid w:val="006D2530"/>
    <w:rsid w:val="006D4710"/>
    <w:rsid w:val="006D60A4"/>
    <w:rsid w:val="006E6EDA"/>
    <w:rsid w:val="006F51DE"/>
    <w:rsid w:val="006F5F4A"/>
    <w:rsid w:val="00701FA2"/>
    <w:rsid w:val="007118B3"/>
    <w:rsid w:val="0072258C"/>
    <w:rsid w:val="00725D29"/>
    <w:rsid w:val="00756525"/>
    <w:rsid w:val="00761379"/>
    <w:rsid w:val="00762093"/>
    <w:rsid w:val="007732AA"/>
    <w:rsid w:val="00774A96"/>
    <w:rsid w:val="0077510E"/>
    <w:rsid w:val="00790F36"/>
    <w:rsid w:val="0079189A"/>
    <w:rsid w:val="00795F90"/>
    <w:rsid w:val="00797FD8"/>
    <w:rsid w:val="007A04FF"/>
    <w:rsid w:val="007A4039"/>
    <w:rsid w:val="007A6FA3"/>
    <w:rsid w:val="007C3BF5"/>
    <w:rsid w:val="007C4E47"/>
    <w:rsid w:val="007D49B3"/>
    <w:rsid w:val="007F0DF7"/>
    <w:rsid w:val="007F2A0C"/>
    <w:rsid w:val="007F3234"/>
    <w:rsid w:val="008046D5"/>
    <w:rsid w:val="00805639"/>
    <w:rsid w:val="00805DEC"/>
    <w:rsid w:val="008117EB"/>
    <w:rsid w:val="00827C24"/>
    <w:rsid w:val="00833E25"/>
    <w:rsid w:val="0083499E"/>
    <w:rsid w:val="0083686A"/>
    <w:rsid w:val="00841B1C"/>
    <w:rsid w:val="00850537"/>
    <w:rsid w:val="00854530"/>
    <w:rsid w:val="00860228"/>
    <w:rsid w:val="00862950"/>
    <w:rsid w:val="00865809"/>
    <w:rsid w:val="00870F21"/>
    <w:rsid w:val="0087738E"/>
    <w:rsid w:val="00887421"/>
    <w:rsid w:val="00895323"/>
    <w:rsid w:val="008C71A4"/>
    <w:rsid w:val="008D56CE"/>
    <w:rsid w:val="008D61B7"/>
    <w:rsid w:val="008D6763"/>
    <w:rsid w:val="008F709C"/>
    <w:rsid w:val="0090430F"/>
    <w:rsid w:val="0090784B"/>
    <w:rsid w:val="00913B62"/>
    <w:rsid w:val="00914FFB"/>
    <w:rsid w:val="0091788D"/>
    <w:rsid w:val="009211AA"/>
    <w:rsid w:val="0093448B"/>
    <w:rsid w:val="00935287"/>
    <w:rsid w:val="0094104F"/>
    <w:rsid w:val="0096164C"/>
    <w:rsid w:val="00967DE8"/>
    <w:rsid w:val="00975272"/>
    <w:rsid w:val="0097695B"/>
    <w:rsid w:val="00983E1D"/>
    <w:rsid w:val="00984D0A"/>
    <w:rsid w:val="0098616B"/>
    <w:rsid w:val="00991E62"/>
    <w:rsid w:val="00993435"/>
    <w:rsid w:val="00994508"/>
    <w:rsid w:val="009A3C61"/>
    <w:rsid w:val="009A7735"/>
    <w:rsid w:val="009B2D12"/>
    <w:rsid w:val="009C3E9D"/>
    <w:rsid w:val="009D5E6D"/>
    <w:rsid w:val="009E0060"/>
    <w:rsid w:val="009E4253"/>
    <w:rsid w:val="009F428A"/>
    <w:rsid w:val="00A02596"/>
    <w:rsid w:val="00A06248"/>
    <w:rsid w:val="00A104B1"/>
    <w:rsid w:val="00A1365E"/>
    <w:rsid w:val="00A1795D"/>
    <w:rsid w:val="00A17E7B"/>
    <w:rsid w:val="00A353D1"/>
    <w:rsid w:val="00A3741A"/>
    <w:rsid w:val="00A43BB1"/>
    <w:rsid w:val="00A43FB8"/>
    <w:rsid w:val="00A45E1E"/>
    <w:rsid w:val="00A47273"/>
    <w:rsid w:val="00A50D93"/>
    <w:rsid w:val="00A52375"/>
    <w:rsid w:val="00A72E15"/>
    <w:rsid w:val="00A75F65"/>
    <w:rsid w:val="00A96B25"/>
    <w:rsid w:val="00AA0114"/>
    <w:rsid w:val="00AA3BFE"/>
    <w:rsid w:val="00AA7F74"/>
    <w:rsid w:val="00AB72DF"/>
    <w:rsid w:val="00AC5022"/>
    <w:rsid w:val="00AC61CB"/>
    <w:rsid w:val="00AE0CEF"/>
    <w:rsid w:val="00AF5820"/>
    <w:rsid w:val="00B01E64"/>
    <w:rsid w:val="00B05387"/>
    <w:rsid w:val="00B22785"/>
    <w:rsid w:val="00B25640"/>
    <w:rsid w:val="00B30852"/>
    <w:rsid w:val="00B428C8"/>
    <w:rsid w:val="00B45132"/>
    <w:rsid w:val="00B46C83"/>
    <w:rsid w:val="00B478F6"/>
    <w:rsid w:val="00B66469"/>
    <w:rsid w:val="00B67B56"/>
    <w:rsid w:val="00B7037A"/>
    <w:rsid w:val="00B82E58"/>
    <w:rsid w:val="00B85302"/>
    <w:rsid w:val="00B92739"/>
    <w:rsid w:val="00BA2466"/>
    <w:rsid w:val="00BA5A20"/>
    <w:rsid w:val="00BB00D5"/>
    <w:rsid w:val="00BB33E2"/>
    <w:rsid w:val="00BC6F62"/>
    <w:rsid w:val="00BE28E1"/>
    <w:rsid w:val="00BE4356"/>
    <w:rsid w:val="00BE6C56"/>
    <w:rsid w:val="00BE739C"/>
    <w:rsid w:val="00BF1625"/>
    <w:rsid w:val="00BF595B"/>
    <w:rsid w:val="00C14D7A"/>
    <w:rsid w:val="00C15427"/>
    <w:rsid w:val="00C15B96"/>
    <w:rsid w:val="00C2776C"/>
    <w:rsid w:val="00C36018"/>
    <w:rsid w:val="00C433EE"/>
    <w:rsid w:val="00C55642"/>
    <w:rsid w:val="00C55E3A"/>
    <w:rsid w:val="00C619B2"/>
    <w:rsid w:val="00C743B8"/>
    <w:rsid w:val="00C8297B"/>
    <w:rsid w:val="00C85852"/>
    <w:rsid w:val="00C90D87"/>
    <w:rsid w:val="00CA22DD"/>
    <w:rsid w:val="00CA320F"/>
    <w:rsid w:val="00CA6070"/>
    <w:rsid w:val="00CA6103"/>
    <w:rsid w:val="00CA6E7C"/>
    <w:rsid w:val="00CB1E0C"/>
    <w:rsid w:val="00CB472A"/>
    <w:rsid w:val="00CB6772"/>
    <w:rsid w:val="00CC6901"/>
    <w:rsid w:val="00CE6EC7"/>
    <w:rsid w:val="00CF4E42"/>
    <w:rsid w:val="00CF6F21"/>
    <w:rsid w:val="00D002A7"/>
    <w:rsid w:val="00D11538"/>
    <w:rsid w:val="00D12757"/>
    <w:rsid w:val="00D13E96"/>
    <w:rsid w:val="00D15AFC"/>
    <w:rsid w:val="00D20C8D"/>
    <w:rsid w:val="00D22F2F"/>
    <w:rsid w:val="00D23CA6"/>
    <w:rsid w:val="00D24212"/>
    <w:rsid w:val="00D2718D"/>
    <w:rsid w:val="00D3650B"/>
    <w:rsid w:val="00D4303B"/>
    <w:rsid w:val="00D43060"/>
    <w:rsid w:val="00D5665B"/>
    <w:rsid w:val="00D56BA6"/>
    <w:rsid w:val="00D57DE2"/>
    <w:rsid w:val="00D623FA"/>
    <w:rsid w:val="00D62603"/>
    <w:rsid w:val="00D81111"/>
    <w:rsid w:val="00D83ECF"/>
    <w:rsid w:val="00D86831"/>
    <w:rsid w:val="00DA3172"/>
    <w:rsid w:val="00DA65C9"/>
    <w:rsid w:val="00DC0389"/>
    <w:rsid w:val="00DD1CA7"/>
    <w:rsid w:val="00DE3115"/>
    <w:rsid w:val="00DE3F4F"/>
    <w:rsid w:val="00DE6A02"/>
    <w:rsid w:val="00DF15EC"/>
    <w:rsid w:val="00DF711B"/>
    <w:rsid w:val="00E04576"/>
    <w:rsid w:val="00E10C65"/>
    <w:rsid w:val="00E1742D"/>
    <w:rsid w:val="00E25ABE"/>
    <w:rsid w:val="00E30327"/>
    <w:rsid w:val="00E319FD"/>
    <w:rsid w:val="00E43CA7"/>
    <w:rsid w:val="00E52B3E"/>
    <w:rsid w:val="00E5780C"/>
    <w:rsid w:val="00E70130"/>
    <w:rsid w:val="00E72347"/>
    <w:rsid w:val="00E757AA"/>
    <w:rsid w:val="00E770CA"/>
    <w:rsid w:val="00E90044"/>
    <w:rsid w:val="00E9289A"/>
    <w:rsid w:val="00EA3633"/>
    <w:rsid w:val="00EA7972"/>
    <w:rsid w:val="00EB18AE"/>
    <w:rsid w:val="00ED036F"/>
    <w:rsid w:val="00ED7546"/>
    <w:rsid w:val="00EE34D5"/>
    <w:rsid w:val="00EF0C4C"/>
    <w:rsid w:val="00EF52F0"/>
    <w:rsid w:val="00EF6387"/>
    <w:rsid w:val="00EF6F81"/>
    <w:rsid w:val="00F0057B"/>
    <w:rsid w:val="00F00CE1"/>
    <w:rsid w:val="00F058C2"/>
    <w:rsid w:val="00F05F68"/>
    <w:rsid w:val="00F11E01"/>
    <w:rsid w:val="00F14116"/>
    <w:rsid w:val="00F1597B"/>
    <w:rsid w:val="00F35EAC"/>
    <w:rsid w:val="00F50DF6"/>
    <w:rsid w:val="00F56879"/>
    <w:rsid w:val="00F83E2C"/>
    <w:rsid w:val="00FA63A3"/>
    <w:rsid w:val="00FB7EAE"/>
    <w:rsid w:val="00FC0904"/>
    <w:rsid w:val="00FC2DCA"/>
    <w:rsid w:val="00FC45B9"/>
    <w:rsid w:val="00FE5075"/>
    <w:rsid w:val="00FF1FCD"/>
    <w:rsid w:val="00FF43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83AF4D5"/>
  <w15:docId w15:val="{B7107107-F915-4C9B-86B2-D88496B14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C2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2DCA"/>
  </w:style>
  <w:style w:type="paragraph" w:styleId="a6">
    <w:name w:val="footer"/>
    <w:basedOn w:val="a"/>
    <w:link w:val="a7"/>
    <w:uiPriority w:val="99"/>
    <w:unhideWhenUsed/>
    <w:rsid w:val="00C36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36018"/>
  </w:style>
  <w:style w:type="character" w:customStyle="1" w:styleId="a8">
    <w:name w:val="Гипертекстовая ссылка"/>
    <w:basedOn w:val="a0"/>
    <w:uiPriority w:val="99"/>
    <w:rsid w:val="00A17E7B"/>
    <w:rPr>
      <w:rFonts w:cs="Times New Roman"/>
      <w:b/>
      <w:bCs/>
      <w:color w:val="106BBE"/>
    </w:rPr>
  </w:style>
  <w:style w:type="paragraph" w:styleId="a9">
    <w:name w:val="Title"/>
    <w:basedOn w:val="a"/>
    <w:next w:val="a"/>
    <w:link w:val="aa"/>
    <w:qFormat/>
    <w:rsid w:val="000A360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a">
    <w:name w:val="Заголовок Знак"/>
    <w:basedOn w:val="a0"/>
    <w:link w:val="a9"/>
    <w:rsid w:val="000A360C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b">
    <w:name w:val="Body Text"/>
    <w:basedOn w:val="a"/>
    <w:link w:val="ac"/>
    <w:rsid w:val="000A360C"/>
    <w:pPr>
      <w:spacing w:after="120" w:line="240" w:lineRule="auto"/>
    </w:pPr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0A360C"/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paragraph" w:styleId="ad">
    <w:name w:val="Subtitle"/>
    <w:basedOn w:val="a"/>
    <w:next w:val="ab"/>
    <w:link w:val="ae"/>
    <w:qFormat/>
    <w:rsid w:val="000A360C"/>
    <w:pPr>
      <w:keepNext/>
      <w:spacing w:before="240" w:after="120" w:line="240" w:lineRule="auto"/>
      <w:jc w:val="center"/>
    </w:pPr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character" w:customStyle="1" w:styleId="ae">
    <w:name w:val="Подзаголовок Знак"/>
    <w:basedOn w:val="a0"/>
    <w:link w:val="ad"/>
    <w:rsid w:val="000A360C"/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table" w:styleId="af">
    <w:name w:val="Table Grid"/>
    <w:basedOn w:val="a1"/>
    <w:uiPriority w:val="59"/>
    <w:rsid w:val="001B49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0">
    <w:name w:val="Hyperlink"/>
    <w:basedOn w:val="a0"/>
    <w:uiPriority w:val="99"/>
    <w:unhideWhenUsed/>
    <w:rsid w:val="00D4303B"/>
    <w:rPr>
      <w:color w:val="0000FF" w:themeColor="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634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6348EF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f"/>
    <w:uiPriority w:val="39"/>
    <w:rsid w:val="00430325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page number"/>
    <w:basedOn w:val="a0"/>
    <w:rsid w:val="004303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115E8-7A57-415C-A84E-8447882FC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1699</Words>
  <Characters>9689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Пользователь</cp:lastModifiedBy>
  <cp:revision>4</cp:revision>
  <cp:lastPrinted>2022-11-09T13:40:00Z</cp:lastPrinted>
  <dcterms:created xsi:type="dcterms:W3CDTF">2022-11-09T12:42:00Z</dcterms:created>
  <dcterms:modified xsi:type="dcterms:W3CDTF">2022-11-10T07:31:00Z</dcterms:modified>
</cp:coreProperties>
</file>