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9F2" w:rsidRPr="00BE3158" w:rsidRDefault="00A469F2" w:rsidP="00A469F2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  <w:r w:rsidRPr="00BE3158">
        <w:rPr>
          <w:bCs/>
          <w:sz w:val="28"/>
          <w:szCs w:val="28"/>
          <w:lang w:eastAsia="en-US"/>
        </w:rPr>
        <w:t>АДМИНИСТРАЦИЯ ГОРОДА НЕВИННОМЫССКА</w:t>
      </w:r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  <w:r w:rsidRPr="00BE3158">
        <w:rPr>
          <w:bCs/>
          <w:sz w:val="28"/>
          <w:szCs w:val="28"/>
          <w:lang w:eastAsia="en-US"/>
        </w:rPr>
        <w:t>СТАВРОПОЛЬСКОГО КРАЯ</w:t>
      </w:r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  <w:r w:rsidRPr="00BE3158">
        <w:rPr>
          <w:bCs/>
          <w:sz w:val="28"/>
          <w:szCs w:val="28"/>
          <w:lang w:eastAsia="en-US"/>
        </w:rPr>
        <w:t>ПОСТАНОВЛЕНИЕ</w:t>
      </w:r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</w:p>
    <w:p w:rsidR="00A469F2" w:rsidRPr="00BE3158" w:rsidRDefault="00A469F2" w:rsidP="00A469F2">
      <w:pPr>
        <w:jc w:val="center"/>
        <w:rPr>
          <w:bCs/>
          <w:sz w:val="28"/>
          <w:szCs w:val="28"/>
          <w:lang w:eastAsia="en-US"/>
        </w:rPr>
      </w:pPr>
    </w:p>
    <w:p w:rsidR="002128C0" w:rsidRPr="00A469F2" w:rsidRDefault="00A469F2" w:rsidP="00A469F2">
      <w:pPr>
        <w:pStyle w:val="ConsPlusTitle"/>
        <w:spacing w:line="240" w:lineRule="exact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9F2">
        <w:rPr>
          <w:rFonts w:ascii="Times New Roman" w:eastAsia="Calibri" w:hAnsi="Times New Roman" w:cs="Times New Roman"/>
          <w:b w:val="0"/>
          <w:bCs/>
          <w:sz w:val="28"/>
          <w:szCs w:val="28"/>
          <w:lang w:eastAsia="en-US"/>
        </w:rPr>
        <w:t>11.10.2022                                    г. Невинномысск                                   № 154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  <w:lang w:eastAsia="en-US"/>
        </w:rPr>
        <w:t>3</w:t>
      </w:r>
    </w:p>
    <w:p w:rsidR="00E45D0A" w:rsidRPr="00A469F2" w:rsidRDefault="00E45D0A" w:rsidP="00916061">
      <w:pPr>
        <w:pStyle w:val="ConsPlusTitle"/>
        <w:spacing w:line="240" w:lineRule="exact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E45D0A" w:rsidRDefault="00E45D0A" w:rsidP="00916061">
      <w:pPr>
        <w:pStyle w:val="ConsPlusTitle"/>
        <w:spacing w:line="240" w:lineRule="exact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2128C0" w:rsidRPr="00916061" w:rsidRDefault="002128C0" w:rsidP="00916061">
      <w:pPr>
        <w:pStyle w:val="ConsPlusTitle"/>
        <w:spacing w:line="240" w:lineRule="exact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E02FBC" w:rsidRDefault="00DD7571" w:rsidP="00963627">
      <w:pPr>
        <w:widowControl/>
        <w:autoSpaceDE/>
        <w:adjustRightInd/>
        <w:spacing w:line="240" w:lineRule="exact"/>
        <w:jc w:val="center"/>
        <w:rPr>
          <w:rFonts w:eastAsia="Times New Roman"/>
          <w:sz w:val="28"/>
          <w:szCs w:val="24"/>
        </w:rPr>
      </w:pPr>
      <w:r>
        <w:rPr>
          <w:sz w:val="28"/>
          <w:szCs w:val="28"/>
        </w:rPr>
        <w:t>Об обеспечении безопасности при проведении 1</w:t>
      </w:r>
      <w:r w:rsidR="002128C0">
        <w:rPr>
          <w:sz w:val="28"/>
          <w:szCs w:val="28"/>
        </w:rPr>
        <w:t>5 октября 2022</w:t>
      </w:r>
      <w:r>
        <w:rPr>
          <w:sz w:val="28"/>
          <w:szCs w:val="28"/>
        </w:rPr>
        <w:t xml:space="preserve"> г</w:t>
      </w:r>
      <w:r w:rsidR="008728F3">
        <w:rPr>
          <w:sz w:val="28"/>
          <w:szCs w:val="28"/>
        </w:rPr>
        <w:t>ода</w:t>
      </w:r>
      <w:r>
        <w:rPr>
          <w:sz w:val="28"/>
          <w:szCs w:val="28"/>
        </w:rPr>
        <w:t xml:space="preserve"> Покровской ярмарки на территории города Невинномысска</w:t>
      </w:r>
    </w:p>
    <w:p w:rsidR="00E02FBC" w:rsidRDefault="00E02FBC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2128C0" w:rsidRDefault="002128C0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922097" w:rsidRDefault="00CB3DC2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  <w:proofErr w:type="gramStart"/>
      <w:r>
        <w:rPr>
          <w:rFonts w:eastAsia="Times New Roman"/>
          <w:sz w:val="28"/>
          <w:szCs w:val="24"/>
        </w:rPr>
        <w:t xml:space="preserve">В соответствии с </w:t>
      </w:r>
      <w:r w:rsidRPr="00173D11">
        <w:rPr>
          <w:rFonts w:eastAsia="Times New Roman"/>
          <w:sz w:val="28"/>
          <w:szCs w:val="24"/>
        </w:rPr>
        <w:t>Федеральны</w:t>
      </w:r>
      <w:r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>
        <w:rPr>
          <w:rFonts w:eastAsia="Times New Roman"/>
          <w:sz w:val="28"/>
          <w:szCs w:val="24"/>
        </w:rPr>
        <w:t xml:space="preserve"> года</w:t>
      </w:r>
      <w:r>
        <w:rPr>
          <w:rFonts w:eastAsia="Times New Roman"/>
          <w:sz w:val="28"/>
          <w:szCs w:val="24"/>
        </w:rPr>
        <w:br/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>», п</w:t>
      </w:r>
      <w:r w:rsidRPr="002E77AD">
        <w:rPr>
          <w:rFonts w:eastAsia="Times New Roman"/>
          <w:sz w:val="28"/>
          <w:szCs w:val="24"/>
        </w:rPr>
        <w:t>остановление</w:t>
      </w:r>
      <w:r>
        <w:rPr>
          <w:rFonts w:eastAsia="Times New Roman"/>
          <w:sz w:val="28"/>
          <w:szCs w:val="24"/>
        </w:rPr>
        <w:t>м</w:t>
      </w:r>
      <w:r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>
        <w:rPr>
          <w:rFonts w:eastAsia="Times New Roman"/>
          <w:sz w:val="28"/>
          <w:szCs w:val="24"/>
        </w:rPr>
        <w:t xml:space="preserve"> августа </w:t>
      </w:r>
      <w:r w:rsidRPr="002E77AD">
        <w:rPr>
          <w:rFonts w:eastAsia="Times New Roman"/>
          <w:sz w:val="28"/>
          <w:szCs w:val="24"/>
        </w:rPr>
        <w:t>2011</w:t>
      </w:r>
      <w:r>
        <w:rPr>
          <w:rFonts w:eastAsia="Times New Roman"/>
          <w:sz w:val="28"/>
          <w:szCs w:val="24"/>
        </w:rPr>
        <w:t xml:space="preserve"> г.</w:t>
      </w:r>
      <w:r w:rsidRPr="002E77AD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№</w:t>
      </w:r>
      <w:r w:rsidRPr="002E77AD">
        <w:rPr>
          <w:rFonts w:eastAsia="Times New Roman"/>
          <w:sz w:val="28"/>
          <w:szCs w:val="24"/>
        </w:rPr>
        <w:t xml:space="preserve"> 308-п </w:t>
      </w:r>
      <w:r>
        <w:rPr>
          <w:rFonts w:eastAsia="Times New Roman"/>
          <w:sz w:val="28"/>
          <w:szCs w:val="24"/>
        </w:rPr>
        <w:t>«</w:t>
      </w:r>
      <w:r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</w:t>
      </w:r>
      <w:proofErr w:type="gramEnd"/>
      <w:r w:rsidRPr="002E77AD">
        <w:rPr>
          <w:rFonts w:eastAsia="Times New Roman"/>
          <w:sz w:val="28"/>
          <w:szCs w:val="24"/>
        </w:rPr>
        <w:t xml:space="preserve"> в Ставропольском крае</w:t>
      </w:r>
      <w:r>
        <w:rPr>
          <w:rFonts w:eastAsia="Times New Roman"/>
          <w:sz w:val="28"/>
          <w:szCs w:val="24"/>
        </w:rPr>
        <w:t xml:space="preserve">», </w:t>
      </w:r>
      <w:r>
        <w:rPr>
          <w:sz w:val="28"/>
          <w:szCs w:val="28"/>
        </w:rPr>
        <w:t>в</w:t>
      </w:r>
      <w:r w:rsidR="00922097">
        <w:rPr>
          <w:sz w:val="28"/>
          <w:szCs w:val="28"/>
        </w:rPr>
        <w:t xml:space="preserve"> связи с проведением </w:t>
      </w:r>
      <w:r w:rsidR="0029541D">
        <w:rPr>
          <w:sz w:val="28"/>
          <w:szCs w:val="28"/>
        </w:rPr>
        <w:t>1</w:t>
      </w:r>
      <w:r w:rsidR="00B615E5">
        <w:rPr>
          <w:sz w:val="28"/>
          <w:szCs w:val="28"/>
        </w:rPr>
        <w:t>5 октября 2022</w:t>
      </w:r>
      <w:r w:rsidR="0029541D">
        <w:rPr>
          <w:sz w:val="28"/>
          <w:szCs w:val="28"/>
        </w:rPr>
        <w:t xml:space="preserve"> г</w:t>
      </w:r>
      <w:r w:rsidR="008728F3">
        <w:rPr>
          <w:sz w:val="28"/>
          <w:szCs w:val="28"/>
        </w:rPr>
        <w:t>ода</w:t>
      </w:r>
      <w:r w:rsidR="0029541D">
        <w:rPr>
          <w:sz w:val="28"/>
          <w:szCs w:val="28"/>
        </w:rPr>
        <w:t xml:space="preserve"> Покровской ярмарки на территории города Невинномысска</w:t>
      </w:r>
      <w:r w:rsidR="003B2834">
        <w:rPr>
          <w:sz w:val="28"/>
          <w:szCs w:val="28"/>
        </w:rPr>
        <w:t xml:space="preserve">, </w:t>
      </w:r>
      <w:r w:rsidR="00922097">
        <w:rPr>
          <w:sz w:val="28"/>
          <w:szCs w:val="28"/>
        </w:rPr>
        <w:t>в целях обеспечения охраны общественного порядка и безопасности граждан</w:t>
      </w:r>
      <w:r w:rsidR="00922097">
        <w:rPr>
          <w:rFonts w:eastAsia="Times New Roman"/>
          <w:sz w:val="28"/>
          <w:szCs w:val="24"/>
        </w:rPr>
        <w:t xml:space="preserve"> </w:t>
      </w:r>
      <w:r w:rsidR="00922097">
        <w:rPr>
          <w:rFonts w:eastAsia="Times New Roman"/>
          <w:spacing w:val="20"/>
          <w:sz w:val="28"/>
          <w:szCs w:val="24"/>
        </w:rPr>
        <w:t>постановляю:</w:t>
      </w:r>
    </w:p>
    <w:p w:rsidR="002128C0" w:rsidRDefault="002128C0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</w:p>
    <w:p w:rsidR="0029541D" w:rsidRPr="00442AEC" w:rsidRDefault="00922097" w:rsidP="00AB3B82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1. </w:t>
      </w:r>
      <w:proofErr w:type="gramStart"/>
      <w:r w:rsidR="006D7CBC">
        <w:rPr>
          <w:sz w:val="28"/>
          <w:szCs w:val="28"/>
        </w:rPr>
        <w:t>Прекра</w:t>
      </w:r>
      <w:r>
        <w:rPr>
          <w:sz w:val="28"/>
          <w:szCs w:val="28"/>
        </w:rPr>
        <w:t>тить</w:t>
      </w:r>
      <w:r w:rsidR="006D7CBC" w:rsidRPr="006D7CBC">
        <w:t xml:space="preserve"> </w:t>
      </w:r>
      <w:r w:rsidR="006D7CBC" w:rsidRPr="006D7CBC">
        <w:rPr>
          <w:sz w:val="28"/>
          <w:szCs w:val="28"/>
        </w:rPr>
        <w:t>движение всех видов транспорта</w:t>
      </w:r>
      <w:r w:rsidR="006F01CE" w:rsidRPr="006F01CE">
        <w:rPr>
          <w:sz w:val="28"/>
          <w:szCs w:val="28"/>
        </w:rPr>
        <w:t xml:space="preserve"> </w:t>
      </w:r>
      <w:r w:rsidR="006F01CE">
        <w:rPr>
          <w:sz w:val="28"/>
          <w:szCs w:val="28"/>
        </w:rPr>
        <w:t xml:space="preserve">с 19:00 </w:t>
      </w:r>
      <w:r w:rsidR="006F01CE" w:rsidRPr="00442AEC">
        <w:rPr>
          <w:sz w:val="28"/>
          <w:szCs w:val="28"/>
        </w:rPr>
        <w:t>1</w:t>
      </w:r>
      <w:r w:rsidR="006F01CE">
        <w:rPr>
          <w:sz w:val="28"/>
          <w:szCs w:val="28"/>
        </w:rPr>
        <w:t>4</w:t>
      </w:r>
      <w:r w:rsidR="006F01CE" w:rsidRPr="00442AEC">
        <w:rPr>
          <w:sz w:val="28"/>
          <w:szCs w:val="28"/>
        </w:rPr>
        <w:t xml:space="preserve"> октября </w:t>
      </w:r>
      <w:r w:rsidR="00A529C7">
        <w:rPr>
          <w:sz w:val="28"/>
          <w:szCs w:val="28"/>
        </w:rPr>
        <w:br/>
      </w:r>
      <w:r w:rsidR="006F01CE" w:rsidRPr="00442AEC">
        <w:rPr>
          <w:sz w:val="28"/>
          <w:szCs w:val="28"/>
        </w:rPr>
        <w:t>20</w:t>
      </w:r>
      <w:r w:rsidR="006F01CE">
        <w:rPr>
          <w:sz w:val="28"/>
          <w:szCs w:val="28"/>
        </w:rPr>
        <w:t>22</w:t>
      </w:r>
      <w:r w:rsidR="006F01CE" w:rsidRPr="00442AEC">
        <w:rPr>
          <w:sz w:val="28"/>
          <w:szCs w:val="28"/>
        </w:rPr>
        <w:t xml:space="preserve"> г. до </w:t>
      </w:r>
      <w:r w:rsidR="006F01CE">
        <w:rPr>
          <w:sz w:val="28"/>
          <w:szCs w:val="28"/>
        </w:rPr>
        <w:t>17:00</w:t>
      </w:r>
      <w:r w:rsidR="006F01CE" w:rsidRPr="00442AEC">
        <w:rPr>
          <w:sz w:val="28"/>
          <w:szCs w:val="28"/>
        </w:rPr>
        <w:t xml:space="preserve"> 1</w:t>
      </w:r>
      <w:r w:rsidR="006F01CE">
        <w:rPr>
          <w:sz w:val="28"/>
          <w:szCs w:val="28"/>
        </w:rPr>
        <w:t>5</w:t>
      </w:r>
      <w:r w:rsidR="006F01CE" w:rsidRPr="00442AEC">
        <w:rPr>
          <w:sz w:val="28"/>
          <w:szCs w:val="28"/>
        </w:rPr>
        <w:t xml:space="preserve"> октября 20</w:t>
      </w:r>
      <w:r w:rsidR="006F01CE">
        <w:rPr>
          <w:sz w:val="28"/>
          <w:szCs w:val="28"/>
        </w:rPr>
        <w:t>22</w:t>
      </w:r>
      <w:r w:rsidR="006F01CE" w:rsidRPr="00442AEC">
        <w:rPr>
          <w:sz w:val="28"/>
          <w:szCs w:val="28"/>
        </w:rPr>
        <w:t xml:space="preserve"> г.</w:t>
      </w:r>
      <w:r w:rsidR="00AB3B82">
        <w:rPr>
          <w:sz w:val="28"/>
          <w:szCs w:val="28"/>
        </w:rPr>
        <w:t xml:space="preserve"> </w:t>
      </w:r>
      <w:r w:rsidR="0029541D" w:rsidRPr="00442AEC">
        <w:rPr>
          <w:sz w:val="28"/>
          <w:szCs w:val="28"/>
        </w:rPr>
        <w:t xml:space="preserve">по </w:t>
      </w:r>
      <w:r w:rsidR="0029541D">
        <w:rPr>
          <w:sz w:val="28"/>
          <w:szCs w:val="28"/>
        </w:rPr>
        <w:t>улице</w:t>
      </w:r>
      <w:r w:rsidR="0029541D" w:rsidRPr="00442AEC">
        <w:rPr>
          <w:sz w:val="28"/>
          <w:szCs w:val="28"/>
        </w:rPr>
        <w:t xml:space="preserve"> Павлова </w:t>
      </w:r>
      <w:r w:rsidR="00A13556" w:rsidRPr="00442AEC">
        <w:rPr>
          <w:sz w:val="28"/>
          <w:szCs w:val="28"/>
        </w:rPr>
        <w:t xml:space="preserve">от пересечения </w:t>
      </w:r>
      <w:r w:rsidR="00A13556">
        <w:rPr>
          <w:sz w:val="28"/>
          <w:szCs w:val="28"/>
        </w:rPr>
        <w:t xml:space="preserve">с улицей Гагарина </w:t>
      </w:r>
      <w:r w:rsidR="00A13556" w:rsidRPr="00442AEC">
        <w:rPr>
          <w:sz w:val="28"/>
          <w:szCs w:val="28"/>
        </w:rPr>
        <w:t>до пер</w:t>
      </w:r>
      <w:r w:rsidR="00A13556">
        <w:rPr>
          <w:sz w:val="28"/>
          <w:szCs w:val="28"/>
        </w:rPr>
        <w:t>есечения с</w:t>
      </w:r>
      <w:r w:rsidR="0029541D" w:rsidRPr="00442AEC">
        <w:rPr>
          <w:sz w:val="28"/>
          <w:szCs w:val="28"/>
        </w:rPr>
        <w:t xml:space="preserve"> </w:t>
      </w:r>
      <w:r w:rsidR="00A13556">
        <w:rPr>
          <w:sz w:val="28"/>
          <w:szCs w:val="28"/>
        </w:rPr>
        <w:t>улицей Менделеева</w:t>
      </w:r>
      <w:r w:rsidR="00AB3B82">
        <w:rPr>
          <w:sz w:val="28"/>
          <w:szCs w:val="28"/>
        </w:rPr>
        <w:t xml:space="preserve">, </w:t>
      </w:r>
      <w:r w:rsidR="0029541D" w:rsidRPr="00442AEC">
        <w:rPr>
          <w:sz w:val="28"/>
          <w:szCs w:val="28"/>
        </w:rPr>
        <w:t xml:space="preserve">по </w:t>
      </w:r>
      <w:r w:rsidR="0029541D">
        <w:rPr>
          <w:sz w:val="28"/>
          <w:szCs w:val="28"/>
        </w:rPr>
        <w:t>улице</w:t>
      </w:r>
      <w:r w:rsidR="0029541D" w:rsidRPr="00442AEC">
        <w:rPr>
          <w:sz w:val="28"/>
          <w:szCs w:val="28"/>
        </w:rPr>
        <w:t xml:space="preserve"> </w:t>
      </w:r>
      <w:r w:rsidR="0029541D">
        <w:rPr>
          <w:sz w:val="28"/>
          <w:szCs w:val="28"/>
        </w:rPr>
        <w:t>Менделеева</w:t>
      </w:r>
      <w:r w:rsidR="0029541D" w:rsidRPr="00442AEC">
        <w:rPr>
          <w:sz w:val="28"/>
          <w:szCs w:val="28"/>
        </w:rPr>
        <w:t xml:space="preserve"> от пересечения с </w:t>
      </w:r>
      <w:r w:rsidR="001C6CF0">
        <w:rPr>
          <w:sz w:val="28"/>
          <w:szCs w:val="28"/>
        </w:rPr>
        <w:t>бульваром Мира</w:t>
      </w:r>
      <w:r w:rsidR="0029541D" w:rsidRPr="00442AEC">
        <w:rPr>
          <w:sz w:val="28"/>
          <w:szCs w:val="28"/>
        </w:rPr>
        <w:t xml:space="preserve"> до пер</w:t>
      </w:r>
      <w:r w:rsidR="0029541D">
        <w:rPr>
          <w:sz w:val="28"/>
          <w:szCs w:val="28"/>
        </w:rPr>
        <w:t xml:space="preserve">есечения с улицей </w:t>
      </w:r>
      <w:r w:rsidR="001C6CF0">
        <w:rPr>
          <w:sz w:val="28"/>
          <w:szCs w:val="28"/>
        </w:rPr>
        <w:t>Чайковского</w:t>
      </w:r>
      <w:r w:rsidR="000651F4">
        <w:rPr>
          <w:sz w:val="28"/>
          <w:szCs w:val="28"/>
        </w:rPr>
        <w:t>,</w:t>
      </w:r>
      <w:r w:rsidR="008F28DC">
        <w:rPr>
          <w:sz w:val="28"/>
          <w:szCs w:val="28"/>
        </w:rPr>
        <w:t xml:space="preserve"> путем закрытия </w:t>
      </w:r>
      <w:r w:rsidR="008F28DC">
        <w:rPr>
          <w:spacing w:val="2"/>
          <w:sz w:val="28"/>
          <w:szCs w:val="28"/>
          <w:shd w:val="clear" w:color="auto" w:fill="FFFFFF"/>
        </w:rPr>
        <w:t xml:space="preserve">движения транспортных средств и обеспечения объезда по улицам </w:t>
      </w:r>
      <w:r w:rsidR="00DC52D0">
        <w:rPr>
          <w:spacing w:val="2"/>
          <w:sz w:val="28"/>
          <w:szCs w:val="28"/>
          <w:shd w:val="clear" w:color="auto" w:fill="FFFFFF"/>
        </w:rPr>
        <w:t xml:space="preserve">Гагарина, Чайковского, </w:t>
      </w:r>
      <w:r w:rsidR="008F28DC">
        <w:rPr>
          <w:spacing w:val="2"/>
          <w:sz w:val="28"/>
          <w:szCs w:val="28"/>
          <w:shd w:val="clear" w:color="auto" w:fill="FFFFFF"/>
        </w:rPr>
        <w:t>Менделеева, Белово, площадь</w:t>
      </w:r>
      <w:proofErr w:type="gramEnd"/>
      <w:r w:rsidR="008F28DC">
        <w:rPr>
          <w:spacing w:val="2"/>
          <w:sz w:val="28"/>
          <w:szCs w:val="28"/>
          <w:shd w:val="clear" w:color="auto" w:fill="FFFFFF"/>
        </w:rPr>
        <w:t xml:space="preserve"> 50 лет Октября</w:t>
      </w:r>
      <w:r w:rsidR="000651F4">
        <w:rPr>
          <w:sz w:val="28"/>
          <w:szCs w:val="28"/>
        </w:rPr>
        <w:t>, бульвар Мира.</w:t>
      </w:r>
    </w:p>
    <w:p w:rsidR="00922097" w:rsidRDefault="00922097" w:rsidP="008F28DC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2. </w:t>
      </w:r>
      <w:r>
        <w:rPr>
          <w:sz w:val="28"/>
          <w:szCs w:val="28"/>
        </w:rPr>
        <w:t>Управлению жилищно-коммунального хозяйства администрации города Невинномысска обеспечить</w:t>
      </w:r>
      <w:r w:rsidR="005A2517" w:rsidRPr="005A2517">
        <w:rPr>
          <w:sz w:val="28"/>
          <w:szCs w:val="28"/>
        </w:rPr>
        <w:t xml:space="preserve"> </w:t>
      </w:r>
      <w:r w:rsidR="005A2517">
        <w:rPr>
          <w:sz w:val="28"/>
          <w:szCs w:val="28"/>
        </w:rPr>
        <w:t xml:space="preserve">в период </w:t>
      </w:r>
      <w:r w:rsidR="00A13556">
        <w:rPr>
          <w:sz w:val="28"/>
          <w:szCs w:val="28"/>
        </w:rPr>
        <w:t>п</w:t>
      </w:r>
      <w:r w:rsidR="00473BEB">
        <w:rPr>
          <w:sz w:val="28"/>
          <w:szCs w:val="28"/>
        </w:rPr>
        <w:t>е</w:t>
      </w:r>
      <w:r w:rsidR="00A13556">
        <w:rPr>
          <w:sz w:val="28"/>
          <w:szCs w:val="28"/>
        </w:rPr>
        <w:t>р</w:t>
      </w:r>
      <w:r w:rsidR="00473BEB">
        <w:rPr>
          <w:sz w:val="28"/>
          <w:szCs w:val="28"/>
        </w:rPr>
        <w:t>е</w:t>
      </w:r>
      <w:r w:rsidR="00A13556">
        <w:rPr>
          <w:sz w:val="28"/>
          <w:szCs w:val="28"/>
        </w:rPr>
        <w:t>крытия</w:t>
      </w:r>
      <w:r w:rsidR="00A13556" w:rsidRPr="006D7CBC">
        <w:t xml:space="preserve"> </w:t>
      </w:r>
      <w:r w:rsidR="00A13556" w:rsidRPr="006D7CBC">
        <w:rPr>
          <w:sz w:val="28"/>
          <w:szCs w:val="28"/>
        </w:rPr>
        <w:t>движени</w:t>
      </w:r>
      <w:r w:rsidR="00A13556">
        <w:rPr>
          <w:sz w:val="28"/>
          <w:szCs w:val="28"/>
        </w:rPr>
        <w:t>я</w:t>
      </w:r>
      <w:r w:rsidR="00A13556" w:rsidRPr="006D7CBC">
        <w:rPr>
          <w:sz w:val="28"/>
          <w:szCs w:val="28"/>
        </w:rPr>
        <w:t xml:space="preserve"> </w:t>
      </w:r>
      <w:r w:rsidR="008F28DC" w:rsidRPr="006D7CBC">
        <w:rPr>
          <w:sz w:val="28"/>
          <w:szCs w:val="28"/>
        </w:rPr>
        <w:t>транспорта</w:t>
      </w:r>
      <w:r w:rsidR="008F28DC">
        <w:rPr>
          <w:sz w:val="28"/>
          <w:szCs w:val="28"/>
        </w:rPr>
        <w:t xml:space="preserve"> </w:t>
      </w:r>
      <w:r w:rsidR="00A13556">
        <w:rPr>
          <w:sz w:val="28"/>
          <w:szCs w:val="28"/>
        </w:rPr>
        <w:t xml:space="preserve">с 19:00 </w:t>
      </w:r>
      <w:r w:rsidR="00A13556" w:rsidRPr="00442AEC">
        <w:rPr>
          <w:sz w:val="28"/>
          <w:szCs w:val="28"/>
        </w:rPr>
        <w:t>1</w:t>
      </w:r>
      <w:r w:rsidR="00A13556">
        <w:rPr>
          <w:sz w:val="28"/>
          <w:szCs w:val="28"/>
        </w:rPr>
        <w:t>4</w:t>
      </w:r>
      <w:r w:rsidR="00A13556" w:rsidRPr="00442AEC">
        <w:rPr>
          <w:sz w:val="28"/>
          <w:szCs w:val="28"/>
        </w:rPr>
        <w:t xml:space="preserve"> октября 20</w:t>
      </w:r>
      <w:r w:rsidR="00A13556">
        <w:rPr>
          <w:sz w:val="28"/>
          <w:szCs w:val="28"/>
        </w:rPr>
        <w:t>22</w:t>
      </w:r>
      <w:r w:rsidR="00A13556" w:rsidRPr="00442AEC">
        <w:rPr>
          <w:sz w:val="28"/>
          <w:szCs w:val="28"/>
        </w:rPr>
        <w:t xml:space="preserve"> г. до </w:t>
      </w:r>
      <w:r w:rsidR="00A13556">
        <w:rPr>
          <w:sz w:val="28"/>
          <w:szCs w:val="28"/>
        </w:rPr>
        <w:t>17:00</w:t>
      </w:r>
      <w:r w:rsidR="00A13556" w:rsidRPr="00442AEC">
        <w:rPr>
          <w:sz w:val="28"/>
          <w:szCs w:val="28"/>
        </w:rPr>
        <w:t xml:space="preserve"> 1</w:t>
      </w:r>
      <w:r w:rsidR="00A13556">
        <w:rPr>
          <w:sz w:val="28"/>
          <w:szCs w:val="28"/>
        </w:rPr>
        <w:t>5</w:t>
      </w:r>
      <w:r w:rsidR="00A13556" w:rsidRPr="00442AEC">
        <w:rPr>
          <w:sz w:val="28"/>
          <w:szCs w:val="28"/>
        </w:rPr>
        <w:t xml:space="preserve"> октября 20</w:t>
      </w:r>
      <w:r w:rsidR="00A13556">
        <w:rPr>
          <w:sz w:val="28"/>
          <w:szCs w:val="28"/>
        </w:rPr>
        <w:t>22</w:t>
      </w:r>
      <w:r w:rsidR="00A13556" w:rsidRPr="00442AEC">
        <w:rPr>
          <w:sz w:val="28"/>
          <w:szCs w:val="28"/>
        </w:rPr>
        <w:t xml:space="preserve"> г</w:t>
      </w:r>
      <w:r w:rsidR="008F28D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бесперебойную работу общественного пассажирского транспорта по измененным маршрутам в период проведения </w:t>
      </w:r>
      <w:r w:rsidR="00C109B6">
        <w:rPr>
          <w:sz w:val="28"/>
          <w:szCs w:val="28"/>
        </w:rPr>
        <w:t>Покровской ярмарки</w:t>
      </w:r>
      <w:r>
        <w:rPr>
          <w:sz w:val="28"/>
          <w:szCs w:val="28"/>
        </w:rPr>
        <w:t>.</w:t>
      </w:r>
    </w:p>
    <w:p w:rsidR="00473BEB" w:rsidRDefault="00473BEB" w:rsidP="00473BE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eastAsia="Times New Roman"/>
          <w:sz w:val="28"/>
          <w:szCs w:val="24"/>
        </w:rPr>
        <w:t xml:space="preserve">Отделу общественной безопасности администрации города Невинномысска обеспечить участие </w:t>
      </w:r>
      <w:r>
        <w:rPr>
          <w:rFonts w:eastAsia="Times New Roman"/>
          <w:sz w:val="28"/>
          <w:szCs w:val="28"/>
        </w:rPr>
        <w:t xml:space="preserve">в </w:t>
      </w:r>
      <w:r>
        <w:rPr>
          <w:sz w:val="28"/>
          <w:szCs w:val="28"/>
        </w:rPr>
        <w:t xml:space="preserve">охране общественного порядка в месте проведения </w:t>
      </w:r>
      <w:r w:rsidR="00C109B6">
        <w:rPr>
          <w:sz w:val="28"/>
          <w:szCs w:val="28"/>
        </w:rPr>
        <w:t>Покровской ярмарки</w:t>
      </w:r>
      <w:r>
        <w:rPr>
          <w:rFonts w:eastAsia="Times New Roman"/>
          <w:sz w:val="28"/>
          <w:szCs w:val="24"/>
        </w:rPr>
        <w:t xml:space="preserve"> Невинномысского городского казачьего общества Ставропольского окружного казачьего общества Терского </w:t>
      </w:r>
      <w:bookmarkStart w:id="1" w:name="_GoBack"/>
      <w:bookmarkEnd w:id="1"/>
      <w:r>
        <w:rPr>
          <w:rFonts w:eastAsia="Times New Roman"/>
          <w:sz w:val="28"/>
          <w:szCs w:val="24"/>
        </w:rPr>
        <w:t>войскового казачьего общества</w:t>
      </w:r>
      <w:r>
        <w:rPr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народных дружин города Невинномысска.</w:t>
      </w:r>
    </w:p>
    <w:p w:rsidR="00473BEB" w:rsidRDefault="00473BEB" w:rsidP="00473BE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Рекомендовать</w:t>
      </w:r>
      <w:r w:rsidR="00090CD0">
        <w:rPr>
          <w:sz w:val="28"/>
          <w:szCs w:val="28"/>
        </w:rPr>
        <w:t xml:space="preserve"> с 10:00 до 15:00 </w:t>
      </w:r>
      <w:r w:rsidR="00B438C6">
        <w:rPr>
          <w:sz w:val="28"/>
          <w:szCs w:val="28"/>
        </w:rPr>
        <w:t>15 октября 2022 г.</w:t>
      </w:r>
      <w:r w:rsidR="00B438C6" w:rsidRPr="004C4220">
        <w:rPr>
          <w:sz w:val="28"/>
          <w:szCs w:val="28"/>
        </w:rPr>
        <w:t xml:space="preserve"> </w:t>
      </w:r>
      <w:r w:rsidR="004C4220">
        <w:rPr>
          <w:sz w:val="28"/>
          <w:szCs w:val="28"/>
        </w:rPr>
        <w:t>в период проведения Покровской ярмарки</w:t>
      </w:r>
      <w:r w:rsidR="00B0308D">
        <w:rPr>
          <w:sz w:val="28"/>
          <w:szCs w:val="28"/>
        </w:rPr>
        <w:t>:</w:t>
      </w:r>
    </w:p>
    <w:p w:rsidR="00473BEB" w:rsidRDefault="00473BEB" w:rsidP="00C109B6">
      <w:pPr>
        <w:ind w:right="-9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Отделу МВД России по городу Невинномысску обеспечить общественный порядок и безопасность дорожного движения.</w:t>
      </w:r>
    </w:p>
    <w:p w:rsidR="00473BEB" w:rsidRDefault="00473BEB" w:rsidP="00473B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>
        <w:rPr>
          <w:sz w:val="28"/>
        </w:rPr>
        <w:t xml:space="preserve">21 Пожарно-спасательной части 3 пожарно-спасательного отряда федеральной противопожарной службы Государственной службы Главного управления МЧС России по Ставропольскому краю </w:t>
      </w:r>
      <w:r>
        <w:rPr>
          <w:rFonts w:eastAsia="Times New Roman"/>
          <w:sz w:val="28"/>
          <w:szCs w:val="28"/>
        </w:rPr>
        <w:t>обеспечить дежурство отделения на специальном транспорте АЦ-40</w:t>
      </w:r>
      <w:r>
        <w:rPr>
          <w:sz w:val="28"/>
          <w:szCs w:val="28"/>
        </w:rPr>
        <w:t>.</w:t>
      </w:r>
    </w:p>
    <w:p w:rsidR="00473BEB" w:rsidRDefault="00473BEB" w:rsidP="00473BEB">
      <w:pPr>
        <w:ind w:firstLine="700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4.3. </w:t>
      </w:r>
      <w:r w:rsidRPr="00BA398E">
        <w:rPr>
          <w:rFonts w:eastAsia="Times New Roman"/>
          <w:sz w:val="28"/>
          <w:szCs w:val="24"/>
        </w:rPr>
        <w:t>Государственно</w:t>
      </w:r>
      <w:r>
        <w:rPr>
          <w:rFonts w:eastAsia="Times New Roman"/>
          <w:sz w:val="28"/>
          <w:szCs w:val="24"/>
        </w:rPr>
        <w:t>му</w:t>
      </w:r>
      <w:r w:rsidRPr="00BA398E">
        <w:rPr>
          <w:rFonts w:eastAsia="Times New Roman"/>
          <w:sz w:val="28"/>
          <w:szCs w:val="24"/>
        </w:rPr>
        <w:t xml:space="preserve"> бюджетному учреждению здравоохранения Ставропольского края «Городская больница» </w:t>
      </w:r>
      <w:r w:rsidRPr="00BA398E">
        <w:rPr>
          <w:rFonts w:eastAsia="Times New Roman"/>
          <w:sz w:val="28"/>
          <w:szCs w:val="28"/>
        </w:rPr>
        <w:t xml:space="preserve">города Невинномысска </w:t>
      </w:r>
      <w:r>
        <w:rPr>
          <w:rFonts w:eastAsia="Times New Roman"/>
          <w:sz w:val="28"/>
          <w:szCs w:val="28"/>
        </w:rPr>
        <w:t xml:space="preserve">обеспечить </w:t>
      </w:r>
      <w:r>
        <w:rPr>
          <w:sz w:val="28"/>
          <w:szCs w:val="28"/>
        </w:rPr>
        <w:t>дежурство бригады скорой медицинской помощи.</w:t>
      </w:r>
    </w:p>
    <w:p w:rsidR="00922097" w:rsidRDefault="000435E7" w:rsidP="00922097">
      <w:pPr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5</w:t>
      </w:r>
      <w:r w:rsidR="00922097">
        <w:rPr>
          <w:rFonts w:eastAsia="Times New Roman"/>
          <w:sz w:val="28"/>
          <w:szCs w:val="24"/>
        </w:rPr>
        <w:t>.</w:t>
      </w:r>
      <w:r w:rsidR="008811E5">
        <w:rPr>
          <w:rFonts w:eastAsia="Times New Roman"/>
          <w:sz w:val="28"/>
          <w:szCs w:val="24"/>
        </w:rPr>
        <w:t xml:space="preserve"> </w:t>
      </w:r>
      <w:r w:rsidR="00624988">
        <w:rPr>
          <w:rFonts w:eastAsia="Times New Roman"/>
          <w:sz w:val="28"/>
          <w:szCs w:val="28"/>
        </w:rPr>
        <w:t>О</w:t>
      </w:r>
      <w:r w:rsidR="006D7CBC">
        <w:rPr>
          <w:rFonts w:eastAsia="Times New Roman"/>
          <w:sz w:val="28"/>
          <w:szCs w:val="28"/>
        </w:rPr>
        <w:t>публиковать настоящее постановление в газете «Невинномысский рабочий» и разместить на официальном сайте администрации города Невинномысска в информационно-телекоммуникационной сети «Интернет».</w:t>
      </w:r>
    </w:p>
    <w:p w:rsidR="00922097" w:rsidRDefault="000435E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8"/>
        </w:rPr>
        <w:t>6</w:t>
      </w:r>
      <w:r w:rsidR="00406C6B" w:rsidRPr="00921B15">
        <w:rPr>
          <w:rFonts w:eastAsia="Times New Roman"/>
          <w:sz w:val="28"/>
          <w:szCs w:val="28"/>
        </w:rPr>
        <w:t>.</w:t>
      </w:r>
      <w:r w:rsidR="00406C6B">
        <w:rPr>
          <w:rFonts w:eastAsia="Times New Roman"/>
          <w:sz w:val="24"/>
          <w:szCs w:val="24"/>
        </w:rPr>
        <w:t xml:space="preserve"> </w:t>
      </w:r>
      <w:proofErr w:type="gramStart"/>
      <w:r w:rsidR="00406C6B">
        <w:rPr>
          <w:rFonts w:eastAsia="Times New Roman"/>
          <w:sz w:val="28"/>
          <w:szCs w:val="24"/>
        </w:rPr>
        <w:t>Контроль за</w:t>
      </w:r>
      <w:proofErr w:type="gramEnd"/>
      <w:r w:rsidR="00406C6B">
        <w:rPr>
          <w:rFonts w:eastAsia="Times New Roman"/>
          <w:sz w:val="28"/>
          <w:szCs w:val="24"/>
        </w:rPr>
        <w:t xml:space="preserve"> выполнением настоящего постановления возложить на заместителя главы администрации города Невинномысска </w:t>
      </w:r>
      <w:r w:rsidR="004C4220">
        <w:rPr>
          <w:rFonts w:eastAsia="Times New Roman"/>
          <w:sz w:val="28"/>
          <w:szCs w:val="24"/>
        </w:rPr>
        <w:t>Крылов П.С</w:t>
      </w:r>
      <w:r w:rsidR="00921B15">
        <w:rPr>
          <w:rFonts w:eastAsia="Times New Roman"/>
          <w:sz w:val="28"/>
          <w:szCs w:val="24"/>
        </w:rPr>
        <w:t>.</w:t>
      </w:r>
    </w:p>
    <w:p w:rsidR="00406C6B" w:rsidRPr="00921B15" w:rsidRDefault="00406C6B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Pr="00921B15" w:rsidRDefault="0092209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Pr="00921B15" w:rsidRDefault="0092209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Default="004C4220" w:rsidP="00922097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Г</w:t>
      </w:r>
      <w:r w:rsidR="00922097">
        <w:rPr>
          <w:rFonts w:eastAsia="Times New Roman"/>
          <w:sz w:val="28"/>
          <w:szCs w:val="24"/>
        </w:rPr>
        <w:t>лав</w:t>
      </w:r>
      <w:r>
        <w:rPr>
          <w:rFonts w:eastAsia="Times New Roman"/>
          <w:sz w:val="28"/>
          <w:szCs w:val="24"/>
        </w:rPr>
        <w:t>а</w:t>
      </w:r>
      <w:r w:rsidR="00922097">
        <w:rPr>
          <w:rFonts w:eastAsia="Times New Roman"/>
          <w:sz w:val="28"/>
          <w:szCs w:val="24"/>
        </w:rPr>
        <w:t xml:space="preserve"> города Невинномысска</w:t>
      </w:r>
    </w:p>
    <w:p w:rsidR="00922097" w:rsidRDefault="004C4220" w:rsidP="00FA0012">
      <w:pPr>
        <w:widowControl/>
        <w:autoSpaceDE/>
        <w:adjustRightInd/>
        <w:spacing w:line="240" w:lineRule="exact"/>
        <w:rPr>
          <w:rFonts w:eastAsia="Times New Roman"/>
          <w:sz w:val="28"/>
        </w:rPr>
      </w:pPr>
      <w:r>
        <w:rPr>
          <w:sz w:val="28"/>
          <w:szCs w:val="28"/>
        </w:rPr>
        <w:t>Ставропольского края</w:t>
      </w:r>
      <w:r w:rsidR="00922097">
        <w:rPr>
          <w:rFonts w:eastAsia="Times New Roman"/>
          <w:sz w:val="28"/>
          <w:szCs w:val="24"/>
        </w:rPr>
        <w:t xml:space="preserve">                 </w:t>
      </w:r>
      <w:r w:rsidR="00FA0012">
        <w:rPr>
          <w:rFonts w:eastAsia="Times New Roman"/>
          <w:sz w:val="28"/>
          <w:szCs w:val="24"/>
        </w:rPr>
        <w:t xml:space="preserve">          </w:t>
      </w:r>
      <w:r w:rsidR="00922097">
        <w:rPr>
          <w:rFonts w:eastAsia="Times New Roman"/>
          <w:sz w:val="28"/>
          <w:szCs w:val="24"/>
        </w:rPr>
        <w:t xml:space="preserve">      </w:t>
      </w:r>
      <w:r w:rsidR="00157686">
        <w:rPr>
          <w:rFonts w:eastAsia="Times New Roman"/>
          <w:sz w:val="28"/>
          <w:szCs w:val="24"/>
        </w:rPr>
        <w:t xml:space="preserve">         </w:t>
      </w:r>
      <w:r>
        <w:rPr>
          <w:rFonts w:eastAsia="Times New Roman"/>
          <w:sz w:val="28"/>
          <w:szCs w:val="24"/>
        </w:rPr>
        <w:t xml:space="preserve">                          М.А. </w:t>
      </w:r>
      <w:proofErr w:type="spellStart"/>
      <w:r>
        <w:rPr>
          <w:rFonts w:eastAsia="Times New Roman"/>
          <w:sz w:val="28"/>
          <w:szCs w:val="24"/>
        </w:rPr>
        <w:t>Миненков</w:t>
      </w:r>
      <w:proofErr w:type="spellEnd"/>
    </w:p>
    <w:sectPr w:rsidR="00922097" w:rsidSect="00A469F2">
      <w:headerReference w:type="default" r:id="rId9"/>
      <w:footerReference w:type="default" r:id="rId10"/>
      <w:pgSz w:w="11906" w:h="16838"/>
      <w:pgMar w:top="284" w:right="567" w:bottom="1702" w:left="1985" w:header="567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DC2" w:rsidRDefault="00CB3DC2" w:rsidP="00E02FBC">
      <w:r>
        <w:separator/>
      </w:r>
    </w:p>
  </w:endnote>
  <w:endnote w:type="continuationSeparator" w:id="0">
    <w:p w:rsidR="00CB3DC2" w:rsidRDefault="00CB3DC2" w:rsidP="00E0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C2" w:rsidRDefault="00CB3DC2">
    <w:pPr>
      <w:pStyle w:val="a7"/>
      <w:jc w:val="center"/>
    </w:pPr>
  </w:p>
  <w:p w:rsidR="00CB3DC2" w:rsidRDefault="00CB3DC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DC2" w:rsidRDefault="00CB3DC2" w:rsidP="00E02FBC">
      <w:r>
        <w:separator/>
      </w:r>
    </w:p>
  </w:footnote>
  <w:footnote w:type="continuationSeparator" w:id="0">
    <w:p w:rsidR="00CB3DC2" w:rsidRDefault="00CB3DC2" w:rsidP="00E02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C2" w:rsidRPr="001023A8" w:rsidRDefault="001321C7">
    <w:pPr>
      <w:pStyle w:val="a5"/>
      <w:jc w:val="center"/>
      <w:rPr>
        <w:sz w:val="28"/>
        <w:szCs w:val="28"/>
      </w:rPr>
    </w:pPr>
    <w:sdt>
      <w:sdtPr>
        <w:id w:val="931391047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CB3DC2" w:rsidRPr="001023A8">
          <w:rPr>
            <w:sz w:val="28"/>
            <w:szCs w:val="28"/>
          </w:rPr>
          <w:fldChar w:fldCharType="begin"/>
        </w:r>
        <w:r w:rsidR="00CB3DC2" w:rsidRPr="001023A8">
          <w:rPr>
            <w:sz w:val="28"/>
            <w:szCs w:val="28"/>
          </w:rPr>
          <w:instrText>PAGE   \* MERGEFORMAT</w:instrText>
        </w:r>
        <w:r w:rsidR="00CB3DC2" w:rsidRPr="001023A8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="00CB3DC2" w:rsidRPr="001023A8">
          <w:rPr>
            <w:sz w:val="28"/>
            <w:szCs w:val="28"/>
          </w:rPr>
          <w:fldChar w:fldCharType="end"/>
        </w:r>
      </w:sdtContent>
    </w:sdt>
  </w:p>
  <w:p w:rsidR="00CB3DC2" w:rsidRDefault="00CB3DC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86"/>
    <w:rsid w:val="00003BA2"/>
    <w:rsid w:val="000079F5"/>
    <w:rsid w:val="00020C16"/>
    <w:rsid w:val="00030546"/>
    <w:rsid w:val="000435E7"/>
    <w:rsid w:val="0004503E"/>
    <w:rsid w:val="00045666"/>
    <w:rsid w:val="00052A9D"/>
    <w:rsid w:val="00053314"/>
    <w:rsid w:val="000651F4"/>
    <w:rsid w:val="00073311"/>
    <w:rsid w:val="0008690B"/>
    <w:rsid w:val="00090CD0"/>
    <w:rsid w:val="000913B4"/>
    <w:rsid w:val="000A7DC2"/>
    <w:rsid w:val="000B5930"/>
    <w:rsid w:val="000B7FF9"/>
    <w:rsid w:val="000C00D9"/>
    <w:rsid w:val="000D0DA0"/>
    <w:rsid w:val="000D229A"/>
    <w:rsid w:val="000D535A"/>
    <w:rsid w:val="001023A8"/>
    <w:rsid w:val="00107172"/>
    <w:rsid w:val="00111433"/>
    <w:rsid w:val="00111E80"/>
    <w:rsid w:val="00116C89"/>
    <w:rsid w:val="00120EE9"/>
    <w:rsid w:val="0012650F"/>
    <w:rsid w:val="001321C7"/>
    <w:rsid w:val="001364D2"/>
    <w:rsid w:val="001401EA"/>
    <w:rsid w:val="00147CE1"/>
    <w:rsid w:val="00155FB8"/>
    <w:rsid w:val="001571ED"/>
    <w:rsid w:val="00157686"/>
    <w:rsid w:val="00165E5F"/>
    <w:rsid w:val="0017436B"/>
    <w:rsid w:val="001765D2"/>
    <w:rsid w:val="00181085"/>
    <w:rsid w:val="00190A41"/>
    <w:rsid w:val="00192FDC"/>
    <w:rsid w:val="00195E49"/>
    <w:rsid w:val="001B2B61"/>
    <w:rsid w:val="001B6A39"/>
    <w:rsid w:val="001C4C74"/>
    <w:rsid w:val="001C6CF0"/>
    <w:rsid w:val="001D2A4F"/>
    <w:rsid w:val="00210DE7"/>
    <w:rsid w:val="002128C0"/>
    <w:rsid w:val="00216C5A"/>
    <w:rsid w:val="00232469"/>
    <w:rsid w:val="00270726"/>
    <w:rsid w:val="00271FD6"/>
    <w:rsid w:val="00273DDA"/>
    <w:rsid w:val="002811FE"/>
    <w:rsid w:val="00286599"/>
    <w:rsid w:val="0028721B"/>
    <w:rsid w:val="002925AC"/>
    <w:rsid w:val="0029541D"/>
    <w:rsid w:val="002A2C94"/>
    <w:rsid w:val="002D097E"/>
    <w:rsid w:val="002D2BED"/>
    <w:rsid w:val="002E0FE4"/>
    <w:rsid w:val="002E4EAF"/>
    <w:rsid w:val="002E75F9"/>
    <w:rsid w:val="002F57A8"/>
    <w:rsid w:val="002F7AF4"/>
    <w:rsid w:val="002F7AFA"/>
    <w:rsid w:val="00304283"/>
    <w:rsid w:val="00325AF5"/>
    <w:rsid w:val="0033316D"/>
    <w:rsid w:val="00333B0C"/>
    <w:rsid w:val="0033709F"/>
    <w:rsid w:val="00365273"/>
    <w:rsid w:val="00365B19"/>
    <w:rsid w:val="003800E5"/>
    <w:rsid w:val="003B00CE"/>
    <w:rsid w:val="003B2834"/>
    <w:rsid w:val="003C22AB"/>
    <w:rsid w:val="003C40D3"/>
    <w:rsid w:val="003D0743"/>
    <w:rsid w:val="003D3347"/>
    <w:rsid w:val="003E1CF0"/>
    <w:rsid w:val="003E4670"/>
    <w:rsid w:val="003F70FD"/>
    <w:rsid w:val="00406C6B"/>
    <w:rsid w:val="004120C4"/>
    <w:rsid w:val="004177EA"/>
    <w:rsid w:val="00426AA7"/>
    <w:rsid w:val="00432113"/>
    <w:rsid w:val="004427A5"/>
    <w:rsid w:val="00443077"/>
    <w:rsid w:val="00454957"/>
    <w:rsid w:val="004643FF"/>
    <w:rsid w:val="00470B54"/>
    <w:rsid w:val="00473BEB"/>
    <w:rsid w:val="00473BFF"/>
    <w:rsid w:val="004759D7"/>
    <w:rsid w:val="00476D76"/>
    <w:rsid w:val="00487FC3"/>
    <w:rsid w:val="00490484"/>
    <w:rsid w:val="004921BC"/>
    <w:rsid w:val="00492868"/>
    <w:rsid w:val="004A0198"/>
    <w:rsid w:val="004A4EAD"/>
    <w:rsid w:val="004C0109"/>
    <w:rsid w:val="004C0F50"/>
    <w:rsid w:val="004C0FCE"/>
    <w:rsid w:val="004C4220"/>
    <w:rsid w:val="004C5B67"/>
    <w:rsid w:val="004D0D63"/>
    <w:rsid w:val="004D21E3"/>
    <w:rsid w:val="004D45DA"/>
    <w:rsid w:val="004D4A21"/>
    <w:rsid w:val="004E3AE5"/>
    <w:rsid w:val="004F046C"/>
    <w:rsid w:val="00501C43"/>
    <w:rsid w:val="00511851"/>
    <w:rsid w:val="005203D9"/>
    <w:rsid w:val="0052159F"/>
    <w:rsid w:val="00540C65"/>
    <w:rsid w:val="00542F42"/>
    <w:rsid w:val="00561C68"/>
    <w:rsid w:val="0057031B"/>
    <w:rsid w:val="00581DA6"/>
    <w:rsid w:val="00582CEE"/>
    <w:rsid w:val="0058524F"/>
    <w:rsid w:val="0058565A"/>
    <w:rsid w:val="00585A6D"/>
    <w:rsid w:val="005966C5"/>
    <w:rsid w:val="005A2517"/>
    <w:rsid w:val="005A6C23"/>
    <w:rsid w:val="005C7D53"/>
    <w:rsid w:val="005D195D"/>
    <w:rsid w:val="005D5D96"/>
    <w:rsid w:val="005F7A68"/>
    <w:rsid w:val="0060435E"/>
    <w:rsid w:val="00604585"/>
    <w:rsid w:val="00612BA1"/>
    <w:rsid w:val="00624988"/>
    <w:rsid w:val="006308CC"/>
    <w:rsid w:val="006511A3"/>
    <w:rsid w:val="00651E9F"/>
    <w:rsid w:val="00653F46"/>
    <w:rsid w:val="00657256"/>
    <w:rsid w:val="00676F94"/>
    <w:rsid w:val="006A6531"/>
    <w:rsid w:val="006C03AB"/>
    <w:rsid w:val="006C525E"/>
    <w:rsid w:val="006C597D"/>
    <w:rsid w:val="006D7CBC"/>
    <w:rsid w:val="006E3164"/>
    <w:rsid w:val="006E465A"/>
    <w:rsid w:val="006F01CE"/>
    <w:rsid w:val="00764D66"/>
    <w:rsid w:val="007777D5"/>
    <w:rsid w:val="00791EE1"/>
    <w:rsid w:val="00792341"/>
    <w:rsid w:val="007A041C"/>
    <w:rsid w:val="007A1EF8"/>
    <w:rsid w:val="007A7E3F"/>
    <w:rsid w:val="007B51F2"/>
    <w:rsid w:val="007B5CB2"/>
    <w:rsid w:val="007D2D50"/>
    <w:rsid w:val="007D6509"/>
    <w:rsid w:val="007D6FA4"/>
    <w:rsid w:val="007E60E6"/>
    <w:rsid w:val="007F7671"/>
    <w:rsid w:val="008002CC"/>
    <w:rsid w:val="0080244F"/>
    <w:rsid w:val="00807CEC"/>
    <w:rsid w:val="00813269"/>
    <w:rsid w:val="00814409"/>
    <w:rsid w:val="0082030A"/>
    <w:rsid w:val="00820568"/>
    <w:rsid w:val="00822F55"/>
    <w:rsid w:val="008246EB"/>
    <w:rsid w:val="008351FC"/>
    <w:rsid w:val="00836372"/>
    <w:rsid w:val="008369C2"/>
    <w:rsid w:val="0084209F"/>
    <w:rsid w:val="00843855"/>
    <w:rsid w:val="0084571C"/>
    <w:rsid w:val="008548CE"/>
    <w:rsid w:val="00867DF3"/>
    <w:rsid w:val="008728F3"/>
    <w:rsid w:val="00877869"/>
    <w:rsid w:val="008811E5"/>
    <w:rsid w:val="008815DD"/>
    <w:rsid w:val="0088758D"/>
    <w:rsid w:val="00891795"/>
    <w:rsid w:val="008A049D"/>
    <w:rsid w:val="008A18AD"/>
    <w:rsid w:val="008B240C"/>
    <w:rsid w:val="008B51B4"/>
    <w:rsid w:val="008B64FC"/>
    <w:rsid w:val="008E4B21"/>
    <w:rsid w:val="008F27AB"/>
    <w:rsid w:val="008F28DC"/>
    <w:rsid w:val="008F39D0"/>
    <w:rsid w:val="00916061"/>
    <w:rsid w:val="009219EB"/>
    <w:rsid w:val="00921B15"/>
    <w:rsid w:val="00922097"/>
    <w:rsid w:val="00935B86"/>
    <w:rsid w:val="00940B9C"/>
    <w:rsid w:val="00941BF1"/>
    <w:rsid w:val="00942778"/>
    <w:rsid w:val="009524FB"/>
    <w:rsid w:val="0095463C"/>
    <w:rsid w:val="009569D3"/>
    <w:rsid w:val="00957DD9"/>
    <w:rsid w:val="00961349"/>
    <w:rsid w:val="00963627"/>
    <w:rsid w:val="009869F1"/>
    <w:rsid w:val="00993467"/>
    <w:rsid w:val="0099519D"/>
    <w:rsid w:val="009A39E2"/>
    <w:rsid w:val="009C3F54"/>
    <w:rsid w:val="009D1ACB"/>
    <w:rsid w:val="009D3976"/>
    <w:rsid w:val="009D583C"/>
    <w:rsid w:val="00A01630"/>
    <w:rsid w:val="00A13409"/>
    <w:rsid w:val="00A13556"/>
    <w:rsid w:val="00A244DB"/>
    <w:rsid w:val="00A320E2"/>
    <w:rsid w:val="00A42E76"/>
    <w:rsid w:val="00A469F2"/>
    <w:rsid w:val="00A529C7"/>
    <w:rsid w:val="00A612F6"/>
    <w:rsid w:val="00A64C21"/>
    <w:rsid w:val="00A64DF2"/>
    <w:rsid w:val="00A7652A"/>
    <w:rsid w:val="00A825E4"/>
    <w:rsid w:val="00A937B9"/>
    <w:rsid w:val="00AA0281"/>
    <w:rsid w:val="00AA57D8"/>
    <w:rsid w:val="00AA6AA6"/>
    <w:rsid w:val="00AB3B82"/>
    <w:rsid w:val="00AB5BB4"/>
    <w:rsid w:val="00AD29BE"/>
    <w:rsid w:val="00AD503D"/>
    <w:rsid w:val="00AE1730"/>
    <w:rsid w:val="00AE5806"/>
    <w:rsid w:val="00AE61B2"/>
    <w:rsid w:val="00B028D7"/>
    <w:rsid w:val="00B0308D"/>
    <w:rsid w:val="00B05AED"/>
    <w:rsid w:val="00B07638"/>
    <w:rsid w:val="00B25C4F"/>
    <w:rsid w:val="00B438C6"/>
    <w:rsid w:val="00B501B1"/>
    <w:rsid w:val="00B513E8"/>
    <w:rsid w:val="00B615E5"/>
    <w:rsid w:val="00B63BBF"/>
    <w:rsid w:val="00B8331D"/>
    <w:rsid w:val="00B92751"/>
    <w:rsid w:val="00B95336"/>
    <w:rsid w:val="00BA5BEB"/>
    <w:rsid w:val="00BB04C7"/>
    <w:rsid w:val="00BC7C76"/>
    <w:rsid w:val="00BD55B3"/>
    <w:rsid w:val="00BD64AF"/>
    <w:rsid w:val="00BD7B66"/>
    <w:rsid w:val="00BE6E18"/>
    <w:rsid w:val="00BE795D"/>
    <w:rsid w:val="00C00068"/>
    <w:rsid w:val="00C011D4"/>
    <w:rsid w:val="00C054E1"/>
    <w:rsid w:val="00C106A3"/>
    <w:rsid w:val="00C109B6"/>
    <w:rsid w:val="00C24034"/>
    <w:rsid w:val="00C33725"/>
    <w:rsid w:val="00C36BA8"/>
    <w:rsid w:val="00C430C2"/>
    <w:rsid w:val="00C516D2"/>
    <w:rsid w:val="00C608BF"/>
    <w:rsid w:val="00C64455"/>
    <w:rsid w:val="00C655C8"/>
    <w:rsid w:val="00C75B84"/>
    <w:rsid w:val="00C90032"/>
    <w:rsid w:val="00C90B0B"/>
    <w:rsid w:val="00C9189B"/>
    <w:rsid w:val="00CA1F13"/>
    <w:rsid w:val="00CA3126"/>
    <w:rsid w:val="00CB3DC2"/>
    <w:rsid w:val="00CB4188"/>
    <w:rsid w:val="00CB6087"/>
    <w:rsid w:val="00CC1FE9"/>
    <w:rsid w:val="00CC2051"/>
    <w:rsid w:val="00CC4F88"/>
    <w:rsid w:val="00CD30B1"/>
    <w:rsid w:val="00CF5927"/>
    <w:rsid w:val="00D017F2"/>
    <w:rsid w:val="00D12381"/>
    <w:rsid w:val="00D12DDE"/>
    <w:rsid w:val="00D150AC"/>
    <w:rsid w:val="00D24ED6"/>
    <w:rsid w:val="00D314BD"/>
    <w:rsid w:val="00D31AD6"/>
    <w:rsid w:val="00D47FDF"/>
    <w:rsid w:val="00D54A6F"/>
    <w:rsid w:val="00D60185"/>
    <w:rsid w:val="00D608D9"/>
    <w:rsid w:val="00D61425"/>
    <w:rsid w:val="00D650BB"/>
    <w:rsid w:val="00D66BA5"/>
    <w:rsid w:val="00D70C45"/>
    <w:rsid w:val="00D81D8B"/>
    <w:rsid w:val="00D9318C"/>
    <w:rsid w:val="00D9380F"/>
    <w:rsid w:val="00D97C19"/>
    <w:rsid w:val="00DA395C"/>
    <w:rsid w:val="00DB6BDB"/>
    <w:rsid w:val="00DC52D0"/>
    <w:rsid w:val="00DC5BC2"/>
    <w:rsid w:val="00DD03B4"/>
    <w:rsid w:val="00DD7571"/>
    <w:rsid w:val="00DD7A6A"/>
    <w:rsid w:val="00DE47CE"/>
    <w:rsid w:val="00E004B5"/>
    <w:rsid w:val="00E02FBC"/>
    <w:rsid w:val="00E053AB"/>
    <w:rsid w:val="00E234B1"/>
    <w:rsid w:val="00E407A1"/>
    <w:rsid w:val="00E410D8"/>
    <w:rsid w:val="00E45D0A"/>
    <w:rsid w:val="00E77BAE"/>
    <w:rsid w:val="00E85EDF"/>
    <w:rsid w:val="00EA02C2"/>
    <w:rsid w:val="00EB2474"/>
    <w:rsid w:val="00EB7918"/>
    <w:rsid w:val="00EC2FA6"/>
    <w:rsid w:val="00EC4341"/>
    <w:rsid w:val="00ED40BF"/>
    <w:rsid w:val="00ED4E9B"/>
    <w:rsid w:val="00ED722B"/>
    <w:rsid w:val="00EF7EC4"/>
    <w:rsid w:val="00F0556D"/>
    <w:rsid w:val="00F20660"/>
    <w:rsid w:val="00F23BDE"/>
    <w:rsid w:val="00F27C76"/>
    <w:rsid w:val="00F32BC5"/>
    <w:rsid w:val="00F50870"/>
    <w:rsid w:val="00F62FBC"/>
    <w:rsid w:val="00F6407A"/>
    <w:rsid w:val="00F72B5A"/>
    <w:rsid w:val="00F762B5"/>
    <w:rsid w:val="00F817DF"/>
    <w:rsid w:val="00F81A70"/>
    <w:rsid w:val="00F856C4"/>
    <w:rsid w:val="00F94CA4"/>
    <w:rsid w:val="00F97D10"/>
    <w:rsid w:val="00FA0012"/>
    <w:rsid w:val="00FB0FF9"/>
    <w:rsid w:val="00FC4014"/>
    <w:rsid w:val="00FC73B5"/>
    <w:rsid w:val="00FE5358"/>
    <w:rsid w:val="00FF4688"/>
    <w:rsid w:val="00FF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customStyle="1" w:styleId="ConsPlusTitle">
    <w:name w:val="ConsPlusTitle"/>
    <w:uiPriority w:val="99"/>
    <w:rsid w:val="00916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customStyle="1" w:styleId="ConsPlusTitle">
    <w:name w:val="ConsPlusTitle"/>
    <w:uiPriority w:val="99"/>
    <w:rsid w:val="009160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9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5C15-126C-497E-A21E-2E3810AE3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Алина Р. Тлисова</cp:lastModifiedBy>
  <cp:revision>2</cp:revision>
  <cp:lastPrinted>2022-10-11T06:49:00Z</cp:lastPrinted>
  <dcterms:created xsi:type="dcterms:W3CDTF">2022-10-11T14:05:00Z</dcterms:created>
  <dcterms:modified xsi:type="dcterms:W3CDTF">2022-10-11T14:05:00Z</dcterms:modified>
</cp:coreProperties>
</file>