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318" w:rsidRDefault="00530318" w:rsidP="00E812F2">
      <w:pPr>
        <w:jc w:val="both"/>
        <w:rPr>
          <w:sz w:val="28"/>
          <w:szCs w:val="28"/>
        </w:rPr>
      </w:pPr>
    </w:p>
    <w:p w:rsidR="00530318" w:rsidRDefault="007473AA" w:rsidP="003F4C8A">
      <w:pPr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752" o:allowoverlap="f">
            <v:imagedata r:id="rId7" o:title=""/>
            <w10:wrap type="square" anchorx="page"/>
          </v:shape>
        </w:pict>
      </w:r>
    </w:p>
    <w:p w:rsidR="00530318" w:rsidRDefault="00530318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</w:p>
    <w:p w:rsidR="00530318" w:rsidRDefault="00530318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</w:p>
    <w:p w:rsidR="00530318" w:rsidRPr="00EE17E5" w:rsidRDefault="00530318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 w:rsidRPr="00EE17E5">
        <w:rPr>
          <w:rFonts w:ascii="Bookman Old Style" w:hAnsi="Bookman Old Style" w:cs="Bookman Old Style"/>
          <w:b/>
          <w:bCs/>
          <w:shadow/>
          <w:color w:val="CC0000"/>
        </w:rPr>
        <w:t xml:space="preserve">Д у м а   г о р о д а  </w:t>
      </w:r>
      <w:r>
        <w:rPr>
          <w:rFonts w:ascii="Bookman Old Style" w:hAnsi="Bookman Old Style" w:cs="Bookman Old Style"/>
          <w:b/>
          <w:bCs/>
          <w:shadow/>
          <w:color w:val="CC0000"/>
        </w:rPr>
        <w:t xml:space="preserve"> </w:t>
      </w:r>
      <w:r w:rsidRPr="00EE17E5">
        <w:rPr>
          <w:rFonts w:ascii="Bookman Old Style" w:hAnsi="Bookman Old Style" w:cs="Bookman Old Style"/>
          <w:b/>
          <w:bCs/>
          <w:shadow/>
          <w:color w:val="CC0000"/>
        </w:rPr>
        <w:t>Н ев и н н о м ы с с к а</w:t>
      </w:r>
    </w:p>
    <w:p w:rsidR="00530318" w:rsidRPr="00EE17E5" w:rsidRDefault="00530318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 w:rsidRPr="00EE17E5"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530318" w:rsidRPr="00EE17E5" w:rsidRDefault="00530318" w:rsidP="003F4C8A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</w:p>
    <w:p w:rsidR="00530318" w:rsidRDefault="00530318" w:rsidP="003F4C8A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530318" w:rsidRDefault="00530318" w:rsidP="003F4C8A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530318" w:rsidRDefault="00530318" w:rsidP="003F4C8A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7473AA" w:rsidRDefault="007473AA" w:rsidP="003F4C8A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530318" w:rsidRPr="00EE17E5" w:rsidRDefault="00530318" w:rsidP="003F4C8A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26 июл</w:t>
      </w:r>
      <w:r w:rsidRPr="00EE17E5">
        <w:rPr>
          <w:b/>
          <w:bCs/>
          <w:sz w:val="30"/>
          <w:szCs w:val="30"/>
        </w:rPr>
        <w:t xml:space="preserve">я 2023 г.                                                 </w:t>
      </w:r>
      <w:r>
        <w:rPr>
          <w:b/>
          <w:bCs/>
          <w:sz w:val="30"/>
          <w:szCs w:val="30"/>
        </w:rPr>
        <w:t xml:space="preserve">                           №  241</w:t>
      </w:r>
      <w:r w:rsidRPr="00EE17E5">
        <w:rPr>
          <w:b/>
          <w:bCs/>
          <w:sz w:val="30"/>
          <w:szCs w:val="30"/>
        </w:rPr>
        <w:t xml:space="preserve"> - 3</w:t>
      </w:r>
      <w:r>
        <w:rPr>
          <w:b/>
          <w:bCs/>
          <w:sz w:val="30"/>
          <w:szCs w:val="30"/>
        </w:rPr>
        <w:t>2</w:t>
      </w:r>
    </w:p>
    <w:p w:rsidR="00530318" w:rsidRPr="00E812F2" w:rsidRDefault="00530318" w:rsidP="00E812F2">
      <w:pPr>
        <w:jc w:val="center"/>
        <w:rPr>
          <w:sz w:val="24"/>
          <w:szCs w:val="24"/>
        </w:rPr>
      </w:pPr>
      <w:r w:rsidRPr="00E812F2">
        <w:rPr>
          <w:sz w:val="24"/>
          <w:szCs w:val="24"/>
        </w:rPr>
        <w:t>г. Невинномысск</w:t>
      </w:r>
    </w:p>
    <w:p w:rsidR="00530318" w:rsidRDefault="00530318" w:rsidP="00E812F2">
      <w:pPr>
        <w:jc w:val="both"/>
        <w:rPr>
          <w:sz w:val="28"/>
          <w:szCs w:val="28"/>
        </w:rPr>
      </w:pPr>
    </w:p>
    <w:p w:rsidR="00530318" w:rsidRPr="00E812F2" w:rsidRDefault="00530318" w:rsidP="00E812F2">
      <w:pPr>
        <w:jc w:val="both"/>
        <w:rPr>
          <w:sz w:val="28"/>
          <w:szCs w:val="28"/>
        </w:rPr>
      </w:pPr>
    </w:p>
    <w:p w:rsidR="00530318" w:rsidRPr="00E47840" w:rsidRDefault="00530318" w:rsidP="00E47840">
      <w:pPr>
        <w:jc w:val="both"/>
        <w:rPr>
          <w:sz w:val="28"/>
          <w:szCs w:val="28"/>
        </w:rPr>
      </w:pPr>
      <w:bookmarkStart w:id="0" w:name="_GoBack"/>
      <w:r w:rsidRPr="00E47840">
        <w:rPr>
          <w:sz w:val="28"/>
          <w:szCs w:val="28"/>
        </w:rPr>
        <w:t>О внесении изменений в ре</w:t>
      </w:r>
      <w:r>
        <w:rPr>
          <w:sz w:val="28"/>
          <w:szCs w:val="28"/>
        </w:rPr>
        <w:t xml:space="preserve">шение Думы города Невинномысска </w:t>
      </w:r>
      <w:r w:rsidRPr="00E47840">
        <w:rPr>
          <w:sz w:val="28"/>
          <w:szCs w:val="28"/>
        </w:rPr>
        <w:t>от 19.12.2022</w:t>
      </w:r>
      <w:r>
        <w:rPr>
          <w:sz w:val="28"/>
          <w:szCs w:val="28"/>
        </w:rPr>
        <w:t xml:space="preserve"> </w:t>
      </w:r>
      <w:r w:rsidRPr="00E47840">
        <w:rPr>
          <w:sz w:val="28"/>
          <w:szCs w:val="28"/>
        </w:rPr>
        <w:t xml:space="preserve">№ 169-22 «О бюджете города Невинномысска на 2023 год и на плановый </w:t>
      </w:r>
      <w:r>
        <w:rPr>
          <w:sz w:val="28"/>
          <w:szCs w:val="28"/>
        </w:rPr>
        <w:t xml:space="preserve">       </w:t>
      </w:r>
      <w:r w:rsidRPr="00E47840">
        <w:rPr>
          <w:sz w:val="28"/>
          <w:szCs w:val="28"/>
        </w:rPr>
        <w:t>период 2024 и 2025 годов»</w:t>
      </w:r>
    </w:p>
    <w:bookmarkEnd w:id="0"/>
    <w:p w:rsidR="00530318" w:rsidRPr="00E47840" w:rsidRDefault="00530318" w:rsidP="00E47840">
      <w:pPr>
        <w:ind w:firstLine="720"/>
        <w:jc w:val="both"/>
        <w:rPr>
          <w:sz w:val="28"/>
          <w:szCs w:val="28"/>
          <w:highlight w:val="yellow"/>
        </w:rPr>
      </w:pPr>
    </w:p>
    <w:p w:rsidR="00530318" w:rsidRPr="00E47840" w:rsidRDefault="00530318" w:rsidP="00E47840">
      <w:pPr>
        <w:ind w:firstLine="720"/>
        <w:jc w:val="both"/>
        <w:rPr>
          <w:sz w:val="28"/>
          <w:szCs w:val="28"/>
          <w:highlight w:val="yellow"/>
        </w:rPr>
      </w:pPr>
    </w:p>
    <w:p w:rsidR="00530318" w:rsidRPr="00E47840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 xml:space="preserve">В соответствии с Бюджетным кодексом Российской Федерации, Уставом муниципального образования города Невинномысска Ставропольского края, Положением о бюджетном процессе в городе Невинномысске Дума города </w:t>
      </w:r>
      <w:r>
        <w:rPr>
          <w:sz w:val="28"/>
          <w:szCs w:val="28"/>
        </w:rPr>
        <w:t xml:space="preserve">  </w:t>
      </w:r>
      <w:r w:rsidRPr="00E47840">
        <w:rPr>
          <w:sz w:val="28"/>
          <w:szCs w:val="28"/>
        </w:rPr>
        <w:t>Невинномысска</w:t>
      </w:r>
    </w:p>
    <w:p w:rsidR="00530318" w:rsidRPr="00E47840" w:rsidRDefault="00530318" w:rsidP="00E47840">
      <w:pPr>
        <w:jc w:val="both"/>
        <w:rPr>
          <w:b/>
          <w:bCs/>
          <w:sz w:val="28"/>
          <w:szCs w:val="28"/>
        </w:rPr>
      </w:pPr>
      <w:r w:rsidRPr="00E47840">
        <w:rPr>
          <w:b/>
          <w:bCs/>
          <w:sz w:val="28"/>
          <w:szCs w:val="28"/>
        </w:rPr>
        <w:t>РЕШИЛА:</w:t>
      </w:r>
    </w:p>
    <w:p w:rsidR="00530318" w:rsidRPr="00E47840" w:rsidRDefault="00530318" w:rsidP="00E47840">
      <w:pPr>
        <w:ind w:firstLine="720"/>
        <w:jc w:val="both"/>
        <w:rPr>
          <w:sz w:val="28"/>
          <w:szCs w:val="28"/>
          <w:highlight w:val="yellow"/>
        </w:rPr>
      </w:pP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 xml:space="preserve">1. Внести в решение Думы города Невинномысска от 19.12.2022 </w:t>
      </w:r>
      <w:r w:rsidRPr="00E47840">
        <w:rPr>
          <w:sz w:val="28"/>
          <w:szCs w:val="28"/>
        </w:rPr>
        <w:br/>
        <w:t>№ 169-22 «О бюджете города Невинномысска на 2023 год и на плановый период 2024 и 2025 годов» следующие изменения: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1.1. В пункте 1: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цифры «4222444,68» заменить цифрами «4335212,69»;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цифры «4813672,71» заменить цифрами «4926440,72».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1.2. В пункте 4 цифры «3044039,29» заменить цифрами «3156807,30».</w:t>
      </w:r>
    </w:p>
    <w:p w:rsidR="00530318" w:rsidRDefault="00530318" w:rsidP="00E47840">
      <w:pPr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1.3. В</w:t>
      </w:r>
      <w:r w:rsidRPr="003C2A58">
        <w:rPr>
          <w:snapToGrid w:val="0"/>
          <w:sz w:val="28"/>
          <w:szCs w:val="28"/>
        </w:rPr>
        <w:t xml:space="preserve"> пункте 5 после слов «подразделам и» дополнить словом «(или)»</w:t>
      </w:r>
      <w:r>
        <w:rPr>
          <w:snapToGrid w:val="0"/>
          <w:sz w:val="28"/>
          <w:szCs w:val="28"/>
        </w:rPr>
        <w:t>.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E47840">
        <w:rPr>
          <w:sz w:val="28"/>
          <w:szCs w:val="28"/>
        </w:rPr>
        <w:t>. В пункте 9 цифры «14900,00» заменить цифрами «6920,72».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E47840">
        <w:rPr>
          <w:sz w:val="28"/>
          <w:szCs w:val="28"/>
        </w:rPr>
        <w:t>. В подпункте 2 подпункта 13.1 пункта 13 цифры «14900,00» заменить цифрами «6920,72».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E47840">
        <w:rPr>
          <w:sz w:val="28"/>
          <w:szCs w:val="28"/>
        </w:rPr>
        <w:t>. Приложение 1 «Источники финансирования дефицита бюджета города на 2023 год и на плановый период 2024 и 2025 годов» изложить в редакции согласно приложению 1 к настоящему решению.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E47840">
        <w:rPr>
          <w:sz w:val="28"/>
          <w:szCs w:val="28"/>
        </w:rPr>
        <w:t>. Приложение 2 «Распределение доходов бюджета города по группам, подгруппам, статьям и подстатьям классификации доходов бюджетов бюджетной классификации Российской Федерации на 2023 год и на плановый период 2024 и 2025 годов» изложить в редакции согласно приложению 2 к настоящему решению.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8</w:t>
      </w:r>
      <w:r w:rsidRPr="00E47840">
        <w:rPr>
          <w:sz w:val="28"/>
          <w:szCs w:val="28"/>
        </w:rPr>
        <w:t>. В приложении 3 «Ведомственная структура расходов бюджета города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2023 год и на плановый период 2024 и 2025 годов»: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47840">
        <w:rPr>
          <w:sz w:val="28"/>
          <w:szCs w:val="28"/>
        </w:rPr>
        <w:t>по строке «Администрация города Невинномысска 601 161790,43 128823,53 125139,23» цифры «161790,43» заменить цифрами «153811,15»;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«Общегосударственные вопросы 601 01 124323,00 99712,91 96609,75» цифры «124323,00» заменить цифрами «116343,72»;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«Резервные фонды 601 01 11 13756,00 1000,00 1000,00» цифры «13756,00» заменить цифрами «5776,72»;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«Обеспечение деятельности администрации города Невинномысска 601 01 11 71 0 00 00000 13756,00 1000,00 1000,00» цифры «13756,00» заменить цифрами «5776,72»;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«Непрограммные расходы в рамках обеспечения деятельности администрации 601 01 11 71 1 00 00000 13756,00 1000,00 1000,00» цифры «13756,00» заменить цифрами «5776,72»;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«Резервные фонды местных администраций 601 01 11 71 1 00 20030 13756,00 1000,00 1000,00» цифры «13756,00» заменить цифрами «5776,72»;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«Иные бюджетные ассигнования 601 01 11 71 1 00 20030 800 13756,00 1000,00 1000,00» цифры «13756,00» заменить цифрами «5776,72»;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47840">
        <w:rPr>
          <w:sz w:val="28"/>
          <w:szCs w:val="28"/>
        </w:rPr>
        <w:t xml:space="preserve"> по строке «Управление образования администрации города Невинномысска 606 2147950,58 1437098,17 1419788,31» цифры «2147950,58» заменить цифрами «2268697,87»;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«Образование 606 07 2123348,91 1413420,96 1396111,10» цифры «2123348,91» заменить цифрами «2244096,20»;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«Другие вопросы в области образования 606 07 09 244873,74 68621,36 65908,36» цифры «244873,74» заменить цифрами «365621,03»;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«Муниципальная программа «Развитие образования в городе Невинномысске» 606 07 09 01 0 00 00000 244873,74 68621,36 65908,36» цифры «244873,74» заменить цифрами «365621,03»;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«Подпрограмма «Развитие общего и дополнительного образования в городе Невинномысске» 606 07 09 01 2 00 00000 183365,47 10141,46 10134,06» цифры «183365,47» заменить цифрами «304112,76»;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«Основное мероприятие 24: Создание современных условий для организации</w:t>
      </w:r>
      <w:r>
        <w:rPr>
          <w:sz w:val="28"/>
          <w:szCs w:val="28"/>
        </w:rPr>
        <w:t xml:space="preserve"> отдыха детей и их оздоровления</w:t>
      </w:r>
      <w:r w:rsidRPr="00E47840">
        <w:rPr>
          <w:sz w:val="28"/>
          <w:szCs w:val="28"/>
        </w:rPr>
        <w:t xml:space="preserve"> 606 07 09 01 2 24 00000 172146,34 0,00 0,00» цифры «172146,34» заменить цифрами «292893,62»;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«Создание современных условий для организации отдыха детей и их оздоровления 606 07 09 01 2 24 S7640 133067,80 0,00 0,00» цифры «133067,80» заменить цифрами «156250,85»;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«Предоставление субсидий бюджетным, автономным учреждениям и иным некоммерческим организациям 606 07 09 01 2 24 S7640 600 133067,80 0,00 0,00» цифры «133067,80» заменить цифрами «156250,85»;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lastRenderedPageBreak/>
        <w:t>- по строке «Осуществление мероприятий, направленных на создание некапитальных объектов (быстровозводимых конструкций) отдыха детей и их оздоровления 606 07 09 01 2 24 L4940 25825,15 0,00 0,00» цифры «25825,15» заменить цифрами «121345,26»;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«Предоставление субсидий бюджетным, автономным учреждениям и иным некоммерческим организациям 606 07 09 01 2 24 L4940 600 25825,15 0,00 0,00» цифры «25825,15» заменить цифрами «121345,26»;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«Расходы на обеспечение деятельности (оказание услуг) муниципальных учреждений 606 07 09 01 2 24 11010 2383,39 0,00 0,00» цифры «2383,39» заменить цифрами «4427,52»;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«Предоставление субсидий бюджетным, автономным учреждениям и иным некоммерческим организациям 606 07 09 01 2 24 11010 600 2383,39 0,00 0,00» цифры «2383,39» заменить цифрами «4427,52»;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47840">
        <w:rPr>
          <w:sz w:val="28"/>
          <w:szCs w:val="28"/>
        </w:rPr>
        <w:t xml:space="preserve"> по строке «ВСЕГО РАСХОДОВ: 4813672,71 2718950,36 2697087,56» цифры «4813672,71» заменить цифрами «4926440,72».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E47840">
        <w:rPr>
          <w:sz w:val="28"/>
          <w:szCs w:val="28"/>
        </w:rPr>
        <w:t>. В приложении 4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города на 2023 год и на плановый период 2024 и 2025 годов»: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47840">
        <w:rPr>
          <w:sz w:val="28"/>
          <w:szCs w:val="28"/>
        </w:rPr>
        <w:t xml:space="preserve"> по строке «Муниципальная программа «Развитие образования в городе Невинномысске» 01 0 00 00000 2147223,36 1436370,95 1419061,09» цифры «2147223,36» заменить цифрами «2267970,65»;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«Подпрограмма «Развитие общего и дополнительного образования в городе Невинномысске» 01 2 00 00000 1433636,81 738802,79 733191,89» цифры «1433636,81» заменить цифрами «1554384,10»;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«Основное мероприятие 24: Создание современных условий для организации отдыха детей и их оздоровления</w:t>
      </w:r>
      <w:r>
        <w:rPr>
          <w:sz w:val="28"/>
          <w:szCs w:val="28"/>
        </w:rPr>
        <w:t xml:space="preserve"> </w:t>
      </w:r>
      <w:r w:rsidRPr="00E47840">
        <w:rPr>
          <w:sz w:val="28"/>
          <w:szCs w:val="28"/>
        </w:rPr>
        <w:t>01 2 24 00000 172146,33 0,00 0,00» цифры «172146,33» заменить цифрами «292893,62»;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«Создание современных условий для организации отдыха детей и их оздоровления 01 2 24 S7640 133067,80 0,00 0,00» цифры «133067,80» заменить цифрами «156250,85»;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«Предоставление субсидий бюджетным, автономным учреждениям и иным некоммерческим организациям 01 2 24 S7640 600 133067,80 0,00 0,00» цифры «133067,80» заменить цифрами «156250,85»;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«Расходы на обеспечение деятельности (оказание услуг) муниципальных учреждений 01 2 24 11010 2383,39 0,00 0,00» цифры «2383,39» заменить цифрами «4427,52»;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«Предоставление субсидий бюджетным, автономным учреждениям и иным некоммерческим организациям 01 2 24 11010 600 2383,39 0,00 0,00» цифры «2383,39» заменить цифрами «4427,52»;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«Осуществление мероприятий, направленных на создание некапитальных объектов (быстровозводимых конструкций) отдыха детей и их оздоровления 01 2 24 L4940 25825,15 0,00 0,00» цифры «25825,15» заменить цифрами «121345,26»;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lastRenderedPageBreak/>
        <w:t>- по строке «Предоставление субсидий бюджетным, автономным учреждениям и иным некоммерческим организациям 01 2 24 L4940 600 25825,15 0,00 0,00» цифры «25825,15» заменить цифрами «121345,26»;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47840">
        <w:rPr>
          <w:sz w:val="28"/>
          <w:szCs w:val="28"/>
        </w:rPr>
        <w:t xml:space="preserve"> по строке «Обеспечение деятельности администрации города Невинномысска 71 0 00 00000 148467,81 124444,91 120760,61» цифры «148467,81» заменить цифрами «140488,53»;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47840">
        <w:rPr>
          <w:sz w:val="28"/>
          <w:szCs w:val="28"/>
        </w:rPr>
        <w:t>по строке «Непрограммные расходы в рамках обеспечения деятельности</w:t>
      </w:r>
      <w:r>
        <w:rPr>
          <w:sz w:val="28"/>
          <w:szCs w:val="28"/>
        </w:rPr>
        <w:t xml:space="preserve"> </w:t>
      </w:r>
      <w:r w:rsidRPr="00E47840">
        <w:rPr>
          <w:sz w:val="28"/>
          <w:szCs w:val="28"/>
        </w:rPr>
        <w:t>администрации 71 1 00 00000 146693,23 122670,33 118986,03» цифры</w:t>
      </w:r>
      <w:r>
        <w:rPr>
          <w:sz w:val="28"/>
          <w:szCs w:val="28"/>
        </w:rPr>
        <w:t xml:space="preserve"> </w:t>
      </w:r>
      <w:r w:rsidRPr="00E47840">
        <w:rPr>
          <w:sz w:val="28"/>
          <w:szCs w:val="28"/>
        </w:rPr>
        <w:t>«146693,23» заменить цифрами «138713,95»;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«Резервные фонды местных администраций 71 1 00 20030 13756,00 1000,00 1000,00» цифры «13756,00» заменить цифрами «5776,72»;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- по строке «Иные бюджетные ассигнования 71 1 00 20030 800 13756,00 1000,00 1000,00» цифры «13756,00» заменить цифрами «5776,72»;</w:t>
      </w:r>
    </w:p>
    <w:p w:rsidR="00530318" w:rsidRDefault="00530318" w:rsidP="00E478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47840">
        <w:rPr>
          <w:sz w:val="28"/>
          <w:szCs w:val="28"/>
        </w:rPr>
        <w:t xml:space="preserve"> по строке «ВСЕГО РАСХОДОВ: 4813672,71 2718950,36 2697087,56»</w:t>
      </w:r>
      <w:r w:rsidRPr="00E47840">
        <w:rPr>
          <w:sz w:val="28"/>
          <w:szCs w:val="28"/>
          <w:highlight w:val="yellow"/>
        </w:rPr>
        <w:t xml:space="preserve"> </w:t>
      </w:r>
      <w:r w:rsidRPr="00E47840">
        <w:rPr>
          <w:sz w:val="28"/>
          <w:szCs w:val="28"/>
        </w:rPr>
        <w:t>цифры «4813672,71» заменить цифрами «4926440,72».</w:t>
      </w:r>
    </w:p>
    <w:p w:rsidR="00530318" w:rsidRPr="00E47840" w:rsidRDefault="00530318" w:rsidP="00E47840">
      <w:pPr>
        <w:ind w:firstLine="720"/>
        <w:jc w:val="both"/>
        <w:rPr>
          <w:sz w:val="28"/>
          <w:szCs w:val="28"/>
        </w:rPr>
      </w:pPr>
      <w:r w:rsidRPr="00E47840"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бюджету и налоговой политике (Фуртас).</w:t>
      </w:r>
    </w:p>
    <w:p w:rsidR="00530318" w:rsidRDefault="00530318" w:rsidP="00E812F2">
      <w:pPr>
        <w:jc w:val="both"/>
        <w:rPr>
          <w:sz w:val="28"/>
          <w:szCs w:val="28"/>
        </w:rPr>
      </w:pPr>
    </w:p>
    <w:p w:rsidR="00530318" w:rsidRDefault="00530318" w:rsidP="00E812F2">
      <w:pPr>
        <w:jc w:val="both"/>
        <w:rPr>
          <w:sz w:val="28"/>
          <w:szCs w:val="28"/>
        </w:rPr>
      </w:pPr>
    </w:p>
    <w:p w:rsidR="00530318" w:rsidRDefault="00530318" w:rsidP="00E812F2">
      <w:pPr>
        <w:jc w:val="both"/>
        <w:rPr>
          <w:sz w:val="28"/>
          <w:szCs w:val="28"/>
        </w:rPr>
      </w:pPr>
    </w:p>
    <w:tbl>
      <w:tblPr>
        <w:tblW w:w="9965" w:type="dxa"/>
        <w:jc w:val="center"/>
        <w:tblLook w:val="01E0" w:firstRow="1" w:lastRow="1" w:firstColumn="1" w:lastColumn="1" w:noHBand="0" w:noVBand="0"/>
      </w:tblPr>
      <w:tblGrid>
        <w:gridCol w:w="4531"/>
        <w:gridCol w:w="819"/>
        <w:gridCol w:w="4615"/>
      </w:tblGrid>
      <w:tr w:rsidR="00530318">
        <w:trPr>
          <w:trHeight w:val="1002"/>
          <w:jc w:val="center"/>
        </w:trPr>
        <w:tc>
          <w:tcPr>
            <w:tcW w:w="4531" w:type="dxa"/>
            <w:vAlign w:val="center"/>
          </w:tcPr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Исполняющий</w:t>
            </w:r>
          </w:p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полномочия и обязанности</w:t>
            </w:r>
          </w:p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главы города Невинномысска</w:t>
            </w:r>
          </w:p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 xml:space="preserve">заместитель главы </w:t>
            </w:r>
          </w:p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 xml:space="preserve">администрации города </w:t>
            </w:r>
          </w:p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Невинномысска</w:t>
            </w:r>
          </w:p>
        </w:tc>
      </w:tr>
      <w:tr w:rsidR="00530318">
        <w:trPr>
          <w:trHeight w:val="438"/>
          <w:jc w:val="center"/>
        </w:trPr>
        <w:tc>
          <w:tcPr>
            <w:tcW w:w="4531" w:type="dxa"/>
            <w:vAlign w:val="bottom"/>
          </w:tcPr>
          <w:p w:rsidR="00530318" w:rsidRPr="00A051CF" w:rsidRDefault="00530318" w:rsidP="001E48E2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A051CF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530318" w:rsidRPr="00A051CF" w:rsidRDefault="00530318" w:rsidP="001E48E2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530318" w:rsidRPr="00A051CF" w:rsidRDefault="00530318" w:rsidP="001E48E2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П.С. Крылов</w:t>
            </w:r>
          </w:p>
        </w:tc>
      </w:tr>
    </w:tbl>
    <w:p w:rsidR="00530318" w:rsidRPr="00E812F2" w:rsidRDefault="00530318" w:rsidP="00E812F2">
      <w:pPr>
        <w:jc w:val="both"/>
        <w:rPr>
          <w:sz w:val="28"/>
          <w:szCs w:val="28"/>
        </w:rPr>
      </w:pPr>
    </w:p>
    <w:sectPr w:rsidR="00530318" w:rsidRPr="00E812F2" w:rsidSect="003F4C8A">
      <w:headerReference w:type="default" r:id="rId8"/>
      <w:footnotePr>
        <w:pos w:val="beneathText"/>
      </w:footnotePr>
      <w:pgSz w:w="11905" w:h="16837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318" w:rsidRDefault="00530318">
      <w:r>
        <w:separator/>
      </w:r>
    </w:p>
  </w:endnote>
  <w:endnote w:type="continuationSeparator" w:id="0">
    <w:p w:rsidR="00530318" w:rsidRDefault="0053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318" w:rsidRDefault="00530318">
      <w:r>
        <w:separator/>
      </w:r>
    </w:p>
  </w:footnote>
  <w:footnote w:type="continuationSeparator" w:id="0">
    <w:p w:rsidR="00530318" w:rsidRDefault="0053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18" w:rsidRDefault="00530318" w:rsidP="001441D0">
    <w:pPr>
      <w:pStyle w:val="ab"/>
      <w:framePr w:wrap="auto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473AA">
      <w:rPr>
        <w:rStyle w:val="ad"/>
        <w:noProof/>
      </w:rPr>
      <w:t>4</w:t>
    </w:r>
    <w:r>
      <w:rPr>
        <w:rStyle w:val="ad"/>
      </w:rPr>
      <w:fldChar w:fldCharType="end"/>
    </w:r>
  </w:p>
  <w:p w:rsidR="00530318" w:rsidRDefault="00530318" w:rsidP="003F4C8A">
    <w:pPr>
      <w:pStyle w:val="ab"/>
      <w:framePr w:wrap="auto" w:vAnchor="text" w:hAnchor="margin" w:xAlign="center" w:y="1"/>
      <w:ind w:right="360"/>
      <w:rPr>
        <w:rStyle w:val="ad"/>
      </w:rPr>
    </w:pPr>
  </w:p>
  <w:p w:rsidR="00530318" w:rsidRDefault="0053031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1F2D"/>
    <w:multiLevelType w:val="multilevel"/>
    <w:tmpl w:val="D5EAE94E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5EDB"/>
    <w:rsid w:val="00000CED"/>
    <w:rsid w:val="00002275"/>
    <w:rsid w:val="00002D33"/>
    <w:rsid w:val="00006047"/>
    <w:rsid w:val="000077D5"/>
    <w:rsid w:val="000077FE"/>
    <w:rsid w:val="0001203D"/>
    <w:rsid w:val="000124FC"/>
    <w:rsid w:val="00017EA8"/>
    <w:rsid w:val="00021464"/>
    <w:rsid w:val="0003197F"/>
    <w:rsid w:val="00031ECB"/>
    <w:rsid w:val="00037FDD"/>
    <w:rsid w:val="00041184"/>
    <w:rsid w:val="0004233F"/>
    <w:rsid w:val="000534DE"/>
    <w:rsid w:val="00055B9B"/>
    <w:rsid w:val="00061EC1"/>
    <w:rsid w:val="000632E1"/>
    <w:rsid w:val="00066C07"/>
    <w:rsid w:val="00070802"/>
    <w:rsid w:val="0007237E"/>
    <w:rsid w:val="000805A7"/>
    <w:rsid w:val="0008675F"/>
    <w:rsid w:val="00086E0C"/>
    <w:rsid w:val="00093711"/>
    <w:rsid w:val="00095981"/>
    <w:rsid w:val="000974DB"/>
    <w:rsid w:val="00097685"/>
    <w:rsid w:val="000A015E"/>
    <w:rsid w:val="000A79BB"/>
    <w:rsid w:val="000C2C3E"/>
    <w:rsid w:val="000C4BE7"/>
    <w:rsid w:val="000C59EA"/>
    <w:rsid w:val="000C7E05"/>
    <w:rsid w:val="000D0E0F"/>
    <w:rsid w:val="000D113F"/>
    <w:rsid w:val="000D37A4"/>
    <w:rsid w:val="000D5B3B"/>
    <w:rsid w:val="000E19BB"/>
    <w:rsid w:val="000E307B"/>
    <w:rsid w:val="000E7238"/>
    <w:rsid w:val="000E7245"/>
    <w:rsid w:val="000F020C"/>
    <w:rsid w:val="000F626C"/>
    <w:rsid w:val="000F6563"/>
    <w:rsid w:val="000F71BA"/>
    <w:rsid w:val="0010003C"/>
    <w:rsid w:val="00103589"/>
    <w:rsid w:val="00105256"/>
    <w:rsid w:val="001055A3"/>
    <w:rsid w:val="00106B62"/>
    <w:rsid w:val="00110CBD"/>
    <w:rsid w:val="00114F4A"/>
    <w:rsid w:val="00117A4D"/>
    <w:rsid w:val="00121473"/>
    <w:rsid w:val="00130464"/>
    <w:rsid w:val="001309CC"/>
    <w:rsid w:val="00131200"/>
    <w:rsid w:val="00136A9A"/>
    <w:rsid w:val="00136C9E"/>
    <w:rsid w:val="00137D47"/>
    <w:rsid w:val="00137D96"/>
    <w:rsid w:val="00140171"/>
    <w:rsid w:val="00141FA0"/>
    <w:rsid w:val="00142616"/>
    <w:rsid w:val="0014303D"/>
    <w:rsid w:val="001441D0"/>
    <w:rsid w:val="0015349B"/>
    <w:rsid w:val="00163536"/>
    <w:rsid w:val="00163B31"/>
    <w:rsid w:val="00163C0C"/>
    <w:rsid w:val="0016584C"/>
    <w:rsid w:val="00167112"/>
    <w:rsid w:val="00174A37"/>
    <w:rsid w:val="0017571A"/>
    <w:rsid w:val="001819A4"/>
    <w:rsid w:val="0018311E"/>
    <w:rsid w:val="00183450"/>
    <w:rsid w:val="00183F6D"/>
    <w:rsid w:val="00185AE2"/>
    <w:rsid w:val="001865E4"/>
    <w:rsid w:val="001869B5"/>
    <w:rsid w:val="001877A4"/>
    <w:rsid w:val="00193CB5"/>
    <w:rsid w:val="00194F88"/>
    <w:rsid w:val="00196120"/>
    <w:rsid w:val="00196148"/>
    <w:rsid w:val="00197AE7"/>
    <w:rsid w:val="001B2A25"/>
    <w:rsid w:val="001B5BFC"/>
    <w:rsid w:val="001B6A7A"/>
    <w:rsid w:val="001B7608"/>
    <w:rsid w:val="001B7746"/>
    <w:rsid w:val="001C23F9"/>
    <w:rsid w:val="001C445D"/>
    <w:rsid w:val="001D0EAE"/>
    <w:rsid w:val="001D10B3"/>
    <w:rsid w:val="001D1F4D"/>
    <w:rsid w:val="001D42E6"/>
    <w:rsid w:val="001D60E0"/>
    <w:rsid w:val="001E0057"/>
    <w:rsid w:val="001E1087"/>
    <w:rsid w:val="001E3FD8"/>
    <w:rsid w:val="001E48E2"/>
    <w:rsid w:val="001E70AF"/>
    <w:rsid w:val="001F2AA1"/>
    <w:rsid w:val="001F3C76"/>
    <w:rsid w:val="001F5D2B"/>
    <w:rsid w:val="001F7A49"/>
    <w:rsid w:val="002105D8"/>
    <w:rsid w:val="00210BA5"/>
    <w:rsid w:val="00211C87"/>
    <w:rsid w:val="002122E5"/>
    <w:rsid w:val="002257B0"/>
    <w:rsid w:val="002265BB"/>
    <w:rsid w:val="0023212C"/>
    <w:rsid w:val="002322F7"/>
    <w:rsid w:val="00237080"/>
    <w:rsid w:val="002376F7"/>
    <w:rsid w:val="00240008"/>
    <w:rsid w:val="00241FF1"/>
    <w:rsid w:val="00244485"/>
    <w:rsid w:val="0024544C"/>
    <w:rsid w:val="00253911"/>
    <w:rsid w:val="00260537"/>
    <w:rsid w:val="00266DED"/>
    <w:rsid w:val="002763C6"/>
    <w:rsid w:val="002820AD"/>
    <w:rsid w:val="00282B27"/>
    <w:rsid w:val="00284168"/>
    <w:rsid w:val="002841E1"/>
    <w:rsid w:val="00285139"/>
    <w:rsid w:val="0029315D"/>
    <w:rsid w:val="0029370F"/>
    <w:rsid w:val="00294F0B"/>
    <w:rsid w:val="002A05BD"/>
    <w:rsid w:val="002A2F24"/>
    <w:rsid w:val="002A4BEE"/>
    <w:rsid w:val="002A5082"/>
    <w:rsid w:val="002A7950"/>
    <w:rsid w:val="002B03BA"/>
    <w:rsid w:val="002B1BAF"/>
    <w:rsid w:val="002B4C51"/>
    <w:rsid w:val="002B516C"/>
    <w:rsid w:val="002B5420"/>
    <w:rsid w:val="002C0AFB"/>
    <w:rsid w:val="002C19E6"/>
    <w:rsid w:val="002C3B3D"/>
    <w:rsid w:val="002C4965"/>
    <w:rsid w:val="002C507E"/>
    <w:rsid w:val="002C5A5E"/>
    <w:rsid w:val="002C6E5B"/>
    <w:rsid w:val="002D417F"/>
    <w:rsid w:val="002D4689"/>
    <w:rsid w:val="002D67B7"/>
    <w:rsid w:val="002E2CA3"/>
    <w:rsid w:val="002E47F2"/>
    <w:rsid w:val="002E667D"/>
    <w:rsid w:val="002E78E6"/>
    <w:rsid w:val="002F2439"/>
    <w:rsid w:val="002F2BA1"/>
    <w:rsid w:val="002F75F7"/>
    <w:rsid w:val="00302B51"/>
    <w:rsid w:val="00307999"/>
    <w:rsid w:val="00310A0D"/>
    <w:rsid w:val="00314BD1"/>
    <w:rsid w:val="003327DE"/>
    <w:rsid w:val="00332C08"/>
    <w:rsid w:val="00333D84"/>
    <w:rsid w:val="0033607B"/>
    <w:rsid w:val="00337339"/>
    <w:rsid w:val="0034059E"/>
    <w:rsid w:val="0034322D"/>
    <w:rsid w:val="0034435A"/>
    <w:rsid w:val="0034473B"/>
    <w:rsid w:val="00344B4E"/>
    <w:rsid w:val="00345696"/>
    <w:rsid w:val="00350928"/>
    <w:rsid w:val="00350C32"/>
    <w:rsid w:val="00350D65"/>
    <w:rsid w:val="00353055"/>
    <w:rsid w:val="0035535B"/>
    <w:rsid w:val="00360287"/>
    <w:rsid w:val="00364664"/>
    <w:rsid w:val="003722EC"/>
    <w:rsid w:val="00373393"/>
    <w:rsid w:val="00373511"/>
    <w:rsid w:val="00377430"/>
    <w:rsid w:val="003801AD"/>
    <w:rsid w:val="003970AD"/>
    <w:rsid w:val="003A04B1"/>
    <w:rsid w:val="003A2ECE"/>
    <w:rsid w:val="003A429C"/>
    <w:rsid w:val="003A7B88"/>
    <w:rsid w:val="003B462E"/>
    <w:rsid w:val="003B7B7C"/>
    <w:rsid w:val="003C2A58"/>
    <w:rsid w:val="003C6822"/>
    <w:rsid w:val="003C7073"/>
    <w:rsid w:val="003C7922"/>
    <w:rsid w:val="003C7D6C"/>
    <w:rsid w:val="003C7F7C"/>
    <w:rsid w:val="003D1645"/>
    <w:rsid w:val="003D1AD2"/>
    <w:rsid w:val="003D3188"/>
    <w:rsid w:val="003D40D4"/>
    <w:rsid w:val="003D5FFD"/>
    <w:rsid w:val="003D7A16"/>
    <w:rsid w:val="003E0372"/>
    <w:rsid w:val="003F1120"/>
    <w:rsid w:val="003F1B4E"/>
    <w:rsid w:val="003F2354"/>
    <w:rsid w:val="003F4C8A"/>
    <w:rsid w:val="00400458"/>
    <w:rsid w:val="004028E0"/>
    <w:rsid w:val="00402A80"/>
    <w:rsid w:val="00405DFB"/>
    <w:rsid w:val="00406DF6"/>
    <w:rsid w:val="00414F5E"/>
    <w:rsid w:val="00420283"/>
    <w:rsid w:val="00424C97"/>
    <w:rsid w:val="004257B1"/>
    <w:rsid w:val="00425B1E"/>
    <w:rsid w:val="004301F8"/>
    <w:rsid w:val="00430F4F"/>
    <w:rsid w:val="0043383B"/>
    <w:rsid w:val="00441682"/>
    <w:rsid w:val="00442832"/>
    <w:rsid w:val="00446376"/>
    <w:rsid w:val="00454A25"/>
    <w:rsid w:val="0046137E"/>
    <w:rsid w:val="00463A5A"/>
    <w:rsid w:val="0046485A"/>
    <w:rsid w:val="004658DD"/>
    <w:rsid w:val="00466EE6"/>
    <w:rsid w:val="00472635"/>
    <w:rsid w:val="0047279C"/>
    <w:rsid w:val="004762A7"/>
    <w:rsid w:val="00480249"/>
    <w:rsid w:val="00490566"/>
    <w:rsid w:val="0049087C"/>
    <w:rsid w:val="00497B6B"/>
    <w:rsid w:val="004A172B"/>
    <w:rsid w:val="004A35F0"/>
    <w:rsid w:val="004C3DB0"/>
    <w:rsid w:val="004C3E92"/>
    <w:rsid w:val="004C3F5A"/>
    <w:rsid w:val="004C475A"/>
    <w:rsid w:val="004D1165"/>
    <w:rsid w:val="004D17E7"/>
    <w:rsid w:val="004D3839"/>
    <w:rsid w:val="004D5599"/>
    <w:rsid w:val="004E30AD"/>
    <w:rsid w:val="004E3720"/>
    <w:rsid w:val="004E3748"/>
    <w:rsid w:val="004F1F94"/>
    <w:rsid w:val="004F6A8B"/>
    <w:rsid w:val="005036EA"/>
    <w:rsid w:val="00506B96"/>
    <w:rsid w:val="00512191"/>
    <w:rsid w:val="0052452C"/>
    <w:rsid w:val="005301A0"/>
    <w:rsid w:val="00530318"/>
    <w:rsid w:val="00532F57"/>
    <w:rsid w:val="00534722"/>
    <w:rsid w:val="0053620E"/>
    <w:rsid w:val="00542787"/>
    <w:rsid w:val="0054645A"/>
    <w:rsid w:val="00553568"/>
    <w:rsid w:val="005571D9"/>
    <w:rsid w:val="00560761"/>
    <w:rsid w:val="00570148"/>
    <w:rsid w:val="00570281"/>
    <w:rsid w:val="00580A8D"/>
    <w:rsid w:val="00591568"/>
    <w:rsid w:val="005B1A2E"/>
    <w:rsid w:val="005B4640"/>
    <w:rsid w:val="005B792F"/>
    <w:rsid w:val="005C0AAC"/>
    <w:rsid w:val="005C51E9"/>
    <w:rsid w:val="005C6290"/>
    <w:rsid w:val="005C7359"/>
    <w:rsid w:val="005D1DAA"/>
    <w:rsid w:val="005D6C62"/>
    <w:rsid w:val="005D7FC5"/>
    <w:rsid w:val="005E00CB"/>
    <w:rsid w:val="005E0EEA"/>
    <w:rsid w:val="005E2796"/>
    <w:rsid w:val="005E5683"/>
    <w:rsid w:val="005F473F"/>
    <w:rsid w:val="005F622B"/>
    <w:rsid w:val="00603A26"/>
    <w:rsid w:val="0060745A"/>
    <w:rsid w:val="00612D3C"/>
    <w:rsid w:val="00615A26"/>
    <w:rsid w:val="00626985"/>
    <w:rsid w:val="006279F6"/>
    <w:rsid w:val="00632B23"/>
    <w:rsid w:val="00635396"/>
    <w:rsid w:val="006435BF"/>
    <w:rsid w:val="00644A79"/>
    <w:rsid w:val="00655767"/>
    <w:rsid w:val="006630F4"/>
    <w:rsid w:val="00664042"/>
    <w:rsid w:val="00670CD1"/>
    <w:rsid w:val="0067615B"/>
    <w:rsid w:val="006778D1"/>
    <w:rsid w:val="00681393"/>
    <w:rsid w:val="00681572"/>
    <w:rsid w:val="00681B17"/>
    <w:rsid w:val="00687C0C"/>
    <w:rsid w:val="00692416"/>
    <w:rsid w:val="0069553A"/>
    <w:rsid w:val="00695CC0"/>
    <w:rsid w:val="006A1220"/>
    <w:rsid w:val="006A6DE2"/>
    <w:rsid w:val="006B2BDB"/>
    <w:rsid w:val="006B66C6"/>
    <w:rsid w:val="006B69DF"/>
    <w:rsid w:val="006B6D84"/>
    <w:rsid w:val="006B78E5"/>
    <w:rsid w:val="006C1922"/>
    <w:rsid w:val="006C6557"/>
    <w:rsid w:val="006C663F"/>
    <w:rsid w:val="006D0553"/>
    <w:rsid w:val="006D0E4A"/>
    <w:rsid w:val="006D13BA"/>
    <w:rsid w:val="006D39C2"/>
    <w:rsid w:val="006D7D6E"/>
    <w:rsid w:val="006D7DA9"/>
    <w:rsid w:val="006E4AAA"/>
    <w:rsid w:val="006F230A"/>
    <w:rsid w:val="006F378A"/>
    <w:rsid w:val="007004F6"/>
    <w:rsid w:val="00701BB7"/>
    <w:rsid w:val="00707530"/>
    <w:rsid w:val="0071038B"/>
    <w:rsid w:val="00710FAF"/>
    <w:rsid w:val="00713097"/>
    <w:rsid w:val="00724C4F"/>
    <w:rsid w:val="007346D3"/>
    <w:rsid w:val="007360C4"/>
    <w:rsid w:val="00736787"/>
    <w:rsid w:val="0074190D"/>
    <w:rsid w:val="007465DB"/>
    <w:rsid w:val="0074712A"/>
    <w:rsid w:val="007473AA"/>
    <w:rsid w:val="00747B98"/>
    <w:rsid w:val="00751240"/>
    <w:rsid w:val="007525E8"/>
    <w:rsid w:val="00754304"/>
    <w:rsid w:val="007566B1"/>
    <w:rsid w:val="00764EA0"/>
    <w:rsid w:val="007705DB"/>
    <w:rsid w:val="00774C52"/>
    <w:rsid w:val="007778A0"/>
    <w:rsid w:val="00782935"/>
    <w:rsid w:val="00784BAB"/>
    <w:rsid w:val="007873CA"/>
    <w:rsid w:val="00787D50"/>
    <w:rsid w:val="007939C3"/>
    <w:rsid w:val="007A39A5"/>
    <w:rsid w:val="007B1D9E"/>
    <w:rsid w:val="007B792A"/>
    <w:rsid w:val="007C446E"/>
    <w:rsid w:val="007C6CFE"/>
    <w:rsid w:val="007D22D9"/>
    <w:rsid w:val="007D6399"/>
    <w:rsid w:val="007E3F48"/>
    <w:rsid w:val="007E4499"/>
    <w:rsid w:val="007E5ADD"/>
    <w:rsid w:val="007F10E0"/>
    <w:rsid w:val="007F231F"/>
    <w:rsid w:val="007F5F56"/>
    <w:rsid w:val="00800015"/>
    <w:rsid w:val="008012C0"/>
    <w:rsid w:val="008015C3"/>
    <w:rsid w:val="008018E3"/>
    <w:rsid w:val="00801E98"/>
    <w:rsid w:val="008028B9"/>
    <w:rsid w:val="0080464A"/>
    <w:rsid w:val="00805E77"/>
    <w:rsid w:val="00810147"/>
    <w:rsid w:val="00811F57"/>
    <w:rsid w:val="00812500"/>
    <w:rsid w:val="00812BC8"/>
    <w:rsid w:val="00814218"/>
    <w:rsid w:val="008145F7"/>
    <w:rsid w:val="00816217"/>
    <w:rsid w:val="00817DAB"/>
    <w:rsid w:val="00825A13"/>
    <w:rsid w:val="00830F30"/>
    <w:rsid w:val="008338D6"/>
    <w:rsid w:val="00833BDF"/>
    <w:rsid w:val="00841476"/>
    <w:rsid w:val="00841A0E"/>
    <w:rsid w:val="008453CF"/>
    <w:rsid w:val="0084622A"/>
    <w:rsid w:val="008473B4"/>
    <w:rsid w:val="0085131B"/>
    <w:rsid w:val="008545EA"/>
    <w:rsid w:val="008553FF"/>
    <w:rsid w:val="00861AE4"/>
    <w:rsid w:val="008637A8"/>
    <w:rsid w:val="00867CFD"/>
    <w:rsid w:val="0087108D"/>
    <w:rsid w:val="00872A17"/>
    <w:rsid w:val="00873E1F"/>
    <w:rsid w:val="00874159"/>
    <w:rsid w:val="00874164"/>
    <w:rsid w:val="00875A7A"/>
    <w:rsid w:val="00875D2A"/>
    <w:rsid w:val="00876017"/>
    <w:rsid w:val="00876C9B"/>
    <w:rsid w:val="00880037"/>
    <w:rsid w:val="008809AC"/>
    <w:rsid w:val="0088232C"/>
    <w:rsid w:val="0088235B"/>
    <w:rsid w:val="008914CB"/>
    <w:rsid w:val="00894F46"/>
    <w:rsid w:val="00897A7F"/>
    <w:rsid w:val="008A0640"/>
    <w:rsid w:val="008A4913"/>
    <w:rsid w:val="008A7002"/>
    <w:rsid w:val="008A7110"/>
    <w:rsid w:val="008B20D6"/>
    <w:rsid w:val="008C5559"/>
    <w:rsid w:val="008C5C93"/>
    <w:rsid w:val="008D0EE9"/>
    <w:rsid w:val="008D1694"/>
    <w:rsid w:val="008D33E6"/>
    <w:rsid w:val="008D7B81"/>
    <w:rsid w:val="008E6C5A"/>
    <w:rsid w:val="008F35B4"/>
    <w:rsid w:val="008F68E8"/>
    <w:rsid w:val="0090060E"/>
    <w:rsid w:val="009061D7"/>
    <w:rsid w:val="009062CB"/>
    <w:rsid w:val="009139A1"/>
    <w:rsid w:val="00914B53"/>
    <w:rsid w:val="00915B75"/>
    <w:rsid w:val="00915E68"/>
    <w:rsid w:val="0091605F"/>
    <w:rsid w:val="00917E7F"/>
    <w:rsid w:val="00925759"/>
    <w:rsid w:val="00926F0B"/>
    <w:rsid w:val="00930BBF"/>
    <w:rsid w:val="00933C3B"/>
    <w:rsid w:val="00933E57"/>
    <w:rsid w:val="00935EBC"/>
    <w:rsid w:val="00940496"/>
    <w:rsid w:val="00943895"/>
    <w:rsid w:val="0094449A"/>
    <w:rsid w:val="00947AF7"/>
    <w:rsid w:val="00967E50"/>
    <w:rsid w:val="009770A3"/>
    <w:rsid w:val="00981E0D"/>
    <w:rsid w:val="00983416"/>
    <w:rsid w:val="00983688"/>
    <w:rsid w:val="00986D49"/>
    <w:rsid w:val="009902DF"/>
    <w:rsid w:val="00993F07"/>
    <w:rsid w:val="00996669"/>
    <w:rsid w:val="009A4217"/>
    <w:rsid w:val="009A4930"/>
    <w:rsid w:val="009A4EEB"/>
    <w:rsid w:val="009A5778"/>
    <w:rsid w:val="009B2210"/>
    <w:rsid w:val="009B79A5"/>
    <w:rsid w:val="009B7C46"/>
    <w:rsid w:val="009C1C80"/>
    <w:rsid w:val="009C7CC7"/>
    <w:rsid w:val="009E167A"/>
    <w:rsid w:val="009E268E"/>
    <w:rsid w:val="009E6378"/>
    <w:rsid w:val="009E648B"/>
    <w:rsid w:val="009F0192"/>
    <w:rsid w:val="009F22CB"/>
    <w:rsid w:val="00A0283D"/>
    <w:rsid w:val="00A03CBD"/>
    <w:rsid w:val="00A051CF"/>
    <w:rsid w:val="00A05559"/>
    <w:rsid w:val="00A06C70"/>
    <w:rsid w:val="00A07C3F"/>
    <w:rsid w:val="00A139FD"/>
    <w:rsid w:val="00A15BB0"/>
    <w:rsid w:val="00A1696F"/>
    <w:rsid w:val="00A2322E"/>
    <w:rsid w:val="00A27F26"/>
    <w:rsid w:val="00A3035E"/>
    <w:rsid w:val="00A30DC9"/>
    <w:rsid w:val="00A34A71"/>
    <w:rsid w:val="00A40C05"/>
    <w:rsid w:val="00A54371"/>
    <w:rsid w:val="00A56D10"/>
    <w:rsid w:val="00A60D9A"/>
    <w:rsid w:val="00A61D59"/>
    <w:rsid w:val="00A62306"/>
    <w:rsid w:val="00A643E0"/>
    <w:rsid w:val="00A66C70"/>
    <w:rsid w:val="00A67B1C"/>
    <w:rsid w:val="00A7188D"/>
    <w:rsid w:val="00A73631"/>
    <w:rsid w:val="00A73D0F"/>
    <w:rsid w:val="00A7403F"/>
    <w:rsid w:val="00A80469"/>
    <w:rsid w:val="00A82818"/>
    <w:rsid w:val="00A84FD6"/>
    <w:rsid w:val="00A90F47"/>
    <w:rsid w:val="00A9102A"/>
    <w:rsid w:val="00A92CF4"/>
    <w:rsid w:val="00A93D29"/>
    <w:rsid w:val="00A93F59"/>
    <w:rsid w:val="00A944AD"/>
    <w:rsid w:val="00AA0A4B"/>
    <w:rsid w:val="00AA0D61"/>
    <w:rsid w:val="00AA150B"/>
    <w:rsid w:val="00AA1EDD"/>
    <w:rsid w:val="00AA5DC8"/>
    <w:rsid w:val="00AB066A"/>
    <w:rsid w:val="00AB6C1E"/>
    <w:rsid w:val="00AB795A"/>
    <w:rsid w:val="00AC2974"/>
    <w:rsid w:val="00AC4978"/>
    <w:rsid w:val="00AC5D16"/>
    <w:rsid w:val="00AC6047"/>
    <w:rsid w:val="00AC6545"/>
    <w:rsid w:val="00AC6F1F"/>
    <w:rsid w:val="00AD102B"/>
    <w:rsid w:val="00AD3D7D"/>
    <w:rsid w:val="00AE04A2"/>
    <w:rsid w:val="00AE345C"/>
    <w:rsid w:val="00AE7F20"/>
    <w:rsid w:val="00AE7FA9"/>
    <w:rsid w:val="00AF0045"/>
    <w:rsid w:val="00AF23F8"/>
    <w:rsid w:val="00AF7764"/>
    <w:rsid w:val="00B035BB"/>
    <w:rsid w:val="00B14F14"/>
    <w:rsid w:val="00B20DF7"/>
    <w:rsid w:val="00B23BB1"/>
    <w:rsid w:val="00B24D71"/>
    <w:rsid w:val="00B2647A"/>
    <w:rsid w:val="00B27C12"/>
    <w:rsid w:val="00B3562C"/>
    <w:rsid w:val="00B45BEE"/>
    <w:rsid w:val="00B5540F"/>
    <w:rsid w:val="00B56635"/>
    <w:rsid w:val="00B674EA"/>
    <w:rsid w:val="00B717E3"/>
    <w:rsid w:val="00B72FD1"/>
    <w:rsid w:val="00B750C6"/>
    <w:rsid w:val="00B775A4"/>
    <w:rsid w:val="00B851B9"/>
    <w:rsid w:val="00B95127"/>
    <w:rsid w:val="00B96A40"/>
    <w:rsid w:val="00B97926"/>
    <w:rsid w:val="00B97C7B"/>
    <w:rsid w:val="00BB076C"/>
    <w:rsid w:val="00BB2FEF"/>
    <w:rsid w:val="00BB3FA2"/>
    <w:rsid w:val="00BC4737"/>
    <w:rsid w:val="00BD0183"/>
    <w:rsid w:val="00BD262E"/>
    <w:rsid w:val="00BD2861"/>
    <w:rsid w:val="00BD332C"/>
    <w:rsid w:val="00BD5EDB"/>
    <w:rsid w:val="00BD7A37"/>
    <w:rsid w:val="00BE0057"/>
    <w:rsid w:val="00BE43BE"/>
    <w:rsid w:val="00BF41F5"/>
    <w:rsid w:val="00C02901"/>
    <w:rsid w:val="00C0745D"/>
    <w:rsid w:val="00C1086A"/>
    <w:rsid w:val="00C20218"/>
    <w:rsid w:val="00C20F37"/>
    <w:rsid w:val="00C231F5"/>
    <w:rsid w:val="00C23F2B"/>
    <w:rsid w:val="00C24925"/>
    <w:rsid w:val="00C251F5"/>
    <w:rsid w:val="00C33215"/>
    <w:rsid w:val="00C3671C"/>
    <w:rsid w:val="00C4334F"/>
    <w:rsid w:val="00C44FC3"/>
    <w:rsid w:val="00C4687B"/>
    <w:rsid w:val="00C47E7F"/>
    <w:rsid w:val="00C510B7"/>
    <w:rsid w:val="00C51B94"/>
    <w:rsid w:val="00C604F6"/>
    <w:rsid w:val="00C61B3F"/>
    <w:rsid w:val="00C623AD"/>
    <w:rsid w:val="00C74AC2"/>
    <w:rsid w:val="00C8391B"/>
    <w:rsid w:val="00C85884"/>
    <w:rsid w:val="00C90A48"/>
    <w:rsid w:val="00C90C67"/>
    <w:rsid w:val="00C91470"/>
    <w:rsid w:val="00C9587B"/>
    <w:rsid w:val="00C97C6E"/>
    <w:rsid w:val="00CA1A3F"/>
    <w:rsid w:val="00CA1BD5"/>
    <w:rsid w:val="00CA3F35"/>
    <w:rsid w:val="00CC1401"/>
    <w:rsid w:val="00CC6072"/>
    <w:rsid w:val="00CC6D28"/>
    <w:rsid w:val="00CC6E15"/>
    <w:rsid w:val="00CC7903"/>
    <w:rsid w:val="00CD676F"/>
    <w:rsid w:val="00CD781C"/>
    <w:rsid w:val="00CE00C1"/>
    <w:rsid w:val="00CE0984"/>
    <w:rsid w:val="00CF1248"/>
    <w:rsid w:val="00CF6C39"/>
    <w:rsid w:val="00CF7745"/>
    <w:rsid w:val="00D002F9"/>
    <w:rsid w:val="00D03747"/>
    <w:rsid w:val="00D07C96"/>
    <w:rsid w:val="00D111BD"/>
    <w:rsid w:val="00D11289"/>
    <w:rsid w:val="00D13003"/>
    <w:rsid w:val="00D14CBA"/>
    <w:rsid w:val="00D1774A"/>
    <w:rsid w:val="00D2048C"/>
    <w:rsid w:val="00D21619"/>
    <w:rsid w:val="00D22976"/>
    <w:rsid w:val="00D25266"/>
    <w:rsid w:val="00D311A5"/>
    <w:rsid w:val="00D32C2B"/>
    <w:rsid w:val="00D3527A"/>
    <w:rsid w:val="00D36ABB"/>
    <w:rsid w:val="00D44FE8"/>
    <w:rsid w:val="00D45BE1"/>
    <w:rsid w:val="00D466E4"/>
    <w:rsid w:val="00D51BEF"/>
    <w:rsid w:val="00D5418A"/>
    <w:rsid w:val="00D56C30"/>
    <w:rsid w:val="00D61BBB"/>
    <w:rsid w:val="00D61FAB"/>
    <w:rsid w:val="00D6256C"/>
    <w:rsid w:val="00D64A17"/>
    <w:rsid w:val="00D65AD9"/>
    <w:rsid w:val="00D75AD3"/>
    <w:rsid w:val="00D774C6"/>
    <w:rsid w:val="00D776E8"/>
    <w:rsid w:val="00D80D8E"/>
    <w:rsid w:val="00D84DF2"/>
    <w:rsid w:val="00D8560C"/>
    <w:rsid w:val="00D913BE"/>
    <w:rsid w:val="00D93927"/>
    <w:rsid w:val="00D95721"/>
    <w:rsid w:val="00D9626C"/>
    <w:rsid w:val="00D96791"/>
    <w:rsid w:val="00D97084"/>
    <w:rsid w:val="00D9772C"/>
    <w:rsid w:val="00DA0362"/>
    <w:rsid w:val="00DA185B"/>
    <w:rsid w:val="00DA3675"/>
    <w:rsid w:val="00DA4583"/>
    <w:rsid w:val="00DB3209"/>
    <w:rsid w:val="00DB6795"/>
    <w:rsid w:val="00DC1D89"/>
    <w:rsid w:val="00DD6168"/>
    <w:rsid w:val="00DD78C9"/>
    <w:rsid w:val="00DD7E08"/>
    <w:rsid w:val="00DE38DF"/>
    <w:rsid w:val="00DE6266"/>
    <w:rsid w:val="00DE7644"/>
    <w:rsid w:val="00DE7E4A"/>
    <w:rsid w:val="00DF0261"/>
    <w:rsid w:val="00DF0BA9"/>
    <w:rsid w:val="00DF305E"/>
    <w:rsid w:val="00DF3794"/>
    <w:rsid w:val="00E1118E"/>
    <w:rsid w:val="00E12D96"/>
    <w:rsid w:val="00E156CD"/>
    <w:rsid w:val="00E163E1"/>
    <w:rsid w:val="00E205A7"/>
    <w:rsid w:val="00E20D49"/>
    <w:rsid w:val="00E260BA"/>
    <w:rsid w:val="00E31943"/>
    <w:rsid w:val="00E31D2C"/>
    <w:rsid w:val="00E350A4"/>
    <w:rsid w:val="00E375DB"/>
    <w:rsid w:val="00E429F1"/>
    <w:rsid w:val="00E439F6"/>
    <w:rsid w:val="00E44560"/>
    <w:rsid w:val="00E47840"/>
    <w:rsid w:val="00E507B1"/>
    <w:rsid w:val="00E52664"/>
    <w:rsid w:val="00E56D4E"/>
    <w:rsid w:val="00E61D6F"/>
    <w:rsid w:val="00E64B84"/>
    <w:rsid w:val="00E7311D"/>
    <w:rsid w:val="00E74739"/>
    <w:rsid w:val="00E75313"/>
    <w:rsid w:val="00E75604"/>
    <w:rsid w:val="00E812F2"/>
    <w:rsid w:val="00E83A2F"/>
    <w:rsid w:val="00E9036C"/>
    <w:rsid w:val="00E903BE"/>
    <w:rsid w:val="00E904DF"/>
    <w:rsid w:val="00E91164"/>
    <w:rsid w:val="00EA1762"/>
    <w:rsid w:val="00EA3D02"/>
    <w:rsid w:val="00EA6B9F"/>
    <w:rsid w:val="00EA6C4A"/>
    <w:rsid w:val="00EA731C"/>
    <w:rsid w:val="00EB0E7A"/>
    <w:rsid w:val="00EB27E9"/>
    <w:rsid w:val="00EB4271"/>
    <w:rsid w:val="00EB44AF"/>
    <w:rsid w:val="00EC0A24"/>
    <w:rsid w:val="00EC0E5C"/>
    <w:rsid w:val="00EC1392"/>
    <w:rsid w:val="00EC5811"/>
    <w:rsid w:val="00EC7946"/>
    <w:rsid w:val="00ED0492"/>
    <w:rsid w:val="00ED0EE3"/>
    <w:rsid w:val="00EE17E5"/>
    <w:rsid w:val="00EE1FA4"/>
    <w:rsid w:val="00EE6474"/>
    <w:rsid w:val="00EE6891"/>
    <w:rsid w:val="00EF2585"/>
    <w:rsid w:val="00EF474F"/>
    <w:rsid w:val="00EF5290"/>
    <w:rsid w:val="00EF6C63"/>
    <w:rsid w:val="00EF76B3"/>
    <w:rsid w:val="00F01574"/>
    <w:rsid w:val="00F10CB3"/>
    <w:rsid w:val="00F11EBC"/>
    <w:rsid w:val="00F13D09"/>
    <w:rsid w:val="00F148F3"/>
    <w:rsid w:val="00F21CC9"/>
    <w:rsid w:val="00F21D04"/>
    <w:rsid w:val="00F226CD"/>
    <w:rsid w:val="00F275C4"/>
    <w:rsid w:val="00F302FB"/>
    <w:rsid w:val="00F34E9F"/>
    <w:rsid w:val="00F368E7"/>
    <w:rsid w:val="00F36F59"/>
    <w:rsid w:val="00F41193"/>
    <w:rsid w:val="00F413CC"/>
    <w:rsid w:val="00F4409F"/>
    <w:rsid w:val="00F45908"/>
    <w:rsid w:val="00F45DAC"/>
    <w:rsid w:val="00F54C5C"/>
    <w:rsid w:val="00F55E58"/>
    <w:rsid w:val="00F56499"/>
    <w:rsid w:val="00F61A8D"/>
    <w:rsid w:val="00F64C0D"/>
    <w:rsid w:val="00F6576F"/>
    <w:rsid w:val="00F71A06"/>
    <w:rsid w:val="00F7380A"/>
    <w:rsid w:val="00F75D91"/>
    <w:rsid w:val="00F76401"/>
    <w:rsid w:val="00F76521"/>
    <w:rsid w:val="00F80C5F"/>
    <w:rsid w:val="00F81A1A"/>
    <w:rsid w:val="00F841F3"/>
    <w:rsid w:val="00F9672A"/>
    <w:rsid w:val="00F9785C"/>
    <w:rsid w:val="00F97926"/>
    <w:rsid w:val="00FA35FF"/>
    <w:rsid w:val="00FB1296"/>
    <w:rsid w:val="00FB72F0"/>
    <w:rsid w:val="00FC0285"/>
    <w:rsid w:val="00FC507E"/>
    <w:rsid w:val="00FD09C5"/>
    <w:rsid w:val="00FD1271"/>
    <w:rsid w:val="00FD2539"/>
    <w:rsid w:val="00FE030A"/>
    <w:rsid w:val="00FE1420"/>
    <w:rsid w:val="00FE50C4"/>
    <w:rsid w:val="00FE5624"/>
    <w:rsid w:val="00FE6BFD"/>
    <w:rsid w:val="00FE730A"/>
    <w:rsid w:val="00FF10C8"/>
    <w:rsid w:val="00FF5B8E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83772B"/>
  <w15:docId w15:val="{C5B090E8-A245-4DC0-AC93-F7EF90AAF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F0B"/>
    <w:rPr>
      <w:sz w:val="26"/>
      <w:szCs w:val="26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94F0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1B6A7A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</w:rPr>
  </w:style>
  <w:style w:type="paragraph" w:styleId="3">
    <w:name w:val="heading 3"/>
    <w:basedOn w:val="a"/>
    <w:next w:val="a"/>
    <w:link w:val="30"/>
    <w:uiPriority w:val="99"/>
    <w:qFormat/>
    <w:locked/>
    <w:rsid w:val="00AD102B"/>
    <w:pPr>
      <w:keepNext/>
      <w:spacing w:before="240" w:after="60"/>
      <w:outlineLvl w:val="2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97C6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6A7A"/>
    <w:rPr>
      <w:rFonts w:ascii="Cambria" w:hAnsi="Cambria" w:cs="Cambria"/>
      <w:b/>
      <w:bCs/>
      <w:color w:val="4F81BD"/>
      <w:sz w:val="26"/>
      <w:szCs w:val="26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00458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Absatz-Standardschriftart">
    <w:name w:val="Absatz-Standardschriftart"/>
    <w:uiPriority w:val="99"/>
    <w:rsid w:val="00294F0B"/>
  </w:style>
  <w:style w:type="character" w:customStyle="1" w:styleId="WW-Absatz-Standardschriftart">
    <w:name w:val="WW-Absatz-Standardschriftart"/>
    <w:uiPriority w:val="99"/>
    <w:rsid w:val="00294F0B"/>
  </w:style>
  <w:style w:type="character" w:customStyle="1" w:styleId="WW-Absatz-Standardschriftart1">
    <w:name w:val="WW-Absatz-Standardschriftart1"/>
    <w:uiPriority w:val="99"/>
    <w:rsid w:val="00294F0B"/>
  </w:style>
  <w:style w:type="character" w:customStyle="1" w:styleId="WW-Absatz-Standardschriftart11">
    <w:name w:val="WW-Absatz-Standardschriftart11"/>
    <w:uiPriority w:val="99"/>
    <w:rsid w:val="00294F0B"/>
  </w:style>
  <w:style w:type="character" w:customStyle="1" w:styleId="5">
    <w:name w:val="Основной шрифт абзаца5"/>
    <w:uiPriority w:val="99"/>
    <w:rsid w:val="00294F0B"/>
  </w:style>
  <w:style w:type="character" w:customStyle="1" w:styleId="WW-Absatz-Standardschriftart111">
    <w:name w:val="WW-Absatz-Standardschriftart111"/>
    <w:uiPriority w:val="99"/>
    <w:rsid w:val="00294F0B"/>
  </w:style>
  <w:style w:type="character" w:customStyle="1" w:styleId="WW-Absatz-Standardschriftart1111">
    <w:name w:val="WW-Absatz-Standardschriftart1111"/>
    <w:uiPriority w:val="99"/>
    <w:rsid w:val="00294F0B"/>
  </w:style>
  <w:style w:type="character" w:customStyle="1" w:styleId="WW-Absatz-Standardschriftart11111">
    <w:name w:val="WW-Absatz-Standardschriftart11111"/>
    <w:uiPriority w:val="99"/>
    <w:rsid w:val="00294F0B"/>
  </w:style>
  <w:style w:type="character" w:customStyle="1" w:styleId="4">
    <w:name w:val="Основной шрифт абзаца4"/>
    <w:uiPriority w:val="99"/>
    <w:rsid w:val="00294F0B"/>
  </w:style>
  <w:style w:type="character" w:customStyle="1" w:styleId="WW-Absatz-Standardschriftart111111">
    <w:name w:val="WW-Absatz-Standardschriftart111111"/>
    <w:uiPriority w:val="99"/>
    <w:rsid w:val="00294F0B"/>
  </w:style>
  <w:style w:type="character" w:customStyle="1" w:styleId="31">
    <w:name w:val="Основной шрифт абзаца3"/>
    <w:uiPriority w:val="99"/>
    <w:rsid w:val="00294F0B"/>
  </w:style>
  <w:style w:type="character" w:customStyle="1" w:styleId="21">
    <w:name w:val="Основной шрифт абзаца2"/>
    <w:uiPriority w:val="99"/>
    <w:rsid w:val="00294F0B"/>
  </w:style>
  <w:style w:type="character" w:customStyle="1" w:styleId="WW8Num1z0">
    <w:name w:val="WW8Num1z0"/>
    <w:uiPriority w:val="99"/>
    <w:rsid w:val="00294F0B"/>
    <w:rPr>
      <w:rFonts w:ascii="Times New Roman" w:hAnsi="Times New Roman" w:cs="Times New Roman"/>
    </w:rPr>
  </w:style>
  <w:style w:type="character" w:customStyle="1" w:styleId="WW8Num1z1">
    <w:name w:val="WW8Num1z1"/>
    <w:uiPriority w:val="99"/>
    <w:rsid w:val="00294F0B"/>
    <w:rPr>
      <w:rFonts w:ascii="Courier New" w:hAnsi="Courier New" w:cs="Courier New"/>
    </w:rPr>
  </w:style>
  <w:style w:type="character" w:customStyle="1" w:styleId="WW8Num1z2">
    <w:name w:val="WW8Num1z2"/>
    <w:uiPriority w:val="99"/>
    <w:rsid w:val="00294F0B"/>
    <w:rPr>
      <w:rFonts w:ascii="Wingdings" w:hAnsi="Wingdings" w:cs="Wingdings"/>
    </w:rPr>
  </w:style>
  <w:style w:type="character" w:customStyle="1" w:styleId="WW8Num1z3">
    <w:name w:val="WW8Num1z3"/>
    <w:uiPriority w:val="99"/>
    <w:rsid w:val="00294F0B"/>
    <w:rPr>
      <w:rFonts w:ascii="Symbol" w:hAnsi="Symbol" w:cs="Symbol"/>
    </w:rPr>
  </w:style>
  <w:style w:type="character" w:customStyle="1" w:styleId="11">
    <w:name w:val="Основной шрифт абзаца1"/>
    <w:uiPriority w:val="99"/>
    <w:rsid w:val="00294F0B"/>
  </w:style>
  <w:style w:type="character" w:customStyle="1" w:styleId="a3">
    <w:name w:val="Символ нумерации"/>
    <w:uiPriority w:val="99"/>
    <w:rsid w:val="00294F0B"/>
  </w:style>
  <w:style w:type="paragraph" w:customStyle="1" w:styleId="12">
    <w:name w:val="Заголовок1"/>
    <w:basedOn w:val="a"/>
    <w:next w:val="a4"/>
    <w:uiPriority w:val="99"/>
    <w:rsid w:val="00294F0B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4">
    <w:name w:val="Body Text"/>
    <w:basedOn w:val="a"/>
    <w:link w:val="a5"/>
    <w:uiPriority w:val="99"/>
    <w:rsid w:val="00294F0B"/>
    <w:pPr>
      <w:jc w:val="both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C97C6E"/>
    <w:rPr>
      <w:sz w:val="26"/>
      <w:szCs w:val="26"/>
      <w:lang w:eastAsia="ar-SA" w:bidi="ar-SA"/>
    </w:rPr>
  </w:style>
  <w:style w:type="paragraph" w:styleId="a6">
    <w:name w:val="List"/>
    <w:basedOn w:val="a4"/>
    <w:uiPriority w:val="99"/>
    <w:rsid w:val="00294F0B"/>
    <w:rPr>
      <w:rFonts w:ascii="Arial" w:hAnsi="Arial" w:cs="Arial"/>
    </w:rPr>
  </w:style>
  <w:style w:type="paragraph" w:customStyle="1" w:styleId="50">
    <w:name w:val="Название5"/>
    <w:basedOn w:val="a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51">
    <w:name w:val="Указатель5"/>
    <w:basedOn w:val="a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40">
    <w:name w:val="Название4"/>
    <w:basedOn w:val="a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41">
    <w:name w:val="Указатель4"/>
    <w:basedOn w:val="a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32">
    <w:name w:val="Название3"/>
    <w:basedOn w:val="a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33">
    <w:name w:val="Указатель3"/>
    <w:basedOn w:val="a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23">
    <w:name w:val="Указатель2"/>
    <w:basedOn w:val="a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13">
    <w:name w:val="Название1"/>
    <w:basedOn w:val="a"/>
    <w:uiPriority w:val="99"/>
    <w:rsid w:val="00294F0B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294F0B"/>
    <w:pPr>
      <w:suppressLineNumbers/>
    </w:pPr>
    <w:rPr>
      <w:rFonts w:ascii="Arial" w:hAnsi="Arial" w:cs="Arial"/>
    </w:rPr>
  </w:style>
  <w:style w:type="paragraph" w:customStyle="1" w:styleId="210">
    <w:name w:val="Основной текст 21"/>
    <w:basedOn w:val="a"/>
    <w:uiPriority w:val="99"/>
    <w:rsid w:val="00294F0B"/>
    <w:pPr>
      <w:jc w:val="both"/>
    </w:pPr>
    <w:rPr>
      <w:sz w:val="28"/>
      <w:szCs w:val="28"/>
    </w:rPr>
  </w:style>
  <w:style w:type="paragraph" w:styleId="a7">
    <w:name w:val="Body Text Indent"/>
    <w:basedOn w:val="a"/>
    <w:link w:val="a8"/>
    <w:uiPriority w:val="99"/>
    <w:rsid w:val="00294F0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97C6E"/>
    <w:rPr>
      <w:sz w:val="26"/>
      <w:szCs w:val="26"/>
      <w:lang w:eastAsia="ar-SA" w:bidi="ar-SA"/>
    </w:rPr>
  </w:style>
  <w:style w:type="paragraph" w:customStyle="1" w:styleId="310">
    <w:name w:val="Основной текст с отступом 31"/>
    <w:basedOn w:val="a"/>
    <w:uiPriority w:val="99"/>
    <w:rsid w:val="00294F0B"/>
    <w:pPr>
      <w:spacing w:after="120"/>
      <w:ind w:left="283"/>
    </w:pPr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rsid w:val="00294F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97C6E"/>
    <w:rPr>
      <w:sz w:val="2"/>
      <w:szCs w:val="2"/>
      <w:lang w:eastAsia="ar-SA" w:bidi="ar-SA"/>
    </w:rPr>
  </w:style>
  <w:style w:type="paragraph" w:customStyle="1" w:styleId="ConsNonformat">
    <w:name w:val="ConsNonformat"/>
    <w:uiPriority w:val="99"/>
    <w:rsid w:val="0033607B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b">
    <w:name w:val="header"/>
    <w:basedOn w:val="a"/>
    <w:link w:val="ac"/>
    <w:uiPriority w:val="99"/>
    <w:rsid w:val="0075124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C97C6E"/>
    <w:rPr>
      <w:sz w:val="26"/>
      <w:szCs w:val="26"/>
      <w:lang w:eastAsia="ar-SA" w:bidi="ar-SA"/>
    </w:rPr>
  </w:style>
  <w:style w:type="character" w:styleId="ad">
    <w:name w:val="page number"/>
    <w:basedOn w:val="a0"/>
    <w:uiPriority w:val="99"/>
    <w:rsid w:val="00751240"/>
  </w:style>
  <w:style w:type="table" w:styleId="ae">
    <w:name w:val="Table Grid"/>
    <w:basedOn w:val="a1"/>
    <w:uiPriority w:val="99"/>
    <w:rsid w:val="003A7B8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rsid w:val="00710FA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C97C6E"/>
    <w:rPr>
      <w:sz w:val="26"/>
      <w:szCs w:val="26"/>
      <w:lang w:eastAsia="ar-SA" w:bidi="ar-SA"/>
    </w:rPr>
  </w:style>
  <w:style w:type="character" w:customStyle="1" w:styleId="af1">
    <w:name w:val="Гипертекстовая ссылка"/>
    <w:uiPriority w:val="99"/>
    <w:rsid w:val="00AB066A"/>
    <w:rPr>
      <w:color w:val="auto"/>
    </w:rPr>
  </w:style>
  <w:style w:type="paragraph" w:customStyle="1" w:styleId="1Char">
    <w:name w:val="Знак1 Char"/>
    <w:basedOn w:val="a"/>
    <w:uiPriority w:val="99"/>
    <w:rsid w:val="00DE38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Обычный1"/>
    <w:uiPriority w:val="99"/>
    <w:rsid w:val="008A4913"/>
    <w:rPr>
      <w:sz w:val="20"/>
      <w:szCs w:val="20"/>
    </w:rPr>
  </w:style>
  <w:style w:type="paragraph" w:styleId="af2">
    <w:name w:val="Document Map"/>
    <w:basedOn w:val="a"/>
    <w:link w:val="af3"/>
    <w:uiPriority w:val="99"/>
    <w:semiHidden/>
    <w:rsid w:val="00BB3FA2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locked/>
    <w:rsid w:val="00BB3FA2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81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1256</Words>
  <Characters>7160</Characters>
  <Application>Microsoft Office Word</Application>
  <DocSecurity>0</DocSecurity>
  <Lines>59</Lines>
  <Paragraphs>16</Paragraphs>
  <ScaleCrop>false</ScaleCrop>
  <Company>KUMI</Company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Брехин Игорь Викторович</dc:creator>
  <cp:keywords/>
  <dc:description/>
  <cp:lastModifiedBy>Пользователь</cp:lastModifiedBy>
  <cp:revision>9</cp:revision>
  <cp:lastPrinted>2023-07-27T13:18:00Z</cp:lastPrinted>
  <dcterms:created xsi:type="dcterms:W3CDTF">2023-07-26T12:06:00Z</dcterms:created>
  <dcterms:modified xsi:type="dcterms:W3CDTF">2023-07-28T06:36:00Z</dcterms:modified>
</cp:coreProperties>
</file>