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84" w:rsidRPr="00903384" w:rsidRDefault="00903384" w:rsidP="00903384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033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E40A1AA" wp14:editId="0086CB6E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903384" w:rsidRPr="00903384" w:rsidRDefault="00903384" w:rsidP="00903384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903384" w:rsidRPr="00903384" w:rsidRDefault="00903384" w:rsidP="00903384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903384" w:rsidRPr="00903384" w:rsidRDefault="00903384" w:rsidP="00903384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903384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АДМИНИСТРАЦИЯ ГОРОДА НЕВИННОМЫССКА</w:t>
      </w:r>
    </w:p>
    <w:p w:rsidR="00903384" w:rsidRPr="00903384" w:rsidRDefault="00903384" w:rsidP="00903384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903384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СТАВРОПОЛЬСКОГО КРАЯ</w:t>
      </w:r>
    </w:p>
    <w:p w:rsidR="00903384" w:rsidRPr="00903384" w:rsidRDefault="00903384" w:rsidP="00903384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903384" w:rsidRPr="00903384" w:rsidRDefault="00903384" w:rsidP="00903384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903384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ПОСТАНОВЛЕНИЕ</w:t>
      </w:r>
    </w:p>
    <w:p w:rsidR="00196FD7" w:rsidRDefault="00196FD7" w:rsidP="00903384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903384" w:rsidRPr="00903384" w:rsidRDefault="00903384" w:rsidP="00903384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903384" w:rsidRPr="00903384" w:rsidRDefault="00903384" w:rsidP="00903384">
      <w:pPr>
        <w:tabs>
          <w:tab w:val="left" w:pos="4253"/>
        </w:tabs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3384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12.12.2022                                    г. Невинномысск                                   № 186</w:t>
      </w: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7</w:t>
      </w:r>
    </w:p>
    <w:p w:rsidR="00582D5E" w:rsidRDefault="00582D5E" w:rsidP="006562A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2D5E" w:rsidRDefault="00582D5E" w:rsidP="006562A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2D5E" w:rsidRDefault="00582D5E" w:rsidP="006562A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2D5E" w:rsidRDefault="00582D5E" w:rsidP="006562A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_GoBack"/>
    </w:p>
    <w:p w:rsidR="00524D40" w:rsidRDefault="00582D5E" w:rsidP="006562A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E20F6D"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Положение о</w:t>
      </w:r>
      <w:r w:rsidR="00703967" w:rsidRPr="00703967">
        <w:rPr>
          <w:rFonts w:ascii="Times New Roman" w:hAnsi="Times New Roman" w:cs="Times New Roman"/>
          <w:b w:val="0"/>
          <w:sz w:val="28"/>
          <w:szCs w:val="28"/>
        </w:rPr>
        <w:t xml:space="preserve"> порядке представления сведений о доходах, расходах,</w:t>
      </w:r>
      <w:r w:rsidR="007039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3967" w:rsidRPr="00703967">
        <w:rPr>
          <w:rFonts w:ascii="Times New Roman" w:hAnsi="Times New Roman" w:cs="Times New Roman"/>
          <w:b w:val="0"/>
          <w:sz w:val="28"/>
          <w:szCs w:val="28"/>
        </w:rPr>
        <w:t>об имуществе и обязательствах имущественного характера</w:t>
      </w:r>
      <w:r w:rsidR="007039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3967" w:rsidRPr="00703967">
        <w:rPr>
          <w:rFonts w:ascii="Times New Roman" w:hAnsi="Times New Roman" w:cs="Times New Roman"/>
          <w:b w:val="0"/>
          <w:sz w:val="28"/>
          <w:szCs w:val="28"/>
        </w:rPr>
        <w:t>отдельными категориями лиц, претендующих на замещение</w:t>
      </w:r>
      <w:r w:rsidR="007039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3967" w:rsidRPr="00703967">
        <w:rPr>
          <w:rFonts w:ascii="Times New Roman" w:hAnsi="Times New Roman" w:cs="Times New Roman"/>
          <w:b w:val="0"/>
          <w:sz w:val="28"/>
          <w:szCs w:val="28"/>
        </w:rPr>
        <w:t xml:space="preserve">должностей </w:t>
      </w:r>
      <w:r w:rsidR="00703967">
        <w:rPr>
          <w:rFonts w:ascii="Times New Roman" w:hAnsi="Times New Roman" w:cs="Times New Roman"/>
          <w:b w:val="0"/>
          <w:sz w:val="28"/>
          <w:szCs w:val="28"/>
        </w:rPr>
        <w:t>в администрации города Невинномысска и органах администрации города Невинномысска с правами юридического лица</w:t>
      </w:r>
      <w:r w:rsidR="00E27B8A">
        <w:rPr>
          <w:rFonts w:ascii="Times New Roman" w:hAnsi="Times New Roman" w:cs="Times New Roman"/>
          <w:b w:val="0"/>
          <w:sz w:val="28"/>
          <w:szCs w:val="28"/>
        </w:rPr>
        <w:t>,</w:t>
      </w:r>
      <w:r w:rsidR="00703967" w:rsidRPr="00703967">
        <w:rPr>
          <w:rFonts w:ascii="Times New Roman" w:hAnsi="Times New Roman" w:cs="Times New Roman"/>
          <w:b w:val="0"/>
          <w:sz w:val="28"/>
          <w:szCs w:val="28"/>
        </w:rPr>
        <w:t xml:space="preserve"> осуществление полномочий</w:t>
      </w:r>
      <w:r w:rsidR="007039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3967" w:rsidRPr="00703967">
        <w:rPr>
          <w:rFonts w:ascii="Times New Roman" w:hAnsi="Times New Roman" w:cs="Times New Roman"/>
          <w:b w:val="0"/>
          <w:sz w:val="28"/>
          <w:szCs w:val="28"/>
        </w:rPr>
        <w:t>по которым влечет за собой обязанность представлять</w:t>
      </w:r>
      <w:r w:rsidR="007039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3967" w:rsidRPr="00703967">
        <w:rPr>
          <w:rFonts w:ascii="Times New Roman" w:hAnsi="Times New Roman" w:cs="Times New Roman"/>
          <w:b w:val="0"/>
          <w:sz w:val="28"/>
          <w:szCs w:val="28"/>
        </w:rPr>
        <w:t>указанные сведения</w:t>
      </w:r>
      <w:r w:rsidR="00703967">
        <w:rPr>
          <w:rFonts w:ascii="Times New Roman" w:hAnsi="Times New Roman" w:cs="Times New Roman"/>
          <w:b w:val="0"/>
          <w:sz w:val="28"/>
          <w:szCs w:val="28"/>
        </w:rPr>
        <w:t>,</w:t>
      </w:r>
      <w:r w:rsidR="00703967" w:rsidRPr="00703967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F51F14">
        <w:rPr>
          <w:rFonts w:ascii="Times New Roman" w:hAnsi="Times New Roman" w:cs="Times New Roman"/>
          <w:b w:val="0"/>
          <w:sz w:val="28"/>
          <w:szCs w:val="28"/>
        </w:rPr>
        <w:t xml:space="preserve"> лиц,</w:t>
      </w:r>
      <w:r w:rsidR="00703967" w:rsidRPr="00703967">
        <w:rPr>
          <w:rFonts w:ascii="Times New Roman" w:hAnsi="Times New Roman" w:cs="Times New Roman"/>
          <w:b w:val="0"/>
          <w:sz w:val="28"/>
          <w:szCs w:val="28"/>
        </w:rPr>
        <w:t xml:space="preserve"> замещающих </w:t>
      </w:r>
      <w:r w:rsidR="00703967">
        <w:rPr>
          <w:rFonts w:ascii="Times New Roman" w:hAnsi="Times New Roman" w:cs="Times New Roman"/>
          <w:b w:val="0"/>
          <w:sz w:val="28"/>
          <w:szCs w:val="28"/>
        </w:rPr>
        <w:t xml:space="preserve">эти </w:t>
      </w:r>
      <w:r w:rsidR="00703967" w:rsidRPr="00703967">
        <w:rPr>
          <w:rFonts w:ascii="Times New Roman" w:hAnsi="Times New Roman" w:cs="Times New Roman"/>
          <w:b w:val="0"/>
          <w:sz w:val="28"/>
          <w:szCs w:val="28"/>
        </w:rPr>
        <w:t>должности</w:t>
      </w:r>
      <w:r w:rsidR="00524D40"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постановлением администрации </w:t>
      </w:r>
    </w:p>
    <w:p w:rsidR="00925E0B" w:rsidRPr="00703967" w:rsidRDefault="00524D40" w:rsidP="006562A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города Невинномысска от 27 марта 2017 г. № 767</w:t>
      </w:r>
    </w:p>
    <w:bookmarkEnd w:id="1"/>
    <w:p w:rsidR="00925E0B" w:rsidRPr="00925E0B" w:rsidRDefault="00925E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5E0B" w:rsidRPr="00925E0B" w:rsidRDefault="00925E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5E0B" w:rsidRPr="00827207" w:rsidRDefault="00925E0B" w:rsidP="000F5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0B">
        <w:rPr>
          <w:rFonts w:ascii="Times New Roman" w:hAnsi="Times New Roman" w:cs="Times New Roman"/>
          <w:sz w:val="28"/>
          <w:szCs w:val="28"/>
        </w:rPr>
        <w:t>В целях реализации федеральных законов</w:t>
      </w:r>
      <w:r w:rsidR="00F51F14">
        <w:rPr>
          <w:rFonts w:ascii="Times New Roman" w:hAnsi="Times New Roman" w:cs="Times New Roman"/>
          <w:sz w:val="28"/>
          <w:szCs w:val="28"/>
        </w:rPr>
        <w:t xml:space="preserve"> от 02 марта 2007 г</w:t>
      </w:r>
      <w:r w:rsidR="0065388D">
        <w:rPr>
          <w:rFonts w:ascii="Times New Roman" w:hAnsi="Times New Roman" w:cs="Times New Roman"/>
          <w:sz w:val="28"/>
          <w:szCs w:val="28"/>
        </w:rPr>
        <w:t>ода</w:t>
      </w:r>
      <w:r w:rsidR="00F51F14">
        <w:rPr>
          <w:rFonts w:ascii="Times New Roman" w:hAnsi="Times New Roman" w:cs="Times New Roman"/>
          <w:sz w:val="28"/>
          <w:szCs w:val="28"/>
        </w:rPr>
        <w:t xml:space="preserve"> № 25-ФЗ </w:t>
      </w:r>
      <w:r w:rsidRPr="00925E0B">
        <w:rPr>
          <w:rFonts w:ascii="Times New Roman" w:hAnsi="Times New Roman" w:cs="Times New Roman"/>
          <w:sz w:val="28"/>
          <w:szCs w:val="28"/>
        </w:rPr>
        <w:t xml:space="preserve"> </w:t>
      </w:r>
      <w:r w:rsidR="00F51F14" w:rsidRPr="00F51F14">
        <w:rPr>
          <w:rFonts w:ascii="Times New Roman" w:hAnsi="Times New Roman" w:cs="Times New Roman"/>
          <w:sz w:val="28"/>
          <w:szCs w:val="28"/>
        </w:rPr>
        <w:t>«</w:t>
      </w:r>
      <w:hyperlink r:id="rId9" w:history="1">
        <w:r w:rsidRPr="00F51F14">
          <w:rPr>
            <w:rFonts w:ascii="Times New Roman" w:hAnsi="Times New Roman" w:cs="Times New Roman"/>
            <w:sz w:val="28"/>
            <w:szCs w:val="28"/>
          </w:rPr>
          <w:t>О муниципальной службе в Российской</w:t>
        </w:r>
      </w:hyperlink>
      <w:r w:rsidR="00F51F14">
        <w:rPr>
          <w:rFonts w:ascii="Times New Roman" w:hAnsi="Times New Roman" w:cs="Times New Roman"/>
          <w:sz w:val="28"/>
          <w:szCs w:val="28"/>
        </w:rPr>
        <w:t xml:space="preserve"> Федерации» и</w:t>
      </w:r>
      <w:r w:rsidRPr="00925E0B">
        <w:rPr>
          <w:rFonts w:ascii="Times New Roman" w:hAnsi="Times New Roman" w:cs="Times New Roman"/>
          <w:sz w:val="28"/>
          <w:szCs w:val="28"/>
        </w:rPr>
        <w:t xml:space="preserve"> </w:t>
      </w:r>
      <w:r w:rsidR="00F51F14">
        <w:rPr>
          <w:rFonts w:ascii="Times New Roman" w:hAnsi="Times New Roman" w:cs="Times New Roman"/>
          <w:sz w:val="28"/>
          <w:szCs w:val="28"/>
        </w:rPr>
        <w:t>от 25 декабря 2008 г</w:t>
      </w:r>
      <w:r w:rsidR="0065388D">
        <w:rPr>
          <w:rFonts w:ascii="Times New Roman" w:hAnsi="Times New Roman" w:cs="Times New Roman"/>
          <w:sz w:val="28"/>
          <w:szCs w:val="28"/>
        </w:rPr>
        <w:t>ода</w:t>
      </w:r>
      <w:r w:rsidR="00F51F14">
        <w:rPr>
          <w:rFonts w:ascii="Times New Roman" w:hAnsi="Times New Roman" w:cs="Times New Roman"/>
          <w:sz w:val="28"/>
          <w:szCs w:val="28"/>
        </w:rPr>
        <w:t xml:space="preserve"> № 273-</w:t>
      </w:r>
      <w:r w:rsidR="00F51F14" w:rsidRPr="00F51F14">
        <w:rPr>
          <w:rFonts w:ascii="Times New Roman" w:hAnsi="Times New Roman" w:cs="Times New Roman"/>
          <w:sz w:val="28"/>
          <w:szCs w:val="28"/>
        </w:rPr>
        <w:t xml:space="preserve">ФЗ </w:t>
      </w:r>
      <w:hyperlink r:id="rId10" w:history="1">
        <w:r w:rsidR="00F51F14" w:rsidRPr="00F51F14">
          <w:rPr>
            <w:rFonts w:ascii="Times New Roman" w:hAnsi="Times New Roman" w:cs="Times New Roman"/>
            <w:sz w:val="28"/>
            <w:szCs w:val="28"/>
          </w:rPr>
          <w:t>«</w:t>
        </w:r>
        <w:r w:rsidRPr="00F51F14">
          <w:rPr>
            <w:rFonts w:ascii="Times New Roman" w:hAnsi="Times New Roman" w:cs="Times New Roman"/>
            <w:sz w:val="28"/>
            <w:szCs w:val="28"/>
          </w:rPr>
          <w:t>О противодействии коррупции</w:t>
        </w:r>
      </w:hyperlink>
      <w:r w:rsidR="00F51F14" w:rsidRPr="00F51F14">
        <w:rPr>
          <w:rFonts w:ascii="Times New Roman" w:hAnsi="Times New Roman" w:cs="Times New Roman"/>
          <w:sz w:val="28"/>
          <w:szCs w:val="28"/>
        </w:rPr>
        <w:t>»</w:t>
      </w:r>
      <w:r w:rsidRPr="00F51F1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6562A8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925E0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 мая 2009 г</w:t>
      </w:r>
      <w:r w:rsidR="006562A8">
        <w:rPr>
          <w:rFonts w:ascii="Times New Roman" w:hAnsi="Times New Roman" w:cs="Times New Roman"/>
          <w:sz w:val="28"/>
          <w:szCs w:val="28"/>
        </w:rPr>
        <w:t>.</w:t>
      </w:r>
      <w:r w:rsidRPr="00925E0B">
        <w:rPr>
          <w:rFonts w:ascii="Times New Roman" w:hAnsi="Times New Roman" w:cs="Times New Roman"/>
          <w:sz w:val="28"/>
          <w:szCs w:val="28"/>
        </w:rPr>
        <w:t xml:space="preserve"> </w:t>
      </w:r>
      <w:r w:rsidR="00F51F14">
        <w:rPr>
          <w:rFonts w:ascii="Times New Roman" w:hAnsi="Times New Roman" w:cs="Times New Roman"/>
          <w:sz w:val="28"/>
          <w:szCs w:val="28"/>
        </w:rPr>
        <w:t>№</w:t>
      </w:r>
      <w:r w:rsidRPr="00925E0B">
        <w:rPr>
          <w:rFonts w:ascii="Times New Roman" w:hAnsi="Times New Roman" w:cs="Times New Roman"/>
          <w:sz w:val="28"/>
          <w:szCs w:val="28"/>
        </w:rPr>
        <w:t xml:space="preserve"> 559 </w:t>
      </w:r>
      <w:r w:rsidR="00F51F14">
        <w:rPr>
          <w:rFonts w:ascii="Times New Roman" w:hAnsi="Times New Roman" w:cs="Times New Roman"/>
          <w:sz w:val="28"/>
          <w:szCs w:val="28"/>
        </w:rPr>
        <w:t>«</w:t>
      </w:r>
      <w:r w:rsidRPr="00925E0B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</w:r>
      <w:r w:rsidR="006562A8">
        <w:rPr>
          <w:rFonts w:ascii="Times New Roman" w:hAnsi="Times New Roman" w:cs="Times New Roman"/>
          <w:sz w:val="28"/>
          <w:szCs w:val="28"/>
        </w:rPr>
        <w:t>»</w:t>
      </w:r>
      <w:r w:rsidRPr="00925E0B">
        <w:rPr>
          <w:rFonts w:ascii="Times New Roman" w:hAnsi="Times New Roman" w:cs="Times New Roman"/>
          <w:sz w:val="28"/>
          <w:szCs w:val="28"/>
        </w:rPr>
        <w:t xml:space="preserve">, </w:t>
      </w:r>
      <w:r w:rsidR="00582D5E">
        <w:rPr>
          <w:rFonts w:ascii="Times New Roman" w:hAnsi="Times New Roman" w:cs="Times New Roman"/>
          <w:sz w:val="28"/>
          <w:szCs w:val="28"/>
        </w:rPr>
        <w:t xml:space="preserve">постановления Губернатора Ставропольского края от 07 августа 2007 г. № 520 </w:t>
      </w:r>
      <w:r w:rsidR="000F5358">
        <w:rPr>
          <w:rFonts w:ascii="Times New Roman" w:hAnsi="Times New Roman" w:cs="Times New Roman"/>
          <w:sz w:val="28"/>
          <w:szCs w:val="28"/>
        </w:rPr>
        <w:t>«</w:t>
      </w:r>
      <w:r w:rsidR="000F5358" w:rsidRPr="000F5358">
        <w:rPr>
          <w:rFonts w:ascii="Times New Roman" w:hAnsi="Times New Roman" w:cs="Times New Roman"/>
          <w:sz w:val="28"/>
          <w:szCs w:val="28"/>
        </w:rPr>
        <w:t>О порядке представления сведений о доходах, расходах, об имуществе и обязательствах имущественного характера отдельными категориями лиц, претендующих на замещение должностей и замещающих должности, осуществление полномочий по которым влечет за собой обязанность представлять указанные сведения</w:t>
      </w:r>
      <w:r w:rsidR="00582D5E">
        <w:rPr>
          <w:rFonts w:ascii="Times New Roman" w:hAnsi="Times New Roman" w:cs="Times New Roman"/>
          <w:sz w:val="28"/>
          <w:szCs w:val="28"/>
        </w:rPr>
        <w:t>»</w:t>
      </w:r>
      <w:r w:rsidRPr="000543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562A8">
        <w:rPr>
          <w:rFonts w:ascii="Times New Roman" w:hAnsi="Times New Roman" w:cs="Times New Roman"/>
          <w:spacing w:val="30"/>
          <w:sz w:val="28"/>
          <w:szCs w:val="28"/>
        </w:rPr>
        <w:t>постановляю:</w:t>
      </w:r>
    </w:p>
    <w:p w:rsidR="00925E0B" w:rsidRPr="00925E0B" w:rsidRDefault="00925E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5E0B" w:rsidRDefault="00E27B8A" w:rsidP="0065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F5358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w:anchor="P42" w:history="1">
        <w:r w:rsidR="00925E0B" w:rsidRPr="006562A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925E0B" w:rsidRPr="006562A8">
        <w:rPr>
          <w:rFonts w:ascii="Times New Roman" w:hAnsi="Times New Roman" w:cs="Times New Roman"/>
          <w:sz w:val="28"/>
          <w:szCs w:val="28"/>
        </w:rPr>
        <w:t xml:space="preserve"> о </w:t>
      </w:r>
      <w:r w:rsidR="00925E0B" w:rsidRPr="00925E0B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6562A8" w:rsidRPr="006562A8">
        <w:rPr>
          <w:rFonts w:ascii="Times New Roman" w:hAnsi="Times New Roman" w:cs="Times New Roman"/>
          <w:sz w:val="28"/>
          <w:szCs w:val="28"/>
        </w:rPr>
        <w:t>представления сведений о доходах, расходах, об имуществе и обязательствах имущественного характера отдельными категориями лиц, претендующих на замещение должностей в администрации города Невинномысска и органах администрации города Невинномысска с правами юридического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62A8" w:rsidRPr="006562A8">
        <w:rPr>
          <w:rFonts w:ascii="Times New Roman" w:hAnsi="Times New Roman" w:cs="Times New Roman"/>
          <w:sz w:val="28"/>
          <w:szCs w:val="28"/>
        </w:rPr>
        <w:t xml:space="preserve"> осуществление полномочий по которым влечет за собой обязанность представлять указанные сведения, и лиц, замещающих эти должности</w:t>
      </w:r>
      <w:r w:rsidR="000F5358">
        <w:rPr>
          <w:rFonts w:ascii="Times New Roman" w:hAnsi="Times New Roman" w:cs="Times New Roman"/>
          <w:sz w:val="28"/>
          <w:szCs w:val="28"/>
        </w:rPr>
        <w:t>, утвержденное постановлением администрации города Невинномысска от</w:t>
      </w:r>
      <w:r w:rsidR="00FD41A4">
        <w:rPr>
          <w:rFonts w:ascii="Times New Roman" w:hAnsi="Times New Roman" w:cs="Times New Roman"/>
          <w:sz w:val="28"/>
          <w:szCs w:val="28"/>
        </w:rPr>
        <w:t xml:space="preserve"> </w:t>
      </w:r>
      <w:r w:rsidR="000F5358">
        <w:rPr>
          <w:rFonts w:ascii="Times New Roman" w:hAnsi="Times New Roman" w:cs="Times New Roman"/>
          <w:sz w:val="28"/>
          <w:szCs w:val="28"/>
        </w:rPr>
        <w:t xml:space="preserve">27 марта 2017 г. № 767, </w:t>
      </w:r>
      <w:r w:rsidR="0057066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70669" w:rsidRDefault="00570669" w:rsidP="0065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пункте 2 слова «от 18 мая 2009 г. № 559 «О представлении гражданами, претендующими на замещение должностей федеральной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службы, и федеральными государственными служащими сведений о доходах, об имуществе и обязательствах имущественного характера» заменить словами «от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570669" w:rsidRDefault="00570669" w:rsidP="0065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подпункте 3 пункта 8 слово «, акций» исключить.</w:t>
      </w:r>
    </w:p>
    <w:p w:rsidR="00E27B8A" w:rsidRDefault="00E27B8A" w:rsidP="0065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F5358">
        <w:rPr>
          <w:rFonts w:ascii="Times New Roman" w:hAnsi="Times New Roman" w:cs="Times New Roman"/>
          <w:sz w:val="28"/>
          <w:szCs w:val="28"/>
        </w:rPr>
        <w:t>Опубликовать н</w:t>
      </w:r>
      <w:r w:rsidRPr="00E27B8A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0F5358">
        <w:rPr>
          <w:rFonts w:ascii="Times New Roman" w:hAnsi="Times New Roman" w:cs="Times New Roman"/>
          <w:sz w:val="28"/>
          <w:szCs w:val="28"/>
        </w:rPr>
        <w:t xml:space="preserve">в </w:t>
      </w:r>
      <w:r w:rsidR="00FD41A4">
        <w:rPr>
          <w:rFonts w:ascii="Times New Roman" w:hAnsi="Times New Roman" w:cs="Times New Roman"/>
          <w:sz w:val="28"/>
          <w:szCs w:val="28"/>
        </w:rPr>
        <w:t xml:space="preserve">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</w:t>
      </w:r>
      <w:r w:rsidRPr="00E27B8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2A8" w:rsidRDefault="00656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2A8" w:rsidRDefault="00656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2A8" w:rsidRDefault="006562A8" w:rsidP="00656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2A8" w:rsidRPr="006562A8" w:rsidRDefault="006562A8" w:rsidP="006562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562A8"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6562A8" w:rsidRPr="006562A8" w:rsidRDefault="006562A8" w:rsidP="006562A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562A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562A8">
        <w:rPr>
          <w:rFonts w:ascii="Times New Roman" w:hAnsi="Times New Roman" w:cs="Times New Roman"/>
          <w:sz w:val="28"/>
          <w:szCs w:val="28"/>
        </w:rPr>
        <w:tab/>
      </w:r>
      <w:r w:rsidRPr="006562A8">
        <w:rPr>
          <w:rFonts w:ascii="Times New Roman" w:hAnsi="Times New Roman" w:cs="Times New Roman"/>
          <w:sz w:val="28"/>
          <w:szCs w:val="28"/>
        </w:rPr>
        <w:tab/>
      </w:r>
      <w:r w:rsidRPr="006562A8">
        <w:rPr>
          <w:rFonts w:ascii="Times New Roman" w:hAnsi="Times New Roman" w:cs="Times New Roman"/>
          <w:sz w:val="28"/>
          <w:szCs w:val="28"/>
        </w:rPr>
        <w:tab/>
      </w:r>
      <w:r w:rsidRPr="006562A8">
        <w:rPr>
          <w:rFonts w:ascii="Times New Roman" w:hAnsi="Times New Roman" w:cs="Times New Roman"/>
          <w:sz w:val="28"/>
          <w:szCs w:val="28"/>
        </w:rPr>
        <w:tab/>
      </w:r>
      <w:r w:rsidRPr="006562A8">
        <w:rPr>
          <w:rFonts w:ascii="Times New Roman" w:hAnsi="Times New Roman" w:cs="Times New Roman"/>
          <w:sz w:val="28"/>
          <w:szCs w:val="28"/>
        </w:rPr>
        <w:tab/>
      </w:r>
      <w:r w:rsidRPr="006562A8">
        <w:rPr>
          <w:rFonts w:ascii="Times New Roman" w:hAnsi="Times New Roman" w:cs="Times New Roman"/>
          <w:sz w:val="28"/>
          <w:szCs w:val="28"/>
        </w:rPr>
        <w:tab/>
      </w:r>
      <w:r w:rsidRPr="006562A8">
        <w:rPr>
          <w:rFonts w:ascii="Times New Roman" w:hAnsi="Times New Roman" w:cs="Times New Roman"/>
          <w:sz w:val="28"/>
          <w:szCs w:val="28"/>
        </w:rPr>
        <w:tab/>
        <w:t xml:space="preserve">     М.А. Миненков</w:t>
      </w:r>
    </w:p>
    <w:sectPr w:rsidR="006562A8" w:rsidRPr="006562A8" w:rsidSect="00827207">
      <w:headerReference w:type="default" r:id="rId12"/>
      <w:pgSz w:w="11906" w:h="16838"/>
      <w:pgMar w:top="28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8FD" w:rsidRDefault="003538FD" w:rsidP="00113BC4">
      <w:pPr>
        <w:spacing w:after="0" w:line="240" w:lineRule="auto"/>
      </w:pPr>
      <w:r>
        <w:separator/>
      </w:r>
    </w:p>
  </w:endnote>
  <w:endnote w:type="continuationSeparator" w:id="0">
    <w:p w:rsidR="003538FD" w:rsidRDefault="003538FD" w:rsidP="0011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8FD" w:rsidRDefault="003538FD" w:rsidP="00113BC4">
      <w:pPr>
        <w:spacing w:after="0" w:line="240" w:lineRule="auto"/>
      </w:pPr>
      <w:r>
        <w:separator/>
      </w:r>
    </w:p>
  </w:footnote>
  <w:footnote w:type="continuationSeparator" w:id="0">
    <w:p w:rsidR="003538FD" w:rsidRDefault="003538FD" w:rsidP="00113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041295"/>
      <w:docPartObj>
        <w:docPartGallery w:val="Page Numbers (Top of Page)"/>
        <w:docPartUnique/>
      </w:docPartObj>
    </w:sdtPr>
    <w:sdtEndPr/>
    <w:sdtContent>
      <w:p w:rsidR="00113BC4" w:rsidRDefault="00EC09E5">
        <w:pPr>
          <w:pStyle w:val="a6"/>
          <w:jc w:val="center"/>
        </w:pPr>
        <w:r>
          <w:fldChar w:fldCharType="begin"/>
        </w:r>
        <w:r w:rsidR="00113BC4">
          <w:instrText>PAGE   \* MERGEFORMAT</w:instrText>
        </w:r>
        <w:r>
          <w:fldChar w:fldCharType="separate"/>
        </w:r>
        <w:r w:rsidR="00196FD7">
          <w:rPr>
            <w:noProof/>
          </w:rPr>
          <w:t>2</w:t>
        </w:r>
        <w:r>
          <w:fldChar w:fldCharType="end"/>
        </w:r>
      </w:p>
    </w:sdtContent>
  </w:sdt>
  <w:p w:rsidR="00113BC4" w:rsidRDefault="00113BC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0B"/>
    <w:rsid w:val="00054320"/>
    <w:rsid w:val="000C0122"/>
    <w:rsid w:val="000D3A09"/>
    <w:rsid w:val="000F5358"/>
    <w:rsid w:val="00113BC4"/>
    <w:rsid w:val="00196FD7"/>
    <w:rsid w:val="001C3FE8"/>
    <w:rsid w:val="001E35EB"/>
    <w:rsid w:val="001E6AEA"/>
    <w:rsid w:val="001F1484"/>
    <w:rsid w:val="001F6311"/>
    <w:rsid w:val="002963E3"/>
    <w:rsid w:val="002A44D1"/>
    <w:rsid w:val="002F5C46"/>
    <w:rsid w:val="003538FD"/>
    <w:rsid w:val="00355F24"/>
    <w:rsid w:val="003B263D"/>
    <w:rsid w:val="003B4E8A"/>
    <w:rsid w:val="003E1EE8"/>
    <w:rsid w:val="00410C6E"/>
    <w:rsid w:val="0041742A"/>
    <w:rsid w:val="004947DD"/>
    <w:rsid w:val="004E4B24"/>
    <w:rsid w:val="00500372"/>
    <w:rsid w:val="00524D40"/>
    <w:rsid w:val="00570669"/>
    <w:rsid w:val="00582D5E"/>
    <w:rsid w:val="005A1ACD"/>
    <w:rsid w:val="005D1CB5"/>
    <w:rsid w:val="005F6304"/>
    <w:rsid w:val="0060480E"/>
    <w:rsid w:val="00641DE3"/>
    <w:rsid w:val="0065388D"/>
    <w:rsid w:val="006562A8"/>
    <w:rsid w:val="006E12CB"/>
    <w:rsid w:val="006F3CCF"/>
    <w:rsid w:val="00700BF1"/>
    <w:rsid w:val="00703967"/>
    <w:rsid w:val="00794676"/>
    <w:rsid w:val="00827207"/>
    <w:rsid w:val="008A4E4E"/>
    <w:rsid w:val="008C44D0"/>
    <w:rsid w:val="008F6689"/>
    <w:rsid w:val="00902CBE"/>
    <w:rsid w:val="00903384"/>
    <w:rsid w:val="00925E0B"/>
    <w:rsid w:val="00966999"/>
    <w:rsid w:val="009E0E6A"/>
    <w:rsid w:val="00AD1EDD"/>
    <w:rsid w:val="00AD4E26"/>
    <w:rsid w:val="00AD7EC2"/>
    <w:rsid w:val="00B24864"/>
    <w:rsid w:val="00B45257"/>
    <w:rsid w:val="00B90A6F"/>
    <w:rsid w:val="00BA5B2E"/>
    <w:rsid w:val="00BB1004"/>
    <w:rsid w:val="00BE3925"/>
    <w:rsid w:val="00CE0242"/>
    <w:rsid w:val="00D33624"/>
    <w:rsid w:val="00D50506"/>
    <w:rsid w:val="00D61610"/>
    <w:rsid w:val="00D84F69"/>
    <w:rsid w:val="00D96EBA"/>
    <w:rsid w:val="00E20F6D"/>
    <w:rsid w:val="00E27B8A"/>
    <w:rsid w:val="00E338F3"/>
    <w:rsid w:val="00E55960"/>
    <w:rsid w:val="00E95DE6"/>
    <w:rsid w:val="00EC09E5"/>
    <w:rsid w:val="00ED12B1"/>
    <w:rsid w:val="00EE00AB"/>
    <w:rsid w:val="00F51F14"/>
    <w:rsid w:val="00FB1226"/>
    <w:rsid w:val="00FD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9478"/>
  <w15:docId w15:val="{FD6E0917-C752-45F9-A085-B14137C8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5E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5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5E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Автозамена"/>
    <w:rsid w:val="006562A8"/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E4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3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BC4"/>
  </w:style>
  <w:style w:type="paragraph" w:styleId="a8">
    <w:name w:val="footer"/>
    <w:basedOn w:val="a"/>
    <w:link w:val="a9"/>
    <w:uiPriority w:val="99"/>
    <w:unhideWhenUsed/>
    <w:rsid w:val="00113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244B0EA1789EAAE61E3020187E735BFE6AF6617A656CAD0CAD970D408F508703C05466FD66B127IEiB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6244B0EA1789EAAE61E3020187E735BFD62F5647D656CAD0CAD970D408F508703C05461IFi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244B0EA1789EAAE61E3020187E735BFD62F56579646CAD0CAD970D408F508703C05466FD66B024IEi7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8D2E7-763C-443C-B7F0-C487B0D2D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Антипина</dc:creator>
  <cp:lastModifiedBy>Пользователь</cp:lastModifiedBy>
  <cp:revision>3</cp:revision>
  <cp:lastPrinted>2022-12-13T08:25:00Z</cp:lastPrinted>
  <dcterms:created xsi:type="dcterms:W3CDTF">2022-12-13T07:29:00Z</dcterms:created>
  <dcterms:modified xsi:type="dcterms:W3CDTF">2022-12-13T08:34:00Z</dcterms:modified>
</cp:coreProperties>
</file>