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6ADC" w:rsidRPr="00E36ADC" w:rsidRDefault="00E36ADC" w:rsidP="00E36ADC">
      <w:pPr>
        <w:widowControl w:val="0"/>
        <w:shd w:val="clear" w:color="auto" w:fill="FFFFFF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bookmarkStart w:id="0" w:name="_GoBack"/>
    </w:p>
    <w:bookmarkEnd w:id="0"/>
    <w:p w:rsidR="00E36ADC" w:rsidRPr="00E36ADC" w:rsidRDefault="00E36ADC" w:rsidP="00E36ADC">
      <w:pPr>
        <w:tabs>
          <w:tab w:val="center" w:pos="2473"/>
          <w:tab w:val="left" w:pos="2910"/>
        </w:tabs>
        <w:overflowPunct w:val="0"/>
        <w:autoSpaceDE w:val="0"/>
        <w:autoSpaceDN w:val="0"/>
        <w:spacing w:after="0" w:line="240" w:lineRule="auto"/>
        <w:ind w:left="705"/>
        <w:textAlignment w:val="baseline"/>
        <w:rPr>
          <w:rFonts w:ascii="Times New Roman" w:eastAsia="Times New Roman" w:hAnsi="Times New Roman" w:cs="Calibri"/>
          <w:sz w:val="28"/>
          <w:szCs w:val="28"/>
          <w:lang w:eastAsia="ru-RU"/>
        </w:rPr>
      </w:pPr>
      <w:r w:rsidRPr="00E36ADC">
        <w:rPr>
          <w:rFonts w:ascii="Times New Roman" w:eastAsia="Times New Roman" w:hAnsi="Times New Roman" w:cs="Calibri"/>
          <w:sz w:val="28"/>
          <w:szCs w:val="28"/>
          <w:lang w:eastAsia="ru-RU"/>
        </w:rPr>
        <w:tab/>
      </w:r>
      <w:r w:rsidRPr="00E36ADC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59264" behindDoc="0" locked="0" layoutInCell="1" allowOverlap="1" wp14:anchorId="1FFC9352" wp14:editId="37AC6BFC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9525" b="0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36ADC">
        <w:rPr>
          <w:rFonts w:ascii="Times New Roman" w:eastAsia="Times New Roman" w:hAnsi="Times New Roman" w:cs="Calibri"/>
          <w:sz w:val="28"/>
          <w:szCs w:val="28"/>
          <w:lang w:eastAsia="ru-RU"/>
        </w:rPr>
        <w:tab/>
      </w:r>
    </w:p>
    <w:p w:rsidR="00E36ADC" w:rsidRPr="00E36ADC" w:rsidRDefault="00E36ADC" w:rsidP="00E36ADC">
      <w:pPr>
        <w:overflowPunct w:val="0"/>
        <w:autoSpaceDE w:val="0"/>
        <w:autoSpaceDN w:val="0"/>
        <w:spacing w:after="0" w:line="240" w:lineRule="auto"/>
        <w:ind w:left="705"/>
        <w:jc w:val="center"/>
        <w:textAlignment w:val="baseline"/>
        <w:rPr>
          <w:rFonts w:ascii="Times New Roman" w:eastAsia="Times New Roman" w:hAnsi="Times New Roman" w:cs="Calibri"/>
          <w:bCs/>
          <w:sz w:val="28"/>
          <w:szCs w:val="28"/>
          <w:lang w:eastAsia="ru-RU"/>
        </w:rPr>
      </w:pPr>
    </w:p>
    <w:p w:rsidR="00E36ADC" w:rsidRPr="00E36ADC" w:rsidRDefault="00E36ADC" w:rsidP="00E36ADC">
      <w:pPr>
        <w:overflowPunct w:val="0"/>
        <w:autoSpaceDE w:val="0"/>
        <w:autoSpaceDN w:val="0"/>
        <w:spacing w:after="0" w:line="240" w:lineRule="auto"/>
        <w:ind w:left="705"/>
        <w:jc w:val="center"/>
        <w:textAlignment w:val="baseline"/>
        <w:rPr>
          <w:rFonts w:ascii="Times New Roman" w:eastAsia="Times New Roman" w:hAnsi="Times New Roman" w:cs="Calibri"/>
          <w:bCs/>
          <w:sz w:val="28"/>
          <w:szCs w:val="28"/>
          <w:lang w:eastAsia="ru-RU"/>
        </w:rPr>
      </w:pPr>
    </w:p>
    <w:p w:rsidR="00E36ADC" w:rsidRPr="00E36ADC" w:rsidRDefault="00E36ADC" w:rsidP="00E36ADC">
      <w:pPr>
        <w:overflowPunct w:val="0"/>
        <w:autoSpaceDE w:val="0"/>
        <w:autoSpaceDN w:val="0"/>
        <w:spacing w:after="0" w:line="240" w:lineRule="auto"/>
        <w:ind w:left="705"/>
        <w:jc w:val="center"/>
        <w:textAlignment w:val="baseline"/>
        <w:rPr>
          <w:rFonts w:ascii="Times New Roman" w:eastAsia="Times New Roman" w:hAnsi="Times New Roman" w:cs="Calibri"/>
          <w:bCs/>
          <w:sz w:val="28"/>
          <w:szCs w:val="28"/>
          <w:lang w:eastAsia="ru-RU"/>
        </w:rPr>
      </w:pPr>
      <w:r w:rsidRPr="00E36ADC">
        <w:rPr>
          <w:rFonts w:ascii="Times New Roman" w:eastAsia="Times New Roman" w:hAnsi="Times New Roman" w:cs="Calibri"/>
          <w:bCs/>
          <w:sz w:val="28"/>
          <w:szCs w:val="28"/>
          <w:lang w:eastAsia="ru-RU"/>
        </w:rPr>
        <w:t>АДМИНИСТРАЦИЯ ГОРОДА НЕВИННОМЫССКА</w:t>
      </w:r>
    </w:p>
    <w:p w:rsidR="00E36ADC" w:rsidRPr="00E36ADC" w:rsidRDefault="00E36ADC" w:rsidP="00E36ADC">
      <w:pPr>
        <w:overflowPunct w:val="0"/>
        <w:autoSpaceDE w:val="0"/>
        <w:autoSpaceDN w:val="0"/>
        <w:spacing w:after="0" w:line="240" w:lineRule="auto"/>
        <w:ind w:left="705"/>
        <w:jc w:val="center"/>
        <w:textAlignment w:val="baseline"/>
        <w:rPr>
          <w:rFonts w:ascii="Times New Roman" w:eastAsia="Times New Roman" w:hAnsi="Times New Roman" w:cs="Calibri"/>
          <w:bCs/>
          <w:sz w:val="28"/>
          <w:szCs w:val="28"/>
          <w:lang w:eastAsia="ru-RU"/>
        </w:rPr>
      </w:pPr>
      <w:r w:rsidRPr="00E36ADC">
        <w:rPr>
          <w:rFonts w:ascii="Times New Roman" w:eastAsia="Times New Roman" w:hAnsi="Times New Roman" w:cs="Calibri"/>
          <w:bCs/>
          <w:sz w:val="28"/>
          <w:szCs w:val="28"/>
          <w:lang w:eastAsia="ru-RU"/>
        </w:rPr>
        <w:t>СТАВРОПОЛЬСКОГО КРАЯ</w:t>
      </w:r>
    </w:p>
    <w:p w:rsidR="00E36ADC" w:rsidRPr="00E36ADC" w:rsidRDefault="00E36ADC" w:rsidP="00E36ADC">
      <w:pPr>
        <w:overflowPunct w:val="0"/>
        <w:autoSpaceDE w:val="0"/>
        <w:autoSpaceDN w:val="0"/>
        <w:spacing w:after="0" w:line="240" w:lineRule="auto"/>
        <w:ind w:left="705"/>
        <w:jc w:val="center"/>
        <w:textAlignment w:val="baseline"/>
        <w:rPr>
          <w:rFonts w:ascii="Times New Roman" w:eastAsia="Times New Roman" w:hAnsi="Times New Roman" w:cs="Calibri"/>
          <w:bCs/>
          <w:sz w:val="28"/>
          <w:szCs w:val="28"/>
          <w:lang w:eastAsia="ru-RU"/>
        </w:rPr>
      </w:pPr>
    </w:p>
    <w:p w:rsidR="00E36ADC" w:rsidRPr="00E36ADC" w:rsidRDefault="00E36ADC" w:rsidP="00E36ADC">
      <w:pPr>
        <w:tabs>
          <w:tab w:val="left" w:pos="4263"/>
        </w:tabs>
        <w:overflowPunct w:val="0"/>
        <w:autoSpaceDE w:val="0"/>
        <w:autoSpaceDN w:val="0"/>
        <w:spacing w:after="0" w:line="240" w:lineRule="auto"/>
        <w:ind w:left="705"/>
        <w:jc w:val="center"/>
        <w:textAlignment w:val="baseline"/>
        <w:rPr>
          <w:rFonts w:ascii="Times New Roman" w:eastAsia="Times New Roman" w:hAnsi="Times New Roman" w:cs="Calibri"/>
          <w:bCs/>
          <w:sz w:val="28"/>
          <w:szCs w:val="28"/>
          <w:lang w:eastAsia="ru-RU"/>
        </w:rPr>
      </w:pPr>
      <w:r w:rsidRPr="00E36ADC">
        <w:rPr>
          <w:rFonts w:ascii="Times New Roman" w:eastAsia="Times New Roman" w:hAnsi="Times New Roman" w:cs="Calibri"/>
          <w:bCs/>
          <w:sz w:val="28"/>
          <w:szCs w:val="28"/>
          <w:lang w:eastAsia="ru-RU"/>
        </w:rPr>
        <w:t>ПОСТАНОВЛЕНИЕ</w:t>
      </w:r>
    </w:p>
    <w:p w:rsidR="00E36ADC" w:rsidRPr="00E36ADC" w:rsidRDefault="00E36ADC" w:rsidP="00E36ADC">
      <w:pPr>
        <w:tabs>
          <w:tab w:val="left" w:pos="4140"/>
        </w:tabs>
        <w:spacing w:after="0" w:line="240" w:lineRule="exact"/>
        <w:jc w:val="center"/>
        <w:rPr>
          <w:rFonts w:ascii="Times New Roman" w:eastAsia="Times New Roman" w:hAnsi="Times New Roman" w:cs="Calibri"/>
          <w:bCs/>
          <w:sz w:val="28"/>
          <w:szCs w:val="28"/>
          <w:lang w:eastAsia="ru-RU"/>
        </w:rPr>
      </w:pPr>
    </w:p>
    <w:p w:rsidR="00E36ADC" w:rsidRPr="00E36ADC" w:rsidRDefault="00E36ADC" w:rsidP="00E36ADC">
      <w:pPr>
        <w:tabs>
          <w:tab w:val="left" w:pos="4140"/>
        </w:tabs>
        <w:spacing w:after="0" w:line="240" w:lineRule="exact"/>
        <w:jc w:val="center"/>
        <w:rPr>
          <w:rFonts w:ascii="Times New Roman" w:eastAsia="Times New Roman" w:hAnsi="Times New Roman" w:cs="Calibri"/>
          <w:bCs/>
          <w:sz w:val="28"/>
          <w:szCs w:val="28"/>
          <w:lang w:eastAsia="ru-RU"/>
        </w:rPr>
      </w:pPr>
    </w:p>
    <w:p w:rsidR="00E36ADC" w:rsidRPr="00E36ADC" w:rsidRDefault="00E36ADC" w:rsidP="00E36ADC">
      <w:pPr>
        <w:tabs>
          <w:tab w:val="left" w:pos="4140"/>
        </w:tabs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Calibri"/>
          <w:bCs/>
          <w:sz w:val="28"/>
          <w:szCs w:val="28"/>
          <w:lang w:eastAsia="ru-RU"/>
        </w:rPr>
        <w:t>18.12</w:t>
      </w:r>
      <w:r w:rsidRPr="00E36ADC">
        <w:rPr>
          <w:rFonts w:ascii="Times New Roman" w:eastAsia="Times New Roman" w:hAnsi="Times New Roman" w:cs="Calibri"/>
          <w:bCs/>
          <w:sz w:val="28"/>
          <w:szCs w:val="28"/>
          <w:lang w:eastAsia="ru-RU"/>
        </w:rPr>
        <w:t xml:space="preserve">.2024                                    г. Невинномысск </w:t>
      </w:r>
      <w:r>
        <w:rPr>
          <w:rFonts w:ascii="Times New Roman" w:eastAsia="Times New Roman" w:hAnsi="Times New Roman" w:cs="Calibri"/>
          <w:bCs/>
          <w:sz w:val="28"/>
          <w:szCs w:val="28"/>
          <w:lang w:eastAsia="ru-RU"/>
        </w:rPr>
        <w:t xml:space="preserve">                          № 1703</w:t>
      </w:r>
    </w:p>
    <w:p w:rsidR="00E36ADC" w:rsidRPr="00E36ADC" w:rsidRDefault="00E36ADC" w:rsidP="00E36ADC">
      <w:pPr>
        <w:suppressAutoHyphens/>
        <w:spacing w:after="0" w:line="260" w:lineRule="exact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E36ADC" w:rsidRPr="00E36ADC" w:rsidRDefault="00E36ADC" w:rsidP="00E36ADC">
      <w:pPr>
        <w:widowControl w:val="0"/>
        <w:shd w:val="clear" w:color="auto" w:fill="FFFFFF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D25A1B" w:rsidRDefault="004C6599" w:rsidP="004C6599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 w:rsidR="00F37629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оложени</w:t>
      </w:r>
      <w:r w:rsidR="00F37629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о проведении конкурс</w:t>
      </w:r>
      <w:r w:rsidR="00F37629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«Лучший народный дружинник</w:t>
      </w:r>
      <w:r w:rsidR="00892CF9">
        <w:rPr>
          <w:rFonts w:ascii="Times New Roman" w:hAnsi="Times New Roman" w:cs="Times New Roman"/>
          <w:sz w:val="28"/>
          <w:szCs w:val="28"/>
        </w:rPr>
        <w:t xml:space="preserve"> города Невинномысска</w:t>
      </w:r>
      <w:r w:rsidR="0047554F">
        <w:rPr>
          <w:rFonts w:ascii="Times New Roman" w:hAnsi="Times New Roman" w:cs="Times New Roman"/>
          <w:sz w:val="28"/>
          <w:szCs w:val="28"/>
        </w:rPr>
        <w:t xml:space="preserve"> 202</w:t>
      </w:r>
      <w:r w:rsidR="004632B0">
        <w:rPr>
          <w:rFonts w:ascii="Times New Roman" w:hAnsi="Times New Roman" w:cs="Times New Roman"/>
          <w:sz w:val="28"/>
          <w:szCs w:val="28"/>
        </w:rPr>
        <w:t>4</w:t>
      </w:r>
      <w:r w:rsidR="0047554F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4C6599" w:rsidRDefault="004C6599" w:rsidP="004C65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C6599" w:rsidRDefault="004C6599" w:rsidP="004C65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C6599" w:rsidRPr="004C6599" w:rsidRDefault="004C6599" w:rsidP="004C6599">
      <w:pPr>
        <w:pStyle w:val="4"/>
        <w:shd w:val="clear" w:color="auto" w:fill="FFFFFF"/>
        <w:spacing w:before="0"/>
        <w:ind w:firstLine="708"/>
        <w:jc w:val="both"/>
        <w:textAlignment w:val="baseline"/>
        <w:rPr>
          <w:rFonts w:ascii="Times New Roman" w:hAnsi="Times New Roman" w:cs="Times New Roman"/>
          <w:b w:val="0"/>
          <w:i w:val="0"/>
          <w:color w:val="000000" w:themeColor="text1"/>
          <w:spacing w:val="74"/>
          <w:sz w:val="28"/>
          <w:szCs w:val="28"/>
        </w:rPr>
      </w:pPr>
      <w:proofErr w:type="gramStart"/>
      <w:r w:rsidRPr="004C6599">
        <w:rPr>
          <w:rFonts w:ascii="Times New Roman" w:hAnsi="Times New Roman" w:cs="Times New Roman"/>
          <w:b w:val="0"/>
          <w:bCs w:val="0"/>
          <w:i w:val="0"/>
          <w:color w:val="000000" w:themeColor="text1"/>
          <w:sz w:val="28"/>
          <w:szCs w:val="28"/>
        </w:rPr>
        <w:t>В соответствии с Федеральным законом от 02 апреля 2014 г</w:t>
      </w:r>
      <w:r w:rsidR="003464B4">
        <w:rPr>
          <w:rFonts w:ascii="Times New Roman" w:hAnsi="Times New Roman" w:cs="Times New Roman"/>
          <w:b w:val="0"/>
          <w:bCs w:val="0"/>
          <w:i w:val="0"/>
          <w:color w:val="000000" w:themeColor="text1"/>
          <w:sz w:val="28"/>
          <w:szCs w:val="28"/>
        </w:rPr>
        <w:t>ода</w:t>
      </w:r>
      <w:r w:rsidRPr="004C6599">
        <w:rPr>
          <w:rFonts w:ascii="Times New Roman" w:hAnsi="Times New Roman" w:cs="Times New Roman"/>
          <w:b w:val="0"/>
          <w:bCs w:val="0"/>
          <w:i w:val="0"/>
          <w:color w:val="000000" w:themeColor="text1"/>
          <w:sz w:val="28"/>
          <w:szCs w:val="28"/>
        </w:rPr>
        <w:t xml:space="preserve"> </w:t>
      </w:r>
      <w:r w:rsidR="007B343B">
        <w:rPr>
          <w:rFonts w:ascii="Times New Roman" w:hAnsi="Times New Roman" w:cs="Times New Roman"/>
          <w:b w:val="0"/>
          <w:bCs w:val="0"/>
          <w:i w:val="0"/>
          <w:color w:val="000000" w:themeColor="text1"/>
          <w:sz w:val="28"/>
          <w:szCs w:val="28"/>
        </w:rPr>
        <w:br/>
      </w:r>
      <w:r w:rsidRPr="004C6599">
        <w:rPr>
          <w:rFonts w:ascii="Times New Roman" w:hAnsi="Times New Roman" w:cs="Times New Roman"/>
          <w:b w:val="0"/>
          <w:bCs w:val="0"/>
          <w:i w:val="0"/>
          <w:color w:val="000000" w:themeColor="text1"/>
          <w:sz w:val="28"/>
          <w:szCs w:val="28"/>
        </w:rPr>
        <w:t>№ 44-ФЗ «Об участии граждан в охране общественного порядка», Законом Ставропольского края от 26 сентября 2014 г. № 82-кз «О некоторых вопросах участия граждан в охране общественного порядка на территории Ставропольского края», в целях активизации</w:t>
      </w:r>
      <w:r w:rsidRPr="004C6599">
        <w:rPr>
          <w:rFonts w:ascii="Times New Roman" w:hAnsi="Times New Roman" w:cs="Times New Roman"/>
          <w:sz w:val="28"/>
          <w:szCs w:val="28"/>
        </w:rPr>
        <w:t xml:space="preserve"> </w:t>
      </w:r>
      <w:r w:rsidRPr="004C6599">
        <w:rPr>
          <w:rFonts w:ascii="Times New Roman" w:hAnsi="Times New Roman" w:cs="Times New Roman"/>
          <w:b w:val="0"/>
          <w:bCs w:val="0"/>
          <w:i w:val="0"/>
          <w:color w:val="000000" w:themeColor="text1"/>
          <w:sz w:val="28"/>
          <w:szCs w:val="28"/>
        </w:rPr>
        <w:t xml:space="preserve">деятельности народных дружин </w:t>
      </w:r>
      <w:r>
        <w:rPr>
          <w:rFonts w:ascii="Times New Roman" w:hAnsi="Times New Roman" w:cs="Times New Roman"/>
          <w:b w:val="0"/>
          <w:bCs w:val="0"/>
          <w:i w:val="0"/>
          <w:color w:val="000000" w:themeColor="text1"/>
          <w:sz w:val="28"/>
          <w:szCs w:val="28"/>
        </w:rPr>
        <w:t xml:space="preserve">города Невинномысска </w:t>
      </w:r>
      <w:r w:rsidRPr="004C6599">
        <w:rPr>
          <w:rFonts w:ascii="Times New Roman" w:hAnsi="Times New Roman" w:cs="Times New Roman"/>
          <w:b w:val="0"/>
          <w:bCs w:val="0"/>
          <w:i w:val="0"/>
          <w:color w:val="000000" w:themeColor="text1"/>
          <w:sz w:val="28"/>
          <w:szCs w:val="28"/>
        </w:rPr>
        <w:t xml:space="preserve">по охране общественного порядка </w:t>
      </w:r>
      <w:r w:rsidRPr="003464B4">
        <w:rPr>
          <w:rFonts w:ascii="Times New Roman" w:hAnsi="Times New Roman" w:cs="Times New Roman"/>
          <w:b w:val="0"/>
          <w:i w:val="0"/>
          <w:color w:val="000000" w:themeColor="text1"/>
          <w:spacing w:val="20"/>
          <w:sz w:val="28"/>
          <w:szCs w:val="28"/>
        </w:rPr>
        <w:t>постановляю</w:t>
      </w:r>
      <w:r w:rsidRPr="004C6599">
        <w:rPr>
          <w:rFonts w:ascii="Times New Roman" w:hAnsi="Times New Roman" w:cs="Times New Roman"/>
          <w:b w:val="0"/>
          <w:i w:val="0"/>
          <w:color w:val="000000" w:themeColor="text1"/>
          <w:sz w:val="28"/>
          <w:szCs w:val="28"/>
        </w:rPr>
        <w:t>:</w:t>
      </w:r>
      <w:proofErr w:type="gramEnd"/>
    </w:p>
    <w:p w:rsidR="004C6599" w:rsidRDefault="004C6599" w:rsidP="004C65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C6599" w:rsidRDefault="004C6599" w:rsidP="004C6599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Утвердить:</w:t>
      </w:r>
    </w:p>
    <w:p w:rsidR="004C6599" w:rsidRDefault="00892CF9" w:rsidP="00275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4C6599">
        <w:rPr>
          <w:rFonts w:ascii="Times New Roman" w:hAnsi="Times New Roman" w:cs="Times New Roman"/>
          <w:sz w:val="28"/>
          <w:szCs w:val="28"/>
        </w:rPr>
        <w:t>оложение о проведении конкурса «Лучший народный дружинник</w:t>
      </w:r>
      <w:r>
        <w:rPr>
          <w:rFonts w:ascii="Times New Roman" w:hAnsi="Times New Roman" w:cs="Times New Roman"/>
          <w:sz w:val="28"/>
          <w:szCs w:val="28"/>
        </w:rPr>
        <w:t xml:space="preserve"> города Невинномысска</w:t>
      </w:r>
      <w:r w:rsidR="0047554F">
        <w:rPr>
          <w:rFonts w:ascii="Times New Roman" w:hAnsi="Times New Roman" w:cs="Times New Roman"/>
          <w:sz w:val="28"/>
          <w:szCs w:val="28"/>
        </w:rPr>
        <w:t xml:space="preserve"> 202</w:t>
      </w:r>
      <w:r w:rsidR="004632B0">
        <w:rPr>
          <w:rFonts w:ascii="Times New Roman" w:hAnsi="Times New Roman" w:cs="Times New Roman"/>
          <w:sz w:val="28"/>
          <w:szCs w:val="28"/>
        </w:rPr>
        <w:t>4</w:t>
      </w:r>
      <w:r w:rsidR="0047554F">
        <w:rPr>
          <w:rFonts w:ascii="Times New Roman" w:hAnsi="Times New Roman" w:cs="Times New Roman"/>
          <w:sz w:val="28"/>
          <w:szCs w:val="28"/>
        </w:rPr>
        <w:t xml:space="preserve"> года</w:t>
      </w:r>
      <w:r w:rsidR="004C6599">
        <w:rPr>
          <w:rFonts w:ascii="Times New Roman" w:hAnsi="Times New Roman" w:cs="Times New Roman"/>
          <w:sz w:val="28"/>
          <w:szCs w:val="28"/>
        </w:rPr>
        <w:t>»</w:t>
      </w:r>
      <w:r w:rsidR="006B2300">
        <w:rPr>
          <w:rFonts w:ascii="Times New Roman" w:hAnsi="Times New Roman" w:cs="Times New Roman"/>
          <w:sz w:val="28"/>
          <w:szCs w:val="28"/>
        </w:rPr>
        <w:t xml:space="preserve"> согласно приложению </w:t>
      </w:r>
      <w:r w:rsidR="00F37629">
        <w:rPr>
          <w:rFonts w:ascii="Times New Roman" w:hAnsi="Times New Roman" w:cs="Times New Roman"/>
          <w:sz w:val="28"/>
          <w:szCs w:val="28"/>
        </w:rPr>
        <w:t>1</w:t>
      </w:r>
      <w:r w:rsidR="006B2300">
        <w:rPr>
          <w:rFonts w:ascii="Times New Roman" w:hAnsi="Times New Roman" w:cs="Times New Roman"/>
          <w:sz w:val="28"/>
          <w:szCs w:val="28"/>
        </w:rPr>
        <w:t xml:space="preserve"> к настоящему постановлению;</w:t>
      </w:r>
    </w:p>
    <w:p w:rsidR="004C6599" w:rsidRDefault="00275910" w:rsidP="00275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4C6599">
        <w:rPr>
          <w:rFonts w:ascii="Times New Roman" w:hAnsi="Times New Roman" w:cs="Times New Roman"/>
          <w:sz w:val="28"/>
          <w:szCs w:val="28"/>
        </w:rPr>
        <w:t>остав конкурсной комиссии по проведению конкурс</w:t>
      </w:r>
      <w:r w:rsidR="00F37629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«Лучший народный дружинник</w:t>
      </w:r>
      <w:r w:rsidR="00892CF9">
        <w:rPr>
          <w:rFonts w:ascii="Times New Roman" w:hAnsi="Times New Roman" w:cs="Times New Roman"/>
          <w:sz w:val="28"/>
          <w:szCs w:val="28"/>
        </w:rPr>
        <w:t xml:space="preserve"> города Невинномысска</w:t>
      </w:r>
      <w:r w:rsidR="0047554F">
        <w:rPr>
          <w:rFonts w:ascii="Times New Roman" w:hAnsi="Times New Roman" w:cs="Times New Roman"/>
          <w:sz w:val="28"/>
          <w:szCs w:val="28"/>
        </w:rPr>
        <w:t xml:space="preserve"> 202</w:t>
      </w:r>
      <w:r w:rsidR="00F126F2">
        <w:rPr>
          <w:rFonts w:ascii="Times New Roman" w:hAnsi="Times New Roman" w:cs="Times New Roman"/>
          <w:sz w:val="28"/>
          <w:szCs w:val="28"/>
        </w:rPr>
        <w:t>4</w:t>
      </w:r>
      <w:r w:rsidR="0047554F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>»</w:t>
      </w:r>
      <w:r w:rsidR="006B2300" w:rsidRPr="006B2300">
        <w:rPr>
          <w:rFonts w:ascii="Times New Roman" w:hAnsi="Times New Roman" w:cs="Times New Roman"/>
          <w:sz w:val="28"/>
          <w:szCs w:val="28"/>
        </w:rPr>
        <w:t xml:space="preserve"> </w:t>
      </w:r>
      <w:r w:rsidR="006B2300">
        <w:rPr>
          <w:rFonts w:ascii="Times New Roman" w:hAnsi="Times New Roman" w:cs="Times New Roman"/>
          <w:sz w:val="28"/>
          <w:szCs w:val="28"/>
        </w:rPr>
        <w:t xml:space="preserve">согласно приложению </w:t>
      </w:r>
      <w:r w:rsidR="00F37629">
        <w:rPr>
          <w:rFonts w:ascii="Times New Roman" w:hAnsi="Times New Roman" w:cs="Times New Roman"/>
          <w:sz w:val="28"/>
          <w:szCs w:val="28"/>
        </w:rPr>
        <w:t>2</w:t>
      </w:r>
      <w:r w:rsidR="006B2300">
        <w:rPr>
          <w:rFonts w:ascii="Times New Roman" w:hAnsi="Times New Roman" w:cs="Times New Roman"/>
          <w:sz w:val="28"/>
          <w:szCs w:val="28"/>
        </w:rPr>
        <w:t xml:space="preserve"> к настоящему постановлению.</w:t>
      </w:r>
    </w:p>
    <w:p w:rsidR="00275910" w:rsidRDefault="002B7DD4" w:rsidP="00275910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Обнародовать</w:t>
      </w:r>
      <w:r w:rsidR="00892CF9">
        <w:rPr>
          <w:rFonts w:ascii="Times New Roman" w:hAnsi="Times New Roman" w:cs="Times New Roman"/>
          <w:sz w:val="28"/>
          <w:szCs w:val="28"/>
        </w:rPr>
        <w:t xml:space="preserve"> н</w:t>
      </w:r>
      <w:r w:rsidR="00275910">
        <w:rPr>
          <w:rFonts w:ascii="Times New Roman" w:hAnsi="Times New Roman" w:cs="Times New Roman"/>
          <w:sz w:val="28"/>
          <w:szCs w:val="28"/>
        </w:rPr>
        <w:t>астоящее постановление</w:t>
      </w:r>
      <w:r w:rsidR="00892CF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путем размещения в сетевом издании «Редакция газеты</w:t>
      </w:r>
      <w:r w:rsidR="007171CE">
        <w:rPr>
          <w:rFonts w:ascii="Times New Roman" w:hAnsi="Times New Roman" w:cs="Times New Roman"/>
          <w:sz w:val="28"/>
          <w:szCs w:val="28"/>
        </w:rPr>
        <w:t xml:space="preserve"> </w:t>
      </w:r>
      <w:r w:rsidR="00EA7EDE">
        <w:rPr>
          <w:rFonts w:ascii="Times New Roman" w:hAnsi="Times New Roman" w:cs="Times New Roman"/>
          <w:sz w:val="28"/>
          <w:szCs w:val="28"/>
        </w:rPr>
        <w:t>«Невинномысский рабочий»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A9250D">
        <w:rPr>
          <w:rFonts w:ascii="Times New Roman" w:hAnsi="Times New Roman" w:cs="Times New Roman"/>
          <w:sz w:val="28"/>
          <w:szCs w:val="28"/>
        </w:rPr>
        <w:t>и</w:t>
      </w:r>
      <w:r w:rsidR="00EA7EDE">
        <w:rPr>
          <w:rFonts w:ascii="Times New Roman" w:hAnsi="Times New Roman" w:cs="Times New Roman"/>
          <w:sz w:val="28"/>
          <w:szCs w:val="28"/>
        </w:rPr>
        <w:t xml:space="preserve"> </w:t>
      </w:r>
      <w:r w:rsidR="00275910">
        <w:rPr>
          <w:rFonts w:ascii="Times New Roman" w:hAnsi="Times New Roman" w:cs="Times New Roman"/>
          <w:sz w:val="28"/>
          <w:szCs w:val="28"/>
        </w:rPr>
        <w:t>на официальном сайте администрации города Невинномысска в информационно-телекоммуникационной сети «Интернет».</w:t>
      </w:r>
    </w:p>
    <w:p w:rsidR="00275910" w:rsidRDefault="00275910" w:rsidP="00275910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92CF9">
        <w:rPr>
          <w:rFonts w:ascii="Times New Roman" w:hAnsi="Times New Roman" w:cs="Times New Roman"/>
          <w:sz w:val="28"/>
          <w:szCs w:val="28"/>
        </w:rPr>
        <w:t>ис</w:t>
      </w:r>
      <w:r>
        <w:rPr>
          <w:rFonts w:ascii="Times New Roman" w:hAnsi="Times New Roman" w:cs="Times New Roman"/>
          <w:sz w:val="28"/>
          <w:szCs w:val="28"/>
        </w:rPr>
        <w:t xml:space="preserve">полнением настоящего постановления возложить на заместителя главы администрации города Невинномысска </w:t>
      </w:r>
      <w:r w:rsidR="00391807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="00F126F2">
        <w:rPr>
          <w:rFonts w:ascii="Times New Roman" w:hAnsi="Times New Roman" w:cs="Times New Roman"/>
          <w:sz w:val="28"/>
          <w:szCs w:val="28"/>
        </w:rPr>
        <w:t>Шеховцова</w:t>
      </w:r>
      <w:proofErr w:type="spellEnd"/>
      <w:r w:rsidR="00F126F2">
        <w:rPr>
          <w:rFonts w:ascii="Times New Roman" w:hAnsi="Times New Roman" w:cs="Times New Roman"/>
          <w:sz w:val="28"/>
          <w:szCs w:val="28"/>
        </w:rPr>
        <w:t xml:space="preserve"> А.Ю</w:t>
      </w:r>
      <w:r w:rsidR="001C3438">
        <w:rPr>
          <w:rFonts w:ascii="Times New Roman" w:hAnsi="Times New Roman" w:cs="Times New Roman"/>
          <w:sz w:val="28"/>
          <w:szCs w:val="28"/>
        </w:rPr>
        <w:t>.</w:t>
      </w:r>
    </w:p>
    <w:p w:rsidR="00275910" w:rsidRDefault="00275910" w:rsidP="002759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75910" w:rsidRDefault="00275910" w:rsidP="002759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75910" w:rsidRDefault="00275910" w:rsidP="002759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C3438" w:rsidRDefault="001C3438" w:rsidP="001C3438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487ABC" w:rsidRPr="00487ABC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487ABC" w:rsidRPr="00487ABC">
        <w:rPr>
          <w:rFonts w:ascii="Times New Roman" w:hAnsi="Times New Roman" w:cs="Times New Roman"/>
          <w:sz w:val="28"/>
          <w:szCs w:val="28"/>
        </w:rPr>
        <w:t xml:space="preserve"> города Невинномысска</w:t>
      </w:r>
    </w:p>
    <w:p w:rsidR="001C3438" w:rsidRDefault="001C3438" w:rsidP="001C3438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Ставропольского края                                                                    М.А. Миненков</w:t>
      </w:r>
    </w:p>
    <w:p w:rsidR="00275910" w:rsidRDefault="00275910" w:rsidP="00487ABC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</w:t>
      </w:r>
    </w:p>
    <w:p w:rsidR="004C6599" w:rsidRDefault="004C6599" w:rsidP="004C6599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AB0C55" w:rsidRDefault="00AB0C55" w:rsidP="004C6599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AB0C55" w:rsidRDefault="00AB0C55" w:rsidP="004C6599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AB0C55" w:rsidRDefault="00AB0C55" w:rsidP="004C6599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AB0C55" w:rsidRDefault="00AB0C55" w:rsidP="004C6599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AB0C55" w:rsidRPr="00AB0C55" w:rsidRDefault="00AB0C55" w:rsidP="00AB0C55">
      <w:pPr>
        <w:spacing w:after="0" w:line="240" w:lineRule="auto"/>
        <w:ind w:left="5245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AB0C55">
        <w:rPr>
          <w:rFonts w:ascii="Times New Roman" w:eastAsia="Calibri" w:hAnsi="Times New Roman" w:cs="Times New Roman"/>
          <w:sz w:val="28"/>
          <w:szCs w:val="28"/>
        </w:rPr>
        <w:lastRenderedPageBreak/>
        <w:t>Приложение 1</w:t>
      </w:r>
    </w:p>
    <w:p w:rsidR="00AB0C55" w:rsidRPr="00AB0C55" w:rsidRDefault="00AB0C55" w:rsidP="00AB0C55">
      <w:pPr>
        <w:spacing w:after="0" w:line="240" w:lineRule="auto"/>
        <w:ind w:left="5245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AB0C55">
        <w:rPr>
          <w:rFonts w:ascii="Times New Roman" w:eastAsia="Calibri" w:hAnsi="Times New Roman" w:cs="Times New Roman"/>
          <w:sz w:val="28"/>
          <w:szCs w:val="28"/>
        </w:rPr>
        <w:t xml:space="preserve"> к постановлению администрации города Невинномысска</w:t>
      </w:r>
    </w:p>
    <w:p w:rsidR="00AB0C55" w:rsidRPr="00AB0C55" w:rsidRDefault="00E36ADC" w:rsidP="00AB0C55">
      <w:pPr>
        <w:spacing w:after="0" w:line="240" w:lineRule="auto"/>
        <w:ind w:left="510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от 18.12.2024 № 1703</w:t>
      </w:r>
    </w:p>
    <w:p w:rsidR="00AB0C55" w:rsidRPr="00AB0C55" w:rsidRDefault="00AB0C55" w:rsidP="00AB0C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B0C55" w:rsidRPr="00AB0C55" w:rsidRDefault="00AB0C55" w:rsidP="00AB0C5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B0C55">
        <w:rPr>
          <w:rFonts w:ascii="Times New Roman" w:eastAsia="Times New Roman" w:hAnsi="Times New Roman" w:cs="Times New Roman"/>
          <w:sz w:val="28"/>
          <w:szCs w:val="28"/>
        </w:rPr>
        <w:t>ПОЛОЖЕНИЕ</w:t>
      </w:r>
    </w:p>
    <w:p w:rsidR="00AB0C55" w:rsidRPr="00AB0C55" w:rsidRDefault="00AB0C55" w:rsidP="00AB0C5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B0C55">
        <w:rPr>
          <w:rFonts w:ascii="Times New Roman" w:eastAsia="Times New Roman" w:hAnsi="Times New Roman" w:cs="Times New Roman"/>
          <w:sz w:val="28"/>
          <w:szCs w:val="28"/>
        </w:rPr>
        <w:t>о проведении конкурса «Лучший народный дружинник города Невинномысска 2024 года»</w:t>
      </w:r>
    </w:p>
    <w:p w:rsidR="00AB0C55" w:rsidRPr="00AB0C55" w:rsidRDefault="00AB0C55" w:rsidP="00AB0C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B0C55" w:rsidRPr="00AB0C55" w:rsidRDefault="00AB0C55" w:rsidP="00AB0C55">
      <w:pPr>
        <w:numPr>
          <w:ilvl w:val="0"/>
          <w:numId w:val="2"/>
        </w:numPr>
        <w:shd w:val="clear" w:color="auto" w:fill="FFFFFF"/>
        <w:spacing w:after="0" w:line="240" w:lineRule="auto"/>
        <w:ind w:left="0" w:hanging="426"/>
        <w:contextualSpacing/>
        <w:jc w:val="center"/>
        <w:textAlignment w:val="baseline"/>
        <w:outlineLvl w:val="2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AB0C5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Общие положения</w:t>
      </w:r>
    </w:p>
    <w:p w:rsidR="00AB0C55" w:rsidRPr="00AB0C55" w:rsidRDefault="00AB0C55" w:rsidP="00AB0C55">
      <w:pPr>
        <w:shd w:val="clear" w:color="auto" w:fill="FFFFFF"/>
        <w:spacing w:after="0" w:line="240" w:lineRule="auto"/>
        <w:ind w:left="720"/>
        <w:contextualSpacing/>
        <w:textAlignment w:val="baseline"/>
        <w:outlineLvl w:val="2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AB0C55" w:rsidRPr="00AB0C55" w:rsidRDefault="00AB0C55" w:rsidP="00AB0C5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AB0C5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1.1. Настоящее Положение </w:t>
      </w:r>
      <w:r w:rsidRPr="00AB0C55">
        <w:rPr>
          <w:rFonts w:ascii="Times New Roman" w:eastAsia="Times New Roman" w:hAnsi="Times New Roman" w:cs="Times New Roman"/>
          <w:sz w:val="28"/>
          <w:szCs w:val="28"/>
        </w:rPr>
        <w:t xml:space="preserve">о проведении конкурса «Лучший народный дружинник города Невинномысска 2024 года» (далее соответственно - Положение, конкурс, город) </w:t>
      </w:r>
      <w:r w:rsidRPr="00AB0C5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определяет цели, порядок организации и проведения конкурса «Лучший народный дружинник города Невинномысска 2024 года».</w:t>
      </w:r>
    </w:p>
    <w:p w:rsidR="00AB0C55" w:rsidRPr="00AB0C55" w:rsidRDefault="00AB0C55" w:rsidP="00AB0C5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AB0C5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1.2. Участниками конкурса являются члены народных дружин города, принимающие участие в охране общественного порядка на территории города, действующие в соответствии с </w:t>
      </w:r>
      <w:hyperlink r:id="rId10" w:history="1">
        <w:r w:rsidRPr="00AB0C55">
          <w:rPr>
            <w:rFonts w:ascii="Times New Roman" w:eastAsia="Times New Roman" w:hAnsi="Times New Roman" w:cs="Times New Roman"/>
            <w:spacing w:val="2"/>
            <w:sz w:val="28"/>
            <w:szCs w:val="28"/>
            <w:lang w:eastAsia="ru-RU"/>
          </w:rPr>
          <w:t>Федеральным законом от 02 апреля 2014 года № 44-ФЗ</w:t>
        </w:r>
      </w:hyperlink>
      <w:r w:rsidRPr="00AB0C5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«Об участии граждан в охране общественного порядка».</w:t>
      </w:r>
    </w:p>
    <w:p w:rsidR="00AB0C55" w:rsidRPr="00AB0C55" w:rsidRDefault="00AB0C55" w:rsidP="00AB0C5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AB0C5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1.3. Организатором проведения конкурса является администрация города.</w:t>
      </w:r>
    </w:p>
    <w:p w:rsidR="00AB0C55" w:rsidRPr="00AB0C55" w:rsidRDefault="00AB0C55" w:rsidP="00AB0C5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AB0C55" w:rsidRPr="00AB0C55" w:rsidRDefault="00AB0C55" w:rsidP="00AB0C55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AB0C5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2. Цели конкурса</w:t>
      </w:r>
    </w:p>
    <w:p w:rsidR="00AB0C55" w:rsidRPr="00AB0C55" w:rsidRDefault="00AB0C55" w:rsidP="00AB0C5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AB0C55" w:rsidRPr="00AB0C55" w:rsidRDefault="00AB0C55" w:rsidP="00AB0C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0C55">
        <w:rPr>
          <w:rFonts w:ascii="Times New Roman" w:eastAsia="Calibri" w:hAnsi="Times New Roman" w:cs="Times New Roman"/>
          <w:sz w:val="28"/>
          <w:szCs w:val="28"/>
        </w:rPr>
        <w:t>2.1. Конкурс проводится с целью:</w:t>
      </w:r>
    </w:p>
    <w:p w:rsidR="00AB0C55" w:rsidRPr="00AB0C55" w:rsidRDefault="00AB0C55" w:rsidP="00AB0C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AB0C55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обеспечения общественного признания, поощрения и распространения положительного опыта деятельности народных дружинников города, участвующих в охране общественного порядка на территории города, внесших заметный вклад в обеспечение общественного порядка; </w:t>
      </w:r>
    </w:p>
    <w:p w:rsidR="00AB0C55" w:rsidRPr="00AB0C55" w:rsidRDefault="00AB0C55" w:rsidP="00AB0C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AB0C55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стимулирования участия населения в деятельности по охране общественного порядка; </w:t>
      </w:r>
    </w:p>
    <w:p w:rsidR="00AB0C55" w:rsidRPr="00AB0C55" w:rsidRDefault="00AB0C55" w:rsidP="00AB0C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AB0C55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обеспечения высокого уровня взаимодействия органов внутренних дел, иных правоохранительных органов с народными дружинниками города.</w:t>
      </w:r>
    </w:p>
    <w:p w:rsidR="00AB0C55" w:rsidRPr="00AB0C55" w:rsidRDefault="00AB0C55" w:rsidP="00AB0C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AB0C55" w:rsidRPr="00AB0C55" w:rsidRDefault="00AB0C55" w:rsidP="00AB0C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AB0C55">
        <w:rPr>
          <w:rFonts w:ascii="Times New Roman" w:eastAsia="Calibri" w:hAnsi="Times New Roman" w:cs="Times New Roman"/>
          <w:sz w:val="28"/>
          <w:szCs w:val="28"/>
        </w:rPr>
        <w:t>3. Организация проведения конкурса</w:t>
      </w:r>
    </w:p>
    <w:p w:rsidR="00AB0C55" w:rsidRPr="00AB0C55" w:rsidRDefault="00AB0C55" w:rsidP="00AB0C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AB0C55" w:rsidRPr="00AB0C55" w:rsidRDefault="00AB0C55" w:rsidP="00AB0C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0C55">
        <w:rPr>
          <w:rFonts w:ascii="Times New Roman" w:eastAsia="Calibri" w:hAnsi="Times New Roman" w:cs="Times New Roman"/>
          <w:sz w:val="28"/>
          <w:szCs w:val="28"/>
        </w:rPr>
        <w:t>3.1. Для организации и проведения конкурса создается конкурсная комиссия. Состав конкурсной комиссии утверждается постановлением администрации города.</w:t>
      </w:r>
    </w:p>
    <w:p w:rsidR="00AB0C55" w:rsidRPr="00AB0C55" w:rsidRDefault="00AB0C55" w:rsidP="00AB0C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0C55">
        <w:rPr>
          <w:rFonts w:ascii="Times New Roman" w:eastAsia="Calibri" w:hAnsi="Times New Roman" w:cs="Times New Roman"/>
          <w:sz w:val="28"/>
          <w:szCs w:val="28"/>
        </w:rPr>
        <w:t>3.2. Конкурсная комиссия выполняет следующие функции:</w:t>
      </w:r>
    </w:p>
    <w:p w:rsidR="00AB0C55" w:rsidRPr="00AB0C55" w:rsidRDefault="00AB0C55" w:rsidP="00AB0C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0C55">
        <w:rPr>
          <w:rFonts w:ascii="Times New Roman" w:eastAsia="Calibri" w:hAnsi="Times New Roman" w:cs="Times New Roman"/>
          <w:sz w:val="28"/>
          <w:szCs w:val="28"/>
        </w:rPr>
        <w:t>оценивает конкурсную документацию;</w:t>
      </w:r>
    </w:p>
    <w:p w:rsidR="00AB0C55" w:rsidRPr="00AB0C55" w:rsidRDefault="00AB0C55" w:rsidP="00AB0C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0C55">
        <w:rPr>
          <w:rFonts w:ascii="Times New Roman" w:eastAsia="Calibri" w:hAnsi="Times New Roman" w:cs="Times New Roman"/>
          <w:sz w:val="28"/>
          <w:szCs w:val="28"/>
        </w:rPr>
        <w:t>принимает решение о победителе конкурса;</w:t>
      </w:r>
    </w:p>
    <w:p w:rsidR="00AB0C55" w:rsidRPr="00AB0C55" w:rsidRDefault="00AB0C55" w:rsidP="00AB0C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0C55">
        <w:rPr>
          <w:rFonts w:ascii="Times New Roman" w:eastAsia="Calibri" w:hAnsi="Times New Roman" w:cs="Times New Roman"/>
          <w:sz w:val="28"/>
          <w:szCs w:val="28"/>
        </w:rPr>
        <w:t>обобщает и анализирует результаты проведенного конкурса.</w:t>
      </w:r>
    </w:p>
    <w:p w:rsidR="00AB0C55" w:rsidRPr="00AB0C55" w:rsidRDefault="00AB0C55" w:rsidP="00AB0C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0C55">
        <w:rPr>
          <w:rFonts w:ascii="Times New Roman" w:eastAsia="Calibri" w:hAnsi="Times New Roman" w:cs="Times New Roman"/>
          <w:sz w:val="28"/>
          <w:szCs w:val="28"/>
        </w:rPr>
        <w:lastRenderedPageBreak/>
        <w:t>3.3. Конкурсная комиссия для осуществления возложенных на нее функций проводит совещания и консультации по вопросам, отнесенным к ее компетенции.</w:t>
      </w:r>
    </w:p>
    <w:p w:rsidR="00AB0C55" w:rsidRPr="00AB0C55" w:rsidRDefault="00AB0C55" w:rsidP="00AB0C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0C55">
        <w:rPr>
          <w:rFonts w:ascii="Times New Roman" w:eastAsia="Calibri" w:hAnsi="Times New Roman" w:cs="Times New Roman"/>
          <w:sz w:val="28"/>
          <w:szCs w:val="28"/>
        </w:rPr>
        <w:t>3.4. Конкурсная комиссия состоит из председателя, секретаря  и членов конкурсной комиссии.</w:t>
      </w:r>
    </w:p>
    <w:p w:rsidR="00AB0C55" w:rsidRPr="00AB0C55" w:rsidRDefault="00AB0C55" w:rsidP="00AB0C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0C55">
        <w:rPr>
          <w:rFonts w:ascii="Times New Roman" w:eastAsia="Calibri" w:hAnsi="Times New Roman" w:cs="Times New Roman"/>
          <w:sz w:val="28"/>
          <w:szCs w:val="28"/>
        </w:rPr>
        <w:t>3.5. Председатель конкурсной комиссии возглавляет конкурсную комиссию и руководит ее работой.</w:t>
      </w:r>
    </w:p>
    <w:p w:rsidR="00AB0C55" w:rsidRPr="00AB0C55" w:rsidRDefault="00AB0C55" w:rsidP="00AB0C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0C55">
        <w:rPr>
          <w:rFonts w:ascii="Times New Roman" w:eastAsia="Calibri" w:hAnsi="Times New Roman" w:cs="Times New Roman"/>
          <w:sz w:val="28"/>
          <w:szCs w:val="28"/>
        </w:rPr>
        <w:t>3.6. Секретарь конкурсной комиссии:</w:t>
      </w:r>
    </w:p>
    <w:p w:rsidR="00AB0C55" w:rsidRPr="00AB0C55" w:rsidRDefault="00AB0C55" w:rsidP="00AB0C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0C55">
        <w:rPr>
          <w:rFonts w:ascii="Times New Roman" w:eastAsia="Calibri" w:hAnsi="Times New Roman" w:cs="Times New Roman"/>
          <w:sz w:val="28"/>
          <w:szCs w:val="28"/>
        </w:rPr>
        <w:t>уведомляет членов конкурсной комиссии и иных приглашенных лиц о дате и времени заседания конкурсной комиссии;</w:t>
      </w:r>
    </w:p>
    <w:p w:rsidR="00AB0C55" w:rsidRPr="00AB0C55" w:rsidRDefault="00AB0C55" w:rsidP="00AB0C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0C55">
        <w:rPr>
          <w:rFonts w:ascii="Times New Roman" w:eastAsia="Calibri" w:hAnsi="Times New Roman" w:cs="Times New Roman"/>
          <w:sz w:val="28"/>
          <w:szCs w:val="28"/>
        </w:rPr>
        <w:t>готовит документы к рассмотрению на заседании конкурсной комиссии;</w:t>
      </w:r>
    </w:p>
    <w:p w:rsidR="00AB0C55" w:rsidRPr="00AB0C55" w:rsidRDefault="00AB0C55" w:rsidP="00AB0C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0C55">
        <w:rPr>
          <w:rFonts w:ascii="Times New Roman" w:eastAsia="Calibri" w:hAnsi="Times New Roman" w:cs="Times New Roman"/>
          <w:sz w:val="28"/>
          <w:szCs w:val="28"/>
        </w:rPr>
        <w:t>ведет протокол заседания конкурсной комиссии.</w:t>
      </w:r>
    </w:p>
    <w:p w:rsidR="00AB0C55" w:rsidRPr="00AB0C55" w:rsidRDefault="00AB0C55" w:rsidP="00AB0C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0C55">
        <w:rPr>
          <w:rFonts w:ascii="Times New Roman" w:eastAsia="Calibri" w:hAnsi="Times New Roman" w:cs="Times New Roman"/>
          <w:sz w:val="28"/>
          <w:szCs w:val="28"/>
        </w:rPr>
        <w:t xml:space="preserve">3.7. Члены конкурсной комиссии лично участвуют в заседаниях конкурсной комиссии. </w:t>
      </w:r>
    </w:p>
    <w:p w:rsidR="00AB0C55" w:rsidRPr="00AB0C55" w:rsidRDefault="00AB0C55" w:rsidP="00AB0C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0C55">
        <w:rPr>
          <w:rFonts w:ascii="Times New Roman" w:eastAsia="Calibri" w:hAnsi="Times New Roman" w:cs="Times New Roman"/>
          <w:sz w:val="28"/>
          <w:szCs w:val="28"/>
        </w:rPr>
        <w:t>3.8. Организационно-техническое обеспечение деятельности конкурсной комиссии осуществляет отдел общественной безопасности администрации города.</w:t>
      </w:r>
    </w:p>
    <w:p w:rsidR="00AB0C55" w:rsidRPr="00AB0C55" w:rsidRDefault="00AB0C55" w:rsidP="00AB0C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AB0C55">
        <w:rPr>
          <w:rFonts w:ascii="Times New Roman" w:eastAsia="Calibri" w:hAnsi="Times New Roman" w:cs="Times New Roman"/>
          <w:sz w:val="28"/>
          <w:szCs w:val="28"/>
        </w:rPr>
        <w:tab/>
        <w:t xml:space="preserve"> </w:t>
      </w:r>
    </w:p>
    <w:p w:rsidR="00AB0C55" w:rsidRPr="00AB0C55" w:rsidRDefault="00AB0C55" w:rsidP="00AB0C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AB0C55">
        <w:rPr>
          <w:rFonts w:ascii="Times New Roman" w:eastAsia="Calibri" w:hAnsi="Times New Roman" w:cs="Times New Roman"/>
          <w:sz w:val="28"/>
          <w:szCs w:val="28"/>
        </w:rPr>
        <w:t>4. Порядок проведения конкурса</w:t>
      </w:r>
    </w:p>
    <w:p w:rsidR="00AB0C55" w:rsidRPr="00AB0C55" w:rsidRDefault="00AB0C55" w:rsidP="00AB0C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AB0C55" w:rsidRPr="00AB0C55" w:rsidRDefault="00AB0C55" w:rsidP="00AB0C55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0C55">
        <w:rPr>
          <w:rFonts w:ascii="Times New Roman" w:eastAsia="Calibri" w:hAnsi="Times New Roman" w:cs="Times New Roman"/>
          <w:sz w:val="28"/>
          <w:szCs w:val="28"/>
        </w:rPr>
        <w:t>4.1. Конкурс проводится с 09 по 16 января 2025 года.</w:t>
      </w:r>
    </w:p>
    <w:p w:rsidR="00AB0C55" w:rsidRPr="00AB0C55" w:rsidRDefault="00AB0C55" w:rsidP="00AB0C55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0C55">
        <w:rPr>
          <w:rFonts w:ascii="Times New Roman" w:eastAsia="Calibri" w:hAnsi="Times New Roman" w:cs="Times New Roman"/>
          <w:sz w:val="28"/>
          <w:szCs w:val="28"/>
        </w:rPr>
        <w:t>4.2. В конкурсе могут принимать участие только члены народных дружин города.</w:t>
      </w:r>
    </w:p>
    <w:p w:rsidR="00AB0C55" w:rsidRPr="00AB0C55" w:rsidRDefault="00AB0C55" w:rsidP="00AB0C55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0C55">
        <w:rPr>
          <w:rFonts w:ascii="Times New Roman" w:eastAsia="Calibri" w:hAnsi="Times New Roman" w:cs="Times New Roman"/>
          <w:sz w:val="28"/>
          <w:szCs w:val="28"/>
        </w:rPr>
        <w:t>4.3. Для участия в конкурсе необходимо в срок до 28 декабря 2024 года предоставить в отдел общественной безопасности администрации города заявку на участие в конкурсе по форме, согласно приложению 1 к настоящему Положению.</w:t>
      </w:r>
    </w:p>
    <w:p w:rsidR="00AB0C55" w:rsidRPr="00AB0C55" w:rsidRDefault="00AB0C55" w:rsidP="00AB0C55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0C55">
        <w:rPr>
          <w:rFonts w:ascii="Times New Roman" w:eastAsia="Calibri" w:hAnsi="Times New Roman" w:cs="Times New Roman"/>
          <w:sz w:val="28"/>
          <w:szCs w:val="28"/>
        </w:rPr>
        <w:t xml:space="preserve">4.4. Заявки, представленные позднее срока, указанного в пункте 4.3 Положения, к рассмотрению не принимаются. </w:t>
      </w:r>
    </w:p>
    <w:p w:rsidR="00AB0C55" w:rsidRPr="00AB0C55" w:rsidRDefault="00AB0C55" w:rsidP="00AB0C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0C55">
        <w:rPr>
          <w:rFonts w:ascii="Times New Roman" w:eastAsia="Calibri" w:hAnsi="Times New Roman" w:cs="Times New Roman"/>
          <w:sz w:val="28"/>
          <w:szCs w:val="28"/>
        </w:rPr>
        <w:t>4.5. В случае</w:t>
      </w:r>
      <w:proofErr w:type="gramStart"/>
      <w:r w:rsidRPr="00AB0C55">
        <w:rPr>
          <w:rFonts w:ascii="Times New Roman" w:eastAsia="Calibri" w:hAnsi="Times New Roman" w:cs="Times New Roman"/>
          <w:sz w:val="28"/>
          <w:szCs w:val="28"/>
        </w:rPr>
        <w:t>,</w:t>
      </w:r>
      <w:proofErr w:type="gramEnd"/>
      <w:r w:rsidRPr="00AB0C55">
        <w:rPr>
          <w:rFonts w:ascii="Times New Roman" w:eastAsia="Calibri" w:hAnsi="Times New Roman" w:cs="Times New Roman"/>
          <w:sz w:val="28"/>
          <w:szCs w:val="28"/>
        </w:rPr>
        <w:t xml:space="preserve"> если в адрес отдела общественной безопасности администрации города представлено менее 2 заявок на участие в конкурсе, конкурс признается несостоявшимся.</w:t>
      </w:r>
    </w:p>
    <w:p w:rsidR="00AB0C55" w:rsidRPr="00AB0C55" w:rsidRDefault="00AB0C55" w:rsidP="00AB0C55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0C55">
        <w:rPr>
          <w:rFonts w:ascii="Times New Roman" w:eastAsia="Calibri" w:hAnsi="Times New Roman" w:cs="Times New Roman"/>
          <w:sz w:val="28"/>
          <w:szCs w:val="28"/>
        </w:rPr>
        <w:t xml:space="preserve">4.6. Итоги конкурса подводятся конкурсной комиссией не позднее </w:t>
      </w:r>
      <w:r w:rsidRPr="00AB0C55">
        <w:rPr>
          <w:rFonts w:ascii="Times New Roman" w:eastAsia="Calibri" w:hAnsi="Times New Roman" w:cs="Times New Roman"/>
          <w:sz w:val="28"/>
          <w:szCs w:val="28"/>
        </w:rPr>
        <w:br/>
        <w:t>23 января  2025 года.</w:t>
      </w:r>
    </w:p>
    <w:p w:rsidR="00AB0C55" w:rsidRPr="00AB0C55" w:rsidRDefault="00AB0C55" w:rsidP="00AB0C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B0C55" w:rsidRPr="00AB0C55" w:rsidRDefault="00AB0C55" w:rsidP="00AB0C5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AB0C55">
        <w:rPr>
          <w:rFonts w:ascii="Times New Roman" w:eastAsia="Calibri" w:hAnsi="Times New Roman" w:cs="Times New Roman"/>
          <w:sz w:val="28"/>
          <w:szCs w:val="28"/>
        </w:rPr>
        <w:t>5. Подведение итогов конкурса</w:t>
      </w:r>
    </w:p>
    <w:p w:rsidR="00AB0C55" w:rsidRPr="00AB0C55" w:rsidRDefault="00AB0C55" w:rsidP="00AB0C5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AB0C55" w:rsidRPr="00AB0C55" w:rsidRDefault="00AB0C55" w:rsidP="00AB0C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0C55">
        <w:rPr>
          <w:rFonts w:ascii="Times New Roman" w:eastAsia="Calibri" w:hAnsi="Times New Roman" w:cs="Times New Roman"/>
          <w:sz w:val="28"/>
          <w:szCs w:val="28"/>
        </w:rPr>
        <w:t xml:space="preserve">5.1. Для победителей конкурса предусматриваются первое, второе и третье места. </w:t>
      </w:r>
    </w:p>
    <w:p w:rsidR="00AB0C55" w:rsidRDefault="00AB0C55" w:rsidP="00AB0C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0C55">
        <w:rPr>
          <w:rFonts w:ascii="Times New Roman" w:eastAsia="Calibri" w:hAnsi="Times New Roman" w:cs="Times New Roman"/>
          <w:sz w:val="28"/>
          <w:szCs w:val="28"/>
        </w:rPr>
        <w:t>5.2. Победители конкурса определяются решением конкурсной комиссии на основании показателей деятельности народного дружинника города, указанных в приложении 2 к настоящему Положению.</w:t>
      </w:r>
    </w:p>
    <w:p w:rsidR="00E36ADC" w:rsidRPr="00AB0C55" w:rsidRDefault="00E36ADC" w:rsidP="00AB0C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B0C55" w:rsidRPr="00AB0C55" w:rsidRDefault="00AB0C55" w:rsidP="00AB0C55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AB0C55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5.3. </w:t>
      </w:r>
      <w:r w:rsidRPr="00AB0C5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Решение конкурсной комиссии оформляется протоколом, который подписывается председателем, секретарем и членами конкурсной комиссии, принявшими участие в ее заседании.</w:t>
      </w:r>
    </w:p>
    <w:p w:rsidR="00AB0C55" w:rsidRPr="00AB0C55" w:rsidRDefault="00AB0C55" w:rsidP="00AB0C55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0C55">
        <w:rPr>
          <w:rFonts w:ascii="Times New Roman" w:eastAsia="Calibri" w:hAnsi="Times New Roman" w:cs="Times New Roman"/>
          <w:sz w:val="28"/>
          <w:szCs w:val="28"/>
        </w:rPr>
        <w:t xml:space="preserve">5.4. Победители конкурса награждаются дипломами. </w:t>
      </w:r>
    </w:p>
    <w:p w:rsidR="00AB0C55" w:rsidRPr="00AB0C55" w:rsidRDefault="00AB0C55" w:rsidP="00AB0C5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AB0C55" w:rsidRPr="00AB0C55" w:rsidRDefault="00AB0C55" w:rsidP="00AB0C5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AB0C55" w:rsidRPr="00AB0C55" w:rsidRDefault="00AB0C55" w:rsidP="00AB0C5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AB0C55" w:rsidRPr="00AB0C55" w:rsidRDefault="00AB0C55" w:rsidP="00DC73EA">
      <w:pPr>
        <w:spacing w:after="0" w:line="24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0C55">
        <w:rPr>
          <w:rFonts w:ascii="Times New Roman" w:eastAsia="Calibri" w:hAnsi="Times New Roman" w:cs="Times New Roman"/>
          <w:sz w:val="28"/>
          <w:szCs w:val="28"/>
        </w:rPr>
        <w:t>Первый заместитель главы</w:t>
      </w:r>
    </w:p>
    <w:p w:rsidR="00AB0C55" w:rsidRDefault="00AB0C55" w:rsidP="00DC73EA">
      <w:pPr>
        <w:spacing w:after="0" w:line="24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0C55">
        <w:rPr>
          <w:rFonts w:ascii="Times New Roman" w:eastAsia="Calibri" w:hAnsi="Times New Roman" w:cs="Times New Roman"/>
          <w:sz w:val="28"/>
          <w:szCs w:val="28"/>
        </w:rPr>
        <w:t xml:space="preserve">администрации города Невинномысска                                          В.Э. </w:t>
      </w:r>
      <w:proofErr w:type="spellStart"/>
      <w:r w:rsidRPr="00AB0C55">
        <w:rPr>
          <w:rFonts w:ascii="Times New Roman" w:eastAsia="Calibri" w:hAnsi="Times New Roman" w:cs="Times New Roman"/>
          <w:sz w:val="28"/>
          <w:szCs w:val="28"/>
        </w:rPr>
        <w:t>Соколюк</w:t>
      </w:r>
      <w:proofErr w:type="spellEnd"/>
    </w:p>
    <w:p w:rsidR="00DC73EA" w:rsidRPr="00AB0C55" w:rsidRDefault="00DC73EA" w:rsidP="00DC73EA">
      <w:pPr>
        <w:spacing w:after="0" w:line="24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B0C55" w:rsidRDefault="00AB0C55" w:rsidP="00AB0C55">
      <w:pPr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AB0C55" w:rsidRDefault="00AB0C55" w:rsidP="00AB0C55">
      <w:pPr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AB0C55" w:rsidRDefault="00AB0C55" w:rsidP="00AB0C55">
      <w:pPr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AB0C55" w:rsidRDefault="00AB0C55" w:rsidP="00AB0C55">
      <w:pPr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AB0C55" w:rsidRDefault="00AB0C55" w:rsidP="00AB0C55">
      <w:pPr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AB0C55" w:rsidRDefault="00AB0C55" w:rsidP="00AB0C55">
      <w:pPr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AB0C55" w:rsidRDefault="00AB0C55" w:rsidP="00AB0C55">
      <w:pPr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AB0C55" w:rsidRDefault="00AB0C55" w:rsidP="00AB0C55">
      <w:pPr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AB0C55" w:rsidRDefault="00AB0C55" w:rsidP="00AB0C55">
      <w:pPr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AB0C55" w:rsidRDefault="00AB0C55" w:rsidP="00AB0C55">
      <w:pPr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AB0C55" w:rsidRDefault="00AB0C55" w:rsidP="00AB0C55">
      <w:pPr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AB0C55" w:rsidRDefault="00AB0C55" w:rsidP="00AB0C55">
      <w:pPr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AB0C55" w:rsidRDefault="00AB0C55" w:rsidP="00AB0C55">
      <w:pPr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AB0C55" w:rsidRDefault="00AB0C55" w:rsidP="00AB0C55">
      <w:pPr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AB0C55" w:rsidRDefault="00AB0C55" w:rsidP="00AB0C55">
      <w:pPr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AB0C55" w:rsidRDefault="00AB0C55" w:rsidP="00AB0C55">
      <w:pPr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AB0C55" w:rsidRDefault="00AB0C55" w:rsidP="00AB0C55">
      <w:pPr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AB0C55" w:rsidRDefault="00AB0C55" w:rsidP="00AB0C55">
      <w:pPr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AB0C55" w:rsidRDefault="00AB0C55" w:rsidP="00AB0C55">
      <w:pPr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AB0C55" w:rsidRDefault="00AB0C55" w:rsidP="00AB0C55">
      <w:pPr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AB0C55" w:rsidRDefault="00AB0C55" w:rsidP="00AB0C55">
      <w:pPr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AB0C55" w:rsidRDefault="00AB0C55" w:rsidP="00AB0C55">
      <w:pPr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AB0C55" w:rsidRDefault="00AB0C55" w:rsidP="00AB0C55">
      <w:pPr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AB0C55" w:rsidRDefault="00AB0C55" w:rsidP="00AB0C55">
      <w:pPr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AB0C55" w:rsidRDefault="00AB0C55" w:rsidP="00AB0C55">
      <w:pPr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AB0C55" w:rsidRDefault="00AB0C55" w:rsidP="00AB0C55">
      <w:pPr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AB0C55" w:rsidRDefault="00AB0C55" w:rsidP="00AB0C55">
      <w:pPr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AB0C55" w:rsidRDefault="00AB0C55" w:rsidP="00AB0C55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2B6E28" w:rsidRDefault="002B6E28" w:rsidP="00AB0C55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2B6E28" w:rsidRDefault="002B6E28" w:rsidP="00AB0C55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2B6E28" w:rsidRDefault="002B6E28" w:rsidP="00AB0C55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2B6E28" w:rsidRDefault="002B6E28" w:rsidP="00AB0C55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2B6E28" w:rsidRDefault="002B6E28" w:rsidP="00AB0C55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E36ADC" w:rsidRDefault="00E36ADC" w:rsidP="00AB0C55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DC73EA" w:rsidRDefault="00DC73EA" w:rsidP="00AB0C55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DC73EA" w:rsidRDefault="00DC73EA" w:rsidP="00AB0C55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DC73EA" w:rsidRDefault="00DC73EA" w:rsidP="00AB0C55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DC73EA" w:rsidRDefault="00DC73EA" w:rsidP="00AB0C55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DC73EA" w:rsidRDefault="00DC73EA" w:rsidP="00AB0C55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DC73EA" w:rsidRDefault="00DC73EA" w:rsidP="00AB0C55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DC73EA" w:rsidRDefault="00DC73EA" w:rsidP="00AB0C55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DC73EA" w:rsidRDefault="00DC73EA" w:rsidP="00AB0C55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DC73EA" w:rsidRDefault="00DC73EA" w:rsidP="00AB0C55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DC73EA" w:rsidRDefault="00DC73EA" w:rsidP="00AB0C55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DC73EA" w:rsidRDefault="00DC73EA" w:rsidP="00AB0C55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DC73EA" w:rsidRDefault="00DC73EA" w:rsidP="00AB0C55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DC73EA" w:rsidRDefault="00DC73EA" w:rsidP="00AB0C55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E36ADC" w:rsidRDefault="00E36ADC" w:rsidP="00AB0C55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2B6E28" w:rsidRDefault="002B6E28" w:rsidP="00AB0C55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2B6E28" w:rsidRPr="002B6E28" w:rsidRDefault="002B6E28" w:rsidP="002B6E28">
      <w:pPr>
        <w:spacing w:after="0" w:line="240" w:lineRule="auto"/>
        <w:ind w:left="496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6E2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1</w:t>
      </w:r>
    </w:p>
    <w:p w:rsidR="002B6E28" w:rsidRPr="002B6E28" w:rsidRDefault="002B6E28" w:rsidP="002B6E28">
      <w:pPr>
        <w:tabs>
          <w:tab w:val="left" w:pos="1417"/>
        </w:tabs>
        <w:spacing w:after="0" w:line="240" w:lineRule="auto"/>
        <w:ind w:left="496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6E28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Положению о проведении  конкурса «Лучший народный дружинник города Невинномысска 2024 года»</w:t>
      </w:r>
    </w:p>
    <w:p w:rsidR="002B6E28" w:rsidRPr="002B6E28" w:rsidRDefault="002B6E28" w:rsidP="002B6E28">
      <w:pPr>
        <w:tabs>
          <w:tab w:val="left" w:pos="1417"/>
        </w:tabs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6E28" w:rsidRPr="002B6E28" w:rsidRDefault="002B6E28" w:rsidP="002B6E28">
      <w:pPr>
        <w:tabs>
          <w:tab w:val="left" w:pos="1417"/>
        </w:tabs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6E28" w:rsidRPr="002B6E28" w:rsidRDefault="002B6E28" w:rsidP="002B6E28">
      <w:pPr>
        <w:tabs>
          <w:tab w:val="left" w:pos="1417"/>
        </w:tabs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6E28" w:rsidRPr="002B6E28" w:rsidRDefault="002B6E28" w:rsidP="002B6E28">
      <w:pPr>
        <w:tabs>
          <w:tab w:val="left" w:pos="1417"/>
        </w:tabs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6E28" w:rsidRPr="002B6E28" w:rsidRDefault="002B6E28" w:rsidP="002B6E28">
      <w:pPr>
        <w:tabs>
          <w:tab w:val="left" w:pos="141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2B6E28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ЗАЯВКА </w:t>
      </w:r>
    </w:p>
    <w:p w:rsidR="002B6E28" w:rsidRPr="002B6E28" w:rsidRDefault="002B6E28" w:rsidP="002B6E28">
      <w:pPr>
        <w:tabs>
          <w:tab w:val="left" w:pos="141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2B6E28">
        <w:rPr>
          <w:rFonts w:ascii="Times New Roman" w:eastAsia="Times New Roman" w:hAnsi="Times New Roman" w:cs="Times New Roman"/>
          <w:sz w:val="28"/>
          <w:szCs w:val="28"/>
          <w:lang w:eastAsia="x-none"/>
        </w:rPr>
        <w:t>на участие в конкурсе «Лучший народный дружинник города Невинномысска 2024 года»</w:t>
      </w:r>
    </w:p>
    <w:p w:rsidR="002B6E28" w:rsidRPr="002B6E28" w:rsidRDefault="002B6E28" w:rsidP="002B6E28">
      <w:pPr>
        <w:tabs>
          <w:tab w:val="left" w:pos="141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</w:p>
    <w:p w:rsidR="002B6E28" w:rsidRPr="002B6E28" w:rsidRDefault="002B6E28" w:rsidP="002B6E28">
      <w:pPr>
        <w:tabs>
          <w:tab w:val="left" w:pos="141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</w:p>
    <w:tbl>
      <w:tblPr>
        <w:tblW w:w="9640" w:type="dxa"/>
        <w:tblInd w:w="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0"/>
      </w:tblGrid>
      <w:tr w:rsidR="002B6E28" w:rsidRPr="002B6E28" w:rsidTr="00FB01AA">
        <w:tc>
          <w:tcPr>
            <w:tcW w:w="9640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B6E28" w:rsidRPr="002B6E28" w:rsidRDefault="002B6E28" w:rsidP="002B6E28">
            <w:pPr>
              <w:spacing w:after="0" w:line="240" w:lineRule="auto"/>
              <w:ind w:firstLine="702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2B6E2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Фамилия, имя, отчество ________________________________________</w:t>
            </w:r>
          </w:p>
          <w:p w:rsidR="002B6E28" w:rsidRPr="002B6E28" w:rsidRDefault="002B6E28" w:rsidP="002B6E28">
            <w:pPr>
              <w:spacing w:after="0" w:line="240" w:lineRule="auto"/>
              <w:ind w:hanging="7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2B6E2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__________________________________________________________________</w:t>
            </w:r>
          </w:p>
        </w:tc>
      </w:tr>
      <w:tr w:rsidR="002B6E28" w:rsidRPr="002B6E28" w:rsidTr="00FB01AA">
        <w:tc>
          <w:tcPr>
            <w:tcW w:w="9640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B6E28" w:rsidRPr="002B6E28" w:rsidRDefault="002B6E28" w:rsidP="002B6E28">
            <w:pPr>
              <w:spacing w:after="0" w:line="240" w:lineRule="auto"/>
              <w:ind w:firstLine="702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2B6E2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Контактный номер телефона ____________________________________</w:t>
            </w:r>
          </w:p>
        </w:tc>
      </w:tr>
      <w:tr w:rsidR="002B6E28" w:rsidRPr="002B6E28" w:rsidTr="00FB01AA">
        <w:tc>
          <w:tcPr>
            <w:tcW w:w="9640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B6E28" w:rsidRPr="002B6E28" w:rsidRDefault="002B6E28" w:rsidP="002B6E28">
            <w:pPr>
              <w:spacing w:after="0" w:line="240" w:lineRule="auto"/>
              <w:ind w:firstLine="702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2B6E2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Место работы, должность: ______________________________________</w:t>
            </w:r>
          </w:p>
        </w:tc>
      </w:tr>
      <w:tr w:rsidR="002B6E28" w:rsidRPr="002B6E28" w:rsidTr="00FB01AA">
        <w:tc>
          <w:tcPr>
            <w:tcW w:w="9640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B6E28" w:rsidRPr="002B6E28" w:rsidRDefault="002B6E28" w:rsidP="002B6E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2B6E2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__________________________________________________________________</w:t>
            </w:r>
          </w:p>
        </w:tc>
      </w:tr>
      <w:tr w:rsidR="002B6E28" w:rsidRPr="002B6E28" w:rsidTr="00FB01AA">
        <w:tc>
          <w:tcPr>
            <w:tcW w:w="9640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B6E28" w:rsidRPr="002B6E28" w:rsidRDefault="002B6E28" w:rsidP="002B6E28">
            <w:pPr>
              <w:spacing w:after="0" w:line="240" w:lineRule="auto"/>
              <w:ind w:firstLine="702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2B6E2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Наименование народной дружины, членом которой является народный дружинник: ________________________________________________________</w:t>
            </w:r>
          </w:p>
        </w:tc>
      </w:tr>
    </w:tbl>
    <w:p w:rsidR="002B6E28" w:rsidRPr="002B6E28" w:rsidRDefault="002B6E28" w:rsidP="002B6E28">
      <w:pPr>
        <w:suppressAutoHyphens/>
        <w:spacing w:after="16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B6E28" w:rsidRPr="002B6E28" w:rsidRDefault="002B6E28" w:rsidP="002B6E28">
      <w:pPr>
        <w:suppressAutoHyphens/>
        <w:spacing w:after="160" w:line="240" w:lineRule="auto"/>
        <w:ind w:left="108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B6E28" w:rsidRPr="002B6E28" w:rsidRDefault="002B6E28" w:rsidP="002B6E2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6E28" w:rsidRPr="002B6E28" w:rsidRDefault="002B6E28" w:rsidP="002B6E2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6E28">
        <w:rPr>
          <w:rFonts w:ascii="Times New Roman" w:eastAsia="Times New Roman" w:hAnsi="Times New Roman" w:cs="Times New Roman"/>
          <w:sz w:val="28"/>
          <w:szCs w:val="28"/>
          <w:lang w:eastAsia="ru-RU"/>
        </w:rPr>
        <w:t>«__»___________ 2024  г.      _______________     ________________________</w:t>
      </w:r>
    </w:p>
    <w:p w:rsidR="002B6E28" w:rsidRPr="002B6E28" w:rsidRDefault="002B6E28" w:rsidP="002B6E2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B6E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(дата)                                                     (подпись)                                  (расшифровка подписи)</w:t>
      </w:r>
    </w:p>
    <w:p w:rsidR="002B6E28" w:rsidRPr="002B6E28" w:rsidRDefault="002B6E28" w:rsidP="002B6E2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6E28" w:rsidRPr="002B6E28" w:rsidRDefault="002B6E28" w:rsidP="002B6E2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6E28" w:rsidRPr="002B6E28" w:rsidRDefault="002B6E28" w:rsidP="002B6E2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6E28" w:rsidRDefault="002B6E28" w:rsidP="00AB0C55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2B6E28" w:rsidRDefault="002B6E28" w:rsidP="00AB0C55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2B6E28" w:rsidRDefault="002B6E28" w:rsidP="00AB0C55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2B6E28" w:rsidRDefault="002B6E28" w:rsidP="00AB0C55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2B6E28" w:rsidRDefault="002B6E28" w:rsidP="00AB0C55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2B6E28" w:rsidRDefault="002B6E28" w:rsidP="00AB0C55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2B6E28" w:rsidRDefault="002B6E28" w:rsidP="00AB0C55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2B6E28" w:rsidRDefault="002B6E28" w:rsidP="00AB0C55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2B6E28" w:rsidRDefault="002B6E28" w:rsidP="00AB0C55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2B6E28" w:rsidRDefault="002B6E28" w:rsidP="00AB0C55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2B6E28" w:rsidRDefault="002B6E28" w:rsidP="00AB0C55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2B6E28" w:rsidRDefault="002B6E28" w:rsidP="00AB0C55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2B6E28" w:rsidRDefault="002B6E28" w:rsidP="00AB0C55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2B6E28" w:rsidRDefault="002B6E28" w:rsidP="00AB0C55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2B6E28" w:rsidRDefault="002B6E28" w:rsidP="00AB0C55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2B6E28" w:rsidRDefault="002B6E28" w:rsidP="00AB0C55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2B6E28" w:rsidRDefault="002B6E28" w:rsidP="00AB0C55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2B6E28" w:rsidRDefault="002B6E28" w:rsidP="00AB0C55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DC73EA" w:rsidRDefault="00DC73EA" w:rsidP="00AB0C55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DC73EA" w:rsidRDefault="00DC73EA" w:rsidP="00AB0C55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DC73EA" w:rsidRDefault="00DC73EA" w:rsidP="00AB0C55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DC73EA" w:rsidRDefault="00DC73EA" w:rsidP="00AB0C55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E36ADC" w:rsidRDefault="00E36ADC" w:rsidP="00AB0C55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4D1263" w:rsidRPr="004D1263" w:rsidRDefault="004D1263" w:rsidP="004D1263">
      <w:pPr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26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2</w:t>
      </w:r>
    </w:p>
    <w:p w:rsidR="004D1263" w:rsidRPr="004D1263" w:rsidRDefault="004D1263" w:rsidP="004D1263">
      <w:pPr>
        <w:tabs>
          <w:tab w:val="left" w:pos="1417"/>
        </w:tabs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263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Положению о проведении конкурса «Лучший народный дружинник города Невинномысска 2024 года»</w:t>
      </w:r>
    </w:p>
    <w:p w:rsidR="004D1263" w:rsidRPr="004D1263" w:rsidRDefault="004D1263" w:rsidP="004D1263">
      <w:pPr>
        <w:tabs>
          <w:tab w:val="left" w:pos="1417"/>
        </w:tabs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1263" w:rsidRPr="004D1263" w:rsidRDefault="004D1263" w:rsidP="004D1263">
      <w:pPr>
        <w:tabs>
          <w:tab w:val="left" w:pos="1417"/>
        </w:tabs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1263" w:rsidRPr="004D1263" w:rsidRDefault="004D1263" w:rsidP="004D1263">
      <w:pPr>
        <w:tabs>
          <w:tab w:val="left" w:pos="1417"/>
        </w:tabs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1263" w:rsidRPr="004D1263" w:rsidRDefault="004D1263" w:rsidP="004D12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26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ПОКАЗАТЕЛИ</w:t>
      </w:r>
    </w:p>
    <w:p w:rsidR="004D1263" w:rsidRPr="004D1263" w:rsidRDefault="004D1263" w:rsidP="004D12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263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деятельности народного дружинника города Невинномысска</w:t>
      </w:r>
    </w:p>
    <w:p w:rsidR="004D1263" w:rsidRPr="004D1263" w:rsidRDefault="004D1263" w:rsidP="004D12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356" w:type="dxa"/>
        <w:tblInd w:w="1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2694"/>
        <w:gridCol w:w="2976"/>
        <w:gridCol w:w="3119"/>
      </w:tblGrid>
      <w:tr w:rsidR="004D1263" w:rsidRPr="004D1263" w:rsidTr="00FB01A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D1263" w:rsidRPr="004D1263" w:rsidRDefault="004D1263" w:rsidP="004D1263">
            <w:pPr>
              <w:spacing w:after="0" w:line="240" w:lineRule="auto"/>
              <w:ind w:left="-149" w:right="-149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D12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№ </w:t>
            </w:r>
          </w:p>
          <w:p w:rsidR="004D1263" w:rsidRPr="004D1263" w:rsidRDefault="004D1263" w:rsidP="004D1263">
            <w:pPr>
              <w:spacing w:after="0" w:line="240" w:lineRule="auto"/>
              <w:ind w:left="-149" w:right="-149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4D12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</w:t>
            </w:r>
            <w:proofErr w:type="gramEnd"/>
            <w:r w:rsidRPr="004D12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/п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263" w:rsidRPr="004D1263" w:rsidRDefault="004D1263" w:rsidP="004D126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D12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критерия оценки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D1263" w:rsidRPr="004D1263" w:rsidRDefault="004D1263" w:rsidP="004D126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D12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показателя,</w:t>
            </w:r>
          </w:p>
          <w:p w:rsidR="004D1263" w:rsidRPr="004D1263" w:rsidRDefault="004D1263" w:rsidP="004D126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D12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характеризующего деятельность народного дружинника города Невинномысска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D1263" w:rsidRPr="004D1263" w:rsidRDefault="004D1263" w:rsidP="004D126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D12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Значение показателя, баллы</w:t>
            </w:r>
          </w:p>
        </w:tc>
      </w:tr>
    </w:tbl>
    <w:p w:rsidR="004D1263" w:rsidRPr="004D1263" w:rsidRDefault="004D1263" w:rsidP="004D1263">
      <w:pPr>
        <w:spacing w:after="0" w:line="240" w:lineRule="auto"/>
        <w:rPr>
          <w:rFonts w:ascii="Times New Roman" w:eastAsia="Times New Roman" w:hAnsi="Times New Roman" w:cs="Times New Roman"/>
          <w:sz w:val="2"/>
          <w:szCs w:val="20"/>
          <w:lang w:eastAsia="ru-RU"/>
        </w:rPr>
      </w:pPr>
    </w:p>
    <w:tbl>
      <w:tblPr>
        <w:tblW w:w="9356" w:type="dxa"/>
        <w:tblInd w:w="1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2694"/>
        <w:gridCol w:w="2976"/>
        <w:gridCol w:w="1134"/>
        <w:gridCol w:w="851"/>
        <w:gridCol w:w="1134"/>
      </w:tblGrid>
      <w:tr w:rsidR="004D1263" w:rsidRPr="004D1263" w:rsidTr="00FB01AA">
        <w:trPr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D1263" w:rsidRPr="004D1263" w:rsidRDefault="004D1263" w:rsidP="004D126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D12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263" w:rsidRPr="004D1263" w:rsidRDefault="004D1263" w:rsidP="004D126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D12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D1263" w:rsidRPr="004D1263" w:rsidRDefault="004D1263" w:rsidP="004D126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D12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D1263" w:rsidRPr="004D1263" w:rsidRDefault="004D1263" w:rsidP="004D126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D12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263" w:rsidRPr="004D1263" w:rsidRDefault="004D1263" w:rsidP="004D126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D12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263" w:rsidRPr="004D1263" w:rsidRDefault="004D1263" w:rsidP="004D126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D12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</w:tr>
      <w:tr w:rsidR="004D1263" w:rsidRPr="004D1263" w:rsidTr="00FB01AA">
        <w:trPr>
          <w:trHeight w:val="1066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D1263" w:rsidRPr="004D1263" w:rsidRDefault="004D1263" w:rsidP="004D126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D12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1263" w:rsidRPr="004D1263" w:rsidRDefault="004D1263" w:rsidP="004D1263">
            <w:pPr>
              <w:spacing w:after="0" w:line="240" w:lineRule="auto"/>
              <w:ind w:left="142" w:right="142"/>
              <w:jc w:val="both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D12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Участие народного дружинника в обеспечении правопорядка при проведении на территории города Невинномысска (далее – город) значимых мероприятий 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D1263" w:rsidRPr="004D1263" w:rsidRDefault="004D1263" w:rsidP="004D126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D12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количество выходов народного дружинника города на дежурство по охране общественного порядка при проведении на территории города значимых мероприятий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D1263" w:rsidRPr="004D1263" w:rsidRDefault="004D1263" w:rsidP="004D12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D12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более 3 выходов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1263" w:rsidRPr="004D1263" w:rsidRDefault="004D1263" w:rsidP="004D12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D12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менее 3 выходов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1263" w:rsidRPr="004D1263" w:rsidRDefault="004D1263" w:rsidP="004D12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D12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принимал участие</w:t>
            </w:r>
          </w:p>
        </w:tc>
      </w:tr>
      <w:tr w:rsidR="004D1263" w:rsidRPr="004D1263" w:rsidTr="00FB01AA">
        <w:trPr>
          <w:trHeight w:val="429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D1263" w:rsidRPr="004D1263" w:rsidRDefault="004D1263" w:rsidP="004D126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263" w:rsidRPr="004D1263" w:rsidRDefault="004D1263" w:rsidP="004D1263">
            <w:pPr>
              <w:spacing w:after="0" w:line="240" w:lineRule="auto"/>
              <w:ind w:left="142" w:right="142"/>
              <w:jc w:val="both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D1263" w:rsidRPr="004D1263" w:rsidRDefault="004D1263" w:rsidP="004D126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D1263" w:rsidRPr="004D1263" w:rsidRDefault="004D1263" w:rsidP="004D12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D12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балла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263" w:rsidRPr="004D1263" w:rsidRDefault="004D1263" w:rsidP="004D12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D12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балл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263" w:rsidRPr="004D1263" w:rsidRDefault="004D1263" w:rsidP="004D12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D12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 баллов</w:t>
            </w:r>
          </w:p>
        </w:tc>
      </w:tr>
      <w:tr w:rsidR="004D1263" w:rsidRPr="004D1263" w:rsidTr="00FB01AA">
        <w:trPr>
          <w:trHeight w:val="1966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D1263" w:rsidRPr="004D1263" w:rsidRDefault="004D1263" w:rsidP="004D126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D12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</w:t>
            </w:r>
          </w:p>
        </w:tc>
        <w:tc>
          <w:tcPr>
            <w:tcW w:w="269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D1263" w:rsidRPr="004D1263" w:rsidRDefault="004D1263" w:rsidP="004D1263">
            <w:pPr>
              <w:spacing w:after="0" w:line="240" w:lineRule="auto"/>
              <w:ind w:left="142" w:right="142"/>
              <w:jc w:val="both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D12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Участие в профилактических обходах с сотрудниками правоохранительных органов</w:t>
            </w:r>
          </w:p>
        </w:tc>
        <w:tc>
          <w:tcPr>
            <w:tcW w:w="2976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D1263" w:rsidRPr="004D1263" w:rsidRDefault="004D1263" w:rsidP="004D126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D12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количество проведенных профилактических обходов административных участков совместно с сотрудниками отдела участковых уполномоченных полиции и по делам несовершеннолетних отдела министерства внутренних дел России по городу Невинномысску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D1263" w:rsidRPr="004D1263" w:rsidRDefault="004D1263" w:rsidP="004D12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D12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более 10 выходов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263" w:rsidRPr="004D1263" w:rsidRDefault="004D1263" w:rsidP="004D12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D12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менее 10 выходов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263" w:rsidRPr="004D1263" w:rsidRDefault="004D1263" w:rsidP="004D12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D12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принимал участие</w:t>
            </w:r>
          </w:p>
        </w:tc>
      </w:tr>
      <w:tr w:rsidR="004D1263" w:rsidRPr="004D1263" w:rsidTr="00FB01AA">
        <w:trPr>
          <w:trHeight w:val="420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D1263" w:rsidRPr="004D1263" w:rsidRDefault="004D1263" w:rsidP="004D126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263" w:rsidRPr="004D1263" w:rsidRDefault="004D1263" w:rsidP="004D1263">
            <w:pPr>
              <w:spacing w:after="0" w:line="240" w:lineRule="auto"/>
              <w:ind w:left="142" w:right="142"/>
              <w:jc w:val="both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D1263" w:rsidRPr="004D1263" w:rsidRDefault="004D1263" w:rsidP="004D126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D1263" w:rsidRPr="004D1263" w:rsidRDefault="004D1263" w:rsidP="004D12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D12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балла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263" w:rsidRPr="004D1263" w:rsidRDefault="004D1263" w:rsidP="004D12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D12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балл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263" w:rsidRPr="004D1263" w:rsidRDefault="004D1263" w:rsidP="004D12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D12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 баллов</w:t>
            </w:r>
          </w:p>
        </w:tc>
      </w:tr>
      <w:tr w:rsidR="004D1263" w:rsidRPr="004D1263" w:rsidTr="00FB01AA">
        <w:trPr>
          <w:trHeight w:val="980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D1263" w:rsidRPr="004D1263" w:rsidRDefault="004D1263" w:rsidP="004D126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D12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</w:t>
            </w:r>
          </w:p>
        </w:tc>
        <w:tc>
          <w:tcPr>
            <w:tcW w:w="269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D1263" w:rsidRPr="004D1263" w:rsidRDefault="004D1263" w:rsidP="004D1263">
            <w:pPr>
              <w:spacing w:after="0" w:line="240" w:lineRule="auto"/>
              <w:ind w:left="142" w:right="142"/>
              <w:jc w:val="both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D12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Участие в профилактических мероприятиях на территории города (акции, раздача памяток, поиск лиц, пропавших без вести и другое)</w:t>
            </w:r>
          </w:p>
        </w:tc>
        <w:tc>
          <w:tcPr>
            <w:tcW w:w="2976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D1263" w:rsidRPr="004D1263" w:rsidRDefault="004D1263" w:rsidP="004D126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D12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периодичность участия народного дружинника в мероприятиях профилактического характера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D1263" w:rsidRPr="004D1263" w:rsidRDefault="004D1263" w:rsidP="004D12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D12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более 5 раз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263" w:rsidRPr="004D1263" w:rsidRDefault="004D1263" w:rsidP="004D12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D12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менее 5 раз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263" w:rsidRPr="004D1263" w:rsidRDefault="004D1263" w:rsidP="004D12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D12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принимал участие</w:t>
            </w:r>
          </w:p>
        </w:tc>
      </w:tr>
      <w:tr w:rsidR="004D1263" w:rsidRPr="004D1263" w:rsidTr="00FB01AA">
        <w:trPr>
          <w:trHeight w:val="393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D1263" w:rsidRPr="004D1263" w:rsidRDefault="004D1263" w:rsidP="004D126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263" w:rsidRPr="004D1263" w:rsidRDefault="004D1263" w:rsidP="004D1263">
            <w:pPr>
              <w:spacing w:after="0" w:line="240" w:lineRule="auto"/>
              <w:ind w:left="142" w:right="142"/>
              <w:jc w:val="both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D1263" w:rsidRPr="004D1263" w:rsidRDefault="004D1263" w:rsidP="004D126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D1263" w:rsidRPr="004D1263" w:rsidRDefault="004D1263" w:rsidP="004D12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D12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балла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263" w:rsidRPr="004D1263" w:rsidRDefault="004D1263" w:rsidP="004D12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D12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балл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263" w:rsidRPr="004D1263" w:rsidRDefault="004D1263" w:rsidP="004D12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D12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 баллов</w:t>
            </w:r>
          </w:p>
        </w:tc>
      </w:tr>
      <w:tr w:rsidR="004D1263" w:rsidRPr="004D1263" w:rsidTr="00FB01AA">
        <w:trPr>
          <w:trHeight w:val="10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D1263" w:rsidRPr="004D1263" w:rsidRDefault="004D1263" w:rsidP="004D126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D12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1263" w:rsidRPr="004D1263" w:rsidRDefault="004D1263" w:rsidP="004D1263">
            <w:pPr>
              <w:spacing w:after="0" w:line="240" w:lineRule="auto"/>
              <w:ind w:left="142" w:right="142"/>
              <w:jc w:val="both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D12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Участие в самостоятельных выходах для обеспечения правопорядка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D1263" w:rsidRPr="004D1263" w:rsidRDefault="004D1263" w:rsidP="004D126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D12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количество самостоятельных выходов на дежурство по охране общественного порядка на территории города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D1263" w:rsidRPr="004D1263" w:rsidRDefault="004D1263" w:rsidP="004D12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D12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за каждый самостоятельный выход на дежурство по охране правопорядка на территории города участнику конкурса присваивается 5 баллов </w:t>
            </w:r>
          </w:p>
          <w:p w:rsidR="004D1263" w:rsidRPr="004D1263" w:rsidRDefault="004D1263" w:rsidP="004D12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D1263" w:rsidRPr="004D1263" w:rsidTr="00FB01A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D1263" w:rsidRPr="004D1263" w:rsidRDefault="004D1263" w:rsidP="004D126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D12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263" w:rsidRPr="004D1263" w:rsidRDefault="004D1263" w:rsidP="004D1263">
            <w:pPr>
              <w:autoSpaceDE w:val="0"/>
              <w:autoSpaceDN w:val="0"/>
              <w:adjustRightInd w:val="0"/>
              <w:spacing w:after="0" w:line="240" w:lineRule="auto"/>
              <w:ind w:left="142" w:right="142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D12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Правовая и медицинская подготовка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D1263" w:rsidRPr="004D1263" w:rsidRDefault="004D1263" w:rsidP="004D12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D12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результаты тестирования по правовой подготовке и оказанию первой доврачебной помощи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D1263" w:rsidRPr="004D1263" w:rsidRDefault="004D1263" w:rsidP="004D12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D12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 каждый правильный ответ участнику конкурса присваивается 1 балл</w:t>
            </w:r>
          </w:p>
        </w:tc>
      </w:tr>
    </w:tbl>
    <w:p w:rsidR="004D1263" w:rsidRPr="004D1263" w:rsidRDefault="004D1263" w:rsidP="004D1263">
      <w:pPr>
        <w:spacing w:after="0" w:line="240" w:lineRule="auto"/>
        <w:ind w:left="6237" w:right="-2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</w:p>
    <w:p w:rsidR="004D1263" w:rsidRPr="004D1263" w:rsidRDefault="004D1263" w:rsidP="004D1263">
      <w:pPr>
        <w:spacing w:after="0" w:line="240" w:lineRule="auto"/>
        <w:ind w:left="6237" w:right="-2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</w:p>
    <w:p w:rsidR="002B6E28" w:rsidRDefault="002B6E28" w:rsidP="00AB0C55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2B6E28" w:rsidRDefault="002B6E28" w:rsidP="00AB0C55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CE0251" w:rsidRDefault="00CE0251" w:rsidP="00CE0251">
      <w:pPr>
        <w:spacing w:after="0" w:line="240" w:lineRule="auto"/>
        <w:ind w:left="5245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E36ADC" w:rsidRDefault="00E36ADC" w:rsidP="00CE0251">
      <w:pPr>
        <w:spacing w:after="0" w:line="240" w:lineRule="auto"/>
        <w:ind w:left="5245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C73EA" w:rsidRDefault="00DC73EA" w:rsidP="00CE0251">
      <w:pPr>
        <w:spacing w:after="0" w:line="240" w:lineRule="auto"/>
        <w:ind w:left="5245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C73EA" w:rsidRDefault="00DC73EA" w:rsidP="00CE0251">
      <w:pPr>
        <w:spacing w:after="0" w:line="240" w:lineRule="auto"/>
        <w:ind w:left="5245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C73EA" w:rsidRDefault="00DC73EA" w:rsidP="00CE0251">
      <w:pPr>
        <w:spacing w:after="0" w:line="240" w:lineRule="auto"/>
        <w:ind w:left="5245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E36ADC" w:rsidRDefault="00E36ADC" w:rsidP="00CE0251">
      <w:pPr>
        <w:spacing w:after="0" w:line="240" w:lineRule="auto"/>
        <w:ind w:left="5245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CE0251" w:rsidRPr="00CE0251" w:rsidRDefault="00CE0251" w:rsidP="00CE0251">
      <w:pPr>
        <w:spacing w:after="0" w:line="240" w:lineRule="auto"/>
        <w:ind w:left="5245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E0251">
        <w:rPr>
          <w:rFonts w:ascii="Times New Roman" w:eastAsia="Calibri" w:hAnsi="Times New Roman" w:cs="Times New Roman"/>
          <w:sz w:val="28"/>
          <w:szCs w:val="28"/>
        </w:rPr>
        <w:lastRenderedPageBreak/>
        <w:t>Приложение 2</w:t>
      </w:r>
    </w:p>
    <w:p w:rsidR="00CE0251" w:rsidRPr="00CE0251" w:rsidRDefault="00CE0251" w:rsidP="00CE0251">
      <w:pPr>
        <w:spacing w:after="0" w:line="240" w:lineRule="auto"/>
        <w:ind w:left="5245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E0251">
        <w:rPr>
          <w:rFonts w:ascii="Times New Roman" w:eastAsia="Calibri" w:hAnsi="Times New Roman" w:cs="Times New Roman"/>
          <w:sz w:val="28"/>
          <w:szCs w:val="28"/>
        </w:rPr>
        <w:t xml:space="preserve"> к постановлению администрации города Невинномысска</w:t>
      </w:r>
    </w:p>
    <w:p w:rsidR="00CE0251" w:rsidRPr="00CE0251" w:rsidRDefault="00E36ADC" w:rsidP="00CE0251">
      <w:pPr>
        <w:spacing w:after="0" w:line="240" w:lineRule="auto"/>
        <w:ind w:left="510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от 18.12.2024 № 1703</w:t>
      </w:r>
    </w:p>
    <w:p w:rsidR="00CE0251" w:rsidRPr="00CE0251" w:rsidRDefault="00CE0251" w:rsidP="00CE025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E0251" w:rsidRPr="00CE0251" w:rsidRDefault="00CE0251" w:rsidP="00CE025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E0251">
        <w:rPr>
          <w:rFonts w:ascii="Times New Roman" w:eastAsia="Times New Roman" w:hAnsi="Times New Roman" w:cs="Times New Roman"/>
          <w:sz w:val="28"/>
          <w:szCs w:val="28"/>
        </w:rPr>
        <w:t>СОСТАВ</w:t>
      </w:r>
    </w:p>
    <w:p w:rsidR="00CE0251" w:rsidRPr="00CE0251" w:rsidRDefault="00CE0251" w:rsidP="00CE025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E0251">
        <w:rPr>
          <w:rFonts w:ascii="Times New Roman" w:eastAsia="Times New Roman" w:hAnsi="Times New Roman" w:cs="Times New Roman"/>
          <w:sz w:val="28"/>
          <w:szCs w:val="28"/>
        </w:rPr>
        <w:t>конкурсной комиссии по проведению конкурса «Лучший народный дружинник города Невинномысска 2024 года»</w:t>
      </w:r>
    </w:p>
    <w:p w:rsidR="00CE0251" w:rsidRPr="00CE0251" w:rsidRDefault="00CE0251" w:rsidP="00CE025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369"/>
        <w:gridCol w:w="6201"/>
      </w:tblGrid>
      <w:tr w:rsidR="00CE0251" w:rsidRPr="00CE0251" w:rsidTr="00CE0251">
        <w:tc>
          <w:tcPr>
            <w:tcW w:w="3369" w:type="dxa"/>
            <w:hideMark/>
          </w:tcPr>
          <w:p w:rsidR="00CE0251" w:rsidRPr="00CE0251" w:rsidRDefault="00CE0251" w:rsidP="00CE025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CE0251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Шеховцов Александр Юрьевич</w:t>
            </w:r>
          </w:p>
        </w:tc>
        <w:tc>
          <w:tcPr>
            <w:tcW w:w="6201" w:type="dxa"/>
          </w:tcPr>
          <w:p w:rsidR="00CE0251" w:rsidRPr="00CE0251" w:rsidRDefault="00CE0251" w:rsidP="00CE0251">
            <w:pPr>
              <w:spacing w:after="0" w:line="240" w:lineRule="auto"/>
              <w:ind w:left="317"/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CE0251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заместитель главы администрации города Невинномысска, председатель комиссии</w:t>
            </w:r>
          </w:p>
          <w:p w:rsidR="00CE0251" w:rsidRPr="00CE0251" w:rsidRDefault="00CE0251" w:rsidP="00CE025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CE0251" w:rsidRPr="00CE0251" w:rsidTr="00CE0251">
        <w:tc>
          <w:tcPr>
            <w:tcW w:w="3369" w:type="dxa"/>
            <w:hideMark/>
          </w:tcPr>
          <w:p w:rsidR="00CE0251" w:rsidRPr="00CE0251" w:rsidRDefault="00CE0251" w:rsidP="00CE025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proofErr w:type="spellStart"/>
            <w:r w:rsidRPr="00CE0251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Гречкина</w:t>
            </w:r>
            <w:proofErr w:type="spellEnd"/>
            <w:r w:rsidRPr="00CE0251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Инна</w:t>
            </w:r>
          </w:p>
          <w:p w:rsidR="00CE0251" w:rsidRPr="00CE0251" w:rsidRDefault="00CE0251" w:rsidP="00CE025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CE0251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Николаевна</w:t>
            </w:r>
          </w:p>
        </w:tc>
        <w:tc>
          <w:tcPr>
            <w:tcW w:w="6201" w:type="dxa"/>
          </w:tcPr>
          <w:p w:rsidR="00CE0251" w:rsidRPr="00CE0251" w:rsidRDefault="00CE0251" w:rsidP="00CE0251">
            <w:pPr>
              <w:spacing w:after="0" w:line="240" w:lineRule="auto"/>
              <w:ind w:left="317"/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CE0251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главный специалист отдела общественной безопасности администрации города Невинномысска, секретарь комиссии</w:t>
            </w:r>
          </w:p>
          <w:p w:rsidR="00CE0251" w:rsidRPr="00CE0251" w:rsidRDefault="00CE0251" w:rsidP="00CE0251">
            <w:pPr>
              <w:spacing w:after="0" w:line="240" w:lineRule="auto"/>
              <w:ind w:left="317"/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CE0251" w:rsidRPr="00CE0251" w:rsidTr="00CE0251">
        <w:tc>
          <w:tcPr>
            <w:tcW w:w="3369" w:type="dxa"/>
          </w:tcPr>
          <w:p w:rsidR="00CE0251" w:rsidRPr="00CE0251" w:rsidRDefault="00CE0251" w:rsidP="00CE025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CE0251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Члены комиссии:</w:t>
            </w:r>
          </w:p>
          <w:p w:rsidR="00CE0251" w:rsidRPr="00CE0251" w:rsidRDefault="00CE0251" w:rsidP="00CE025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6201" w:type="dxa"/>
          </w:tcPr>
          <w:p w:rsidR="00CE0251" w:rsidRPr="00CE0251" w:rsidRDefault="00CE0251" w:rsidP="00CE025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CE0251" w:rsidRPr="00CE0251" w:rsidTr="00CE0251">
        <w:tc>
          <w:tcPr>
            <w:tcW w:w="3369" w:type="dxa"/>
            <w:hideMark/>
          </w:tcPr>
          <w:p w:rsidR="00CE0251" w:rsidRPr="00CE0251" w:rsidRDefault="00CE0251" w:rsidP="00CE0251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CE0251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Белая Александра Владимировна</w:t>
            </w:r>
          </w:p>
        </w:tc>
        <w:tc>
          <w:tcPr>
            <w:tcW w:w="6201" w:type="dxa"/>
          </w:tcPr>
          <w:p w:rsidR="00CE0251" w:rsidRPr="00CE0251" w:rsidRDefault="00CE0251" w:rsidP="00CE0251">
            <w:pPr>
              <w:spacing w:after="0" w:line="240" w:lineRule="auto"/>
              <w:ind w:left="317"/>
              <w:jc w:val="both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CE0251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заведующий информационно-аналитическим сектором организационно-протокольного отдела администрации города Невинномысска</w:t>
            </w:r>
          </w:p>
          <w:p w:rsidR="00CE0251" w:rsidRPr="00CE0251" w:rsidRDefault="00CE0251" w:rsidP="00CE0251">
            <w:pPr>
              <w:spacing w:after="0" w:line="240" w:lineRule="auto"/>
              <w:ind w:left="317"/>
              <w:jc w:val="both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CE0251" w:rsidRPr="00CE0251" w:rsidTr="00CE0251">
        <w:tc>
          <w:tcPr>
            <w:tcW w:w="3369" w:type="dxa"/>
            <w:hideMark/>
          </w:tcPr>
          <w:p w:rsidR="00CE0251" w:rsidRPr="00CE0251" w:rsidRDefault="00CE0251" w:rsidP="00CE025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proofErr w:type="spellStart"/>
            <w:r w:rsidRPr="00CE0251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Дзыба</w:t>
            </w:r>
            <w:proofErr w:type="spellEnd"/>
            <w:r w:rsidRPr="00CE0251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Юлия Владимировна </w:t>
            </w:r>
          </w:p>
        </w:tc>
        <w:tc>
          <w:tcPr>
            <w:tcW w:w="6201" w:type="dxa"/>
          </w:tcPr>
          <w:p w:rsidR="00CE0251" w:rsidRPr="00CE0251" w:rsidRDefault="00CE0251" w:rsidP="00CE0251">
            <w:pPr>
              <w:spacing w:after="0" w:line="240" w:lineRule="auto"/>
              <w:ind w:left="317"/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CE0251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начальник </w:t>
            </w:r>
            <w:proofErr w:type="gramStart"/>
            <w:r w:rsidRPr="00CE0251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отдела общественной безопасности администрации города Невинномысска</w:t>
            </w:r>
            <w:proofErr w:type="gramEnd"/>
            <w:r w:rsidRPr="00CE0251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</w:t>
            </w:r>
          </w:p>
          <w:p w:rsidR="00CE0251" w:rsidRPr="00CE0251" w:rsidRDefault="00CE0251" w:rsidP="00CE0251">
            <w:pPr>
              <w:spacing w:after="0" w:line="240" w:lineRule="auto"/>
              <w:ind w:left="317"/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CE0251" w:rsidRPr="00CE0251" w:rsidTr="00CE0251">
        <w:tc>
          <w:tcPr>
            <w:tcW w:w="3369" w:type="dxa"/>
            <w:hideMark/>
          </w:tcPr>
          <w:p w:rsidR="00CE0251" w:rsidRPr="00CE0251" w:rsidRDefault="00CE0251" w:rsidP="00CE025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CE0251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Туманьянц Виктор Викторович</w:t>
            </w:r>
          </w:p>
        </w:tc>
        <w:tc>
          <w:tcPr>
            <w:tcW w:w="6201" w:type="dxa"/>
            <w:hideMark/>
          </w:tcPr>
          <w:p w:rsidR="00CE0251" w:rsidRPr="00CE0251" w:rsidRDefault="00CE0251" w:rsidP="00CE0251">
            <w:pPr>
              <w:spacing w:after="0" w:line="240" w:lineRule="auto"/>
              <w:ind w:left="317"/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CE0251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заместитель начальника полиции (по охране общественного порядка) отдела министерства внутренних дел России по городу Невинномысску (по согласованию)</w:t>
            </w:r>
          </w:p>
        </w:tc>
      </w:tr>
    </w:tbl>
    <w:p w:rsidR="00CE0251" w:rsidRPr="00CE0251" w:rsidRDefault="00CE0251" w:rsidP="00CE025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CE0251" w:rsidRPr="00CE0251" w:rsidRDefault="00CE0251" w:rsidP="00CE025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CE0251" w:rsidRPr="00CE0251" w:rsidRDefault="00CE0251" w:rsidP="00CE025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CE0251" w:rsidRPr="00CE0251" w:rsidRDefault="00CE0251" w:rsidP="00CE0251">
      <w:pPr>
        <w:spacing w:after="0" w:line="240" w:lineRule="exact"/>
        <w:ind w:right="-2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E0251">
        <w:rPr>
          <w:rFonts w:ascii="Times New Roman" w:eastAsia="Calibri" w:hAnsi="Times New Roman" w:cs="Times New Roman"/>
          <w:sz w:val="28"/>
          <w:szCs w:val="28"/>
        </w:rPr>
        <w:t>Первый заместитель главы</w:t>
      </w:r>
    </w:p>
    <w:p w:rsidR="00CE0251" w:rsidRPr="00CE0251" w:rsidRDefault="00CE0251" w:rsidP="00DC73EA">
      <w:pPr>
        <w:spacing w:after="0" w:line="240" w:lineRule="exact"/>
        <w:ind w:right="-2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E0251">
        <w:rPr>
          <w:rFonts w:ascii="Times New Roman" w:eastAsia="Calibri" w:hAnsi="Times New Roman" w:cs="Times New Roman"/>
          <w:sz w:val="28"/>
          <w:szCs w:val="28"/>
        </w:rPr>
        <w:t xml:space="preserve">администрации города Невинномысска                                          В.Э. </w:t>
      </w:r>
      <w:proofErr w:type="spellStart"/>
      <w:r w:rsidRPr="00CE0251">
        <w:rPr>
          <w:rFonts w:ascii="Times New Roman" w:eastAsia="Calibri" w:hAnsi="Times New Roman" w:cs="Times New Roman"/>
          <w:sz w:val="28"/>
          <w:szCs w:val="28"/>
        </w:rPr>
        <w:t>Соколюк</w:t>
      </w:r>
      <w:proofErr w:type="spellEnd"/>
    </w:p>
    <w:sectPr w:rsidR="00CE0251" w:rsidRPr="00CE0251" w:rsidSect="00E36ADC">
      <w:pgSz w:w="11906" w:h="16838"/>
      <w:pgMar w:top="851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1D4B" w:rsidRDefault="00111D4B" w:rsidP="00275910">
      <w:pPr>
        <w:spacing w:after="0" w:line="240" w:lineRule="auto"/>
      </w:pPr>
      <w:r>
        <w:separator/>
      </w:r>
    </w:p>
  </w:endnote>
  <w:endnote w:type="continuationSeparator" w:id="0">
    <w:p w:rsidR="00111D4B" w:rsidRDefault="00111D4B" w:rsidP="002759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1D4B" w:rsidRDefault="00111D4B" w:rsidP="00275910">
      <w:pPr>
        <w:spacing w:after="0" w:line="240" w:lineRule="auto"/>
      </w:pPr>
      <w:r>
        <w:separator/>
      </w:r>
    </w:p>
  </w:footnote>
  <w:footnote w:type="continuationSeparator" w:id="0">
    <w:p w:rsidR="00111D4B" w:rsidRDefault="00111D4B" w:rsidP="002759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833599"/>
    <w:multiLevelType w:val="multilevel"/>
    <w:tmpl w:val="72FCA6E0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decimal"/>
      <w:isLgl/>
      <w:lvlText w:val="%1.%2."/>
      <w:lvlJc w:val="left"/>
      <w:pPr>
        <w:ind w:left="1637" w:hanging="720"/>
      </w:p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1">
    <w:nsid w:val="7F68102C"/>
    <w:multiLevelType w:val="hybridMultilevel"/>
    <w:tmpl w:val="1668DD82"/>
    <w:lvl w:ilvl="0" w:tplc="BCD271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49A7"/>
    <w:rsid w:val="00001212"/>
    <w:rsid w:val="00065414"/>
    <w:rsid w:val="00067448"/>
    <w:rsid w:val="000D2D46"/>
    <w:rsid w:val="000E3BFC"/>
    <w:rsid w:val="00111D4B"/>
    <w:rsid w:val="00137E29"/>
    <w:rsid w:val="00181614"/>
    <w:rsid w:val="0019244A"/>
    <w:rsid w:val="001A3C50"/>
    <w:rsid w:val="001A67F8"/>
    <w:rsid w:val="001C3438"/>
    <w:rsid w:val="00210F41"/>
    <w:rsid w:val="00275910"/>
    <w:rsid w:val="00285FD9"/>
    <w:rsid w:val="00287F5A"/>
    <w:rsid w:val="002A3659"/>
    <w:rsid w:val="002B6E28"/>
    <w:rsid w:val="002B7DD4"/>
    <w:rsid w:val="002C19EE"/>
    <w:rsid w:val="002E4641"/>
    <w:rsid w:val="002E7553"/>
    <w:rsid w:val="002F22C5"/>
    <w:rsid w:val="00315ECD"/>
    <w:rsid w:val="00324E9C"/>
    <w:rsid w:val="003464B4"/>
    <w:rsid w:val="00366748"/>
    <w:rsid w:val="00373530"/>
    <w:rsid w:val="00373B2D"/>
    <w:rsid w:val="00391807"/>
    <w:rsid w:val="003A0D44"/>
    <w:rsid w:val="003B431B"/>
    <w:rsid w:val="004068FA"/>
    <w:rsid w:val="004632B0"/>
    <w:rsid w:val="0047554F"/>
    <w:rsid w:val="00487ABC"/>
    <w:rsid w:val="004928AD"/>
    <w:rsid w:val="004B3A9E"/>
    <w:rsid w:val="004C6599"/>
    <w:rsid w:val="004D1263"/>
    <w:rsid w:val="004D677D"/>
    <w:rsid w:val="0052140C"/>
    <w:rsid w:val="0056183C"/>
    <w:rsid w:val="0057549E"/>
    <w:rsid w:val="005845C3"/>
    <w:rsid w:val="005B42CA"/>
    <w:rsid w:val="00606A01"/>
    <w:rsid w:val="00610C42"/>
    <w:rsid w:val="006179A7"/>
    <w:rsid w:val="00640AEC"/>
    <w:rsid w:val="006457F1"/>
    <w:rsid w:val="006600FB"/>
    <w:rsid w:val="00676C51"/>
    <w:rsid w:val="00680807"/>
    <w:rsid w:val="006B22B0"/>
    <w:rsid w:val="006B2300"/>
    <w:rsid w:val="006C2D9D"/>
    <w:rsid w:val="006C66D3"/>
    <w:rsid w:val="00704F85"/>
    <w:rsid w:val="007171CE"/>
    <w:rsid w:val="00763129"/>
    <w:rsid w:val="00767157"/>
    <w:rsid w:val="00777A49"/>
    <w:rsid w:val="00783A7B"/>
    <w:rsid w:val="007B343B"/>
    <w:rsid w:val="00801547"/>
    <w:rsid w:val="00821F77"/>
    <w:rsid w:val="00892CF9"/>
    <w:rsid w:val="008A116E"/>
    <w:rsid w:val="008F77B0"/>
    <w:rsid w:val="00903028"/>
    <w:rsid w:val="00932CC7"/>
    <w:rsid w:val="00940B3B"/>
    <w:rsid w:val="0094589E"/>
    <w:rsid w:val="009B02D6"/>
    <w:rsid w:val="009B27E5"/>
    <w:rsid w:val="009D1E81"/>
    <w:rsid w:val="009E3CA1"/>
    <w:rsid w:val="009E4B31"/>
    <w:rsid w:val="00A357BF"/>
    <w:rsid w:val="00A60692"/>
    <w:rsid w:val="00A77392"/>
    <w:rsid w:val="00A9250D"/>
    <w:rsid w:val="00AB0C55"/>
    <w:rsid w:val="00AC2735"/>
    <w:rsid w:val="00AE7931"/>
    <w:rsid w:val="00AF42B1"/>
    <w:rsid w:val="00B32360"/>
    <w:rsid w:val="00B63540"/>
    <w:rsid w:val="00B715F3"/>
    <w:rsid w:val="00B85492"/>
    <w:rsid w:val="00BF47E3"/>
    <w:rsid w:val="00C12DE1"/>
    <w:rsid w:val="00C445DF"/>
    <w:rsid w:val="00CC5E6C"/>
    <w:rsid w:val="00CD7CF5"/>
    <w:rsid w:val="00CE0251"/>
    <w:rsid w:val="00D20810"/>
    <w:rsid w:val="00D25A1B"/>
    <w:rsid w:val="00DA1496"/>
    <w:rsid w:val="00DC1EEB"/>
    <w:rsid w:val="00DC73EA"/>
    <w:rsid w:val="00DD0EEC"/>
    <w:rsid w:val="00DF07EF"/>
    <w:rsid w:val="00DF7BCB"/>
    <w:rsid w:val="00E20F19"/>
    <w:rsid w:val="00E36ADC"/>
    <w:rsid w:val="00E5362F"/>
    <w:rsid w:val="00E97F38"/>
    <w:rsid w:val="00EA7EDE"/>
    <w:rsid w:val="00EB0491"/>
    <w:rsid w:val="00EC12D0"/>
    <w:rsid w:val="00EC5C6E"/>
    <w:rsid w:val="00EC6C8E"/>
    <w:rsid w:val="00ED20C2"/>
    <w:rsid w:val="00EF49A7"/>
    <w:rsid w:val="00F126F2"/>
    <w:rsid w:val="00F37629"/>
    <w:rsid w:val="00F9589E"/>
    <w:rsid w:val="00F96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iPriority w:val="9"/>
    <w:unhideWhenUsed/>
    <w:qFormat/>
    <w:rsid w:val="004C6599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4C6599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4C6599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759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75910"/>
  </w:style>
  <w:style w:type="paragraph" w:styleId="a6">
    <w:name w:val="footer"/>
    <w:basedOn w:val="a"/>
    <w:link w:val="a7"/>
    <w:uiPriority w:val="99"/>
    <w:unhideWhenUsed/>
    <w:rsid w:val="002759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75910"/>
  </w:style>
  <w:style w:type="paragraph" w:styleId="a8">
    <w:name w:val="Body Text"/>
    <w:basedOn w:val="a"/>
    <w:link w:val="a9"/>
    <w:semiHidden/>
    <w:unhideWhenUsed/>
    <w:rsid w:val="00275910"/>
    <w:pPr>
      <w:tabs>
        <w:tab w:val="left" w:pos="4320"/>
      </w:tabs>
      <w:spacing w:after="0" w:line="240" w:lineRule="auto"/>
    </w:pPr>
    <w:rPr>
      <w:rFonts w:ascii="Times New Roman" w:eastAsia="Times New Roman" w:hAnsi="Times New Roman" w:cs="Times New Roman"/>
      <w:sz w:val="27"/>
      <w:szCs w:val="27"/>
      <w:lang w:eastAsia="ru-RU"/>
    </w:rPr>
  </w:style>
  <w:style w:type="character" w:customStyle="1" w:styleId="a9">
    <w:name w:val="Основной текст Знак"/>
    <w:basedOn w:val="a0"/>
    <w:link w:val="a8"/>
    <w:semiHidden/>
    <w:rsid w:val="00275910"/>
    <w:rPr>
      <w:rFonts w:ascii="Times New Roman" w:eastAsia="Times New Roman" w:hAnsi="Times New Roman" w:cs="Times New Roman"/>
      <w:sz w:val="27"/>
      <w:szCs w:val="27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2759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7591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iPriority w:val="9"/>
    <w:unhideWhenUsed/>
    <w:qFormat/>
    <w:rsid w:val="004C6599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4C6599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4C6599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759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75910"/>
  </w:style>
  <w:style w:type="paragraph" w:styleId="a6">
    <w:name w:val="footer"/>
    <w:basedOn w:val="a"/>
    <w:link w:val="a7"/>
    <w:uiPriority w:val="99"/>
    <w:unhideWhenUsed/>
    <w:rsid w:val="002759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75910"/>
  </w:style>
  <w:style w:type="paragraph" w:styleId="a8">
    <w:name w:val="Body Text"/>
    <w:basedOn w:val="a"/>
    <w:link w:val="a9"/>
    <w:semiHidden/>
    <w:unhideWhenUsed/>
    <w:rsid w:val="00275910"/>
    <w:pPr>
      <w:tabs>
        <w:tab w:val="left" w:pos="4320"/>
      </w:tabs>
      <w:spacing w:after="0" w:line="240" w:lineRule="auto"/>
    </w:pPr>
    <w:rPr>
      <w:rFonts w:ascii="Times New Roman" w:eastAsia="Times New Roman" w:hAnsi="Times New Roman" w:cs="Times New Roman"/>
      <w:sz w:val="27"/>
      <w:szCs w:val="27"/>
      <w:lang w:eastAsia="ru-RU"/>
    </w:rPr>
  </w:style>
  <w:style w:type="character" w:customStyle="1" w:styleId="a9">
    <w:name w:val="Основной текст Знак"/>
    <w:basedOn w:val="a0"/>
    <w:link w:val="a8"/>
    <w:semiHidden/>
    <w:rsid w:val="00275910"/>
    <w:rPr>
      <w:rFonts w:ascii="Times New Roman" w:eastAsia="Times New Roman" w:hAnsi="Times New Roman" w:cs="Times New Roman"/>
      <w:sz w:val="27"/>
      <w:szCs w:val="27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2759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7591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46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1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70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55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0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docs.cntd.ru/document/499086123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1AFA60-AEA3-42B8-9EBE-67B8000261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1405</Words>
  <Characters>8015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Константин Васильевич Баландин</dc:creator>
  <cp:lastModifiedBy>Алина Р. Тлисова</cp:lastModifiedBy>
  <cp:revision>4</cp:revision>
  <cp:lastPrinted>2024-12-18T07:11:00Z</cp:lastPrinted>
  <dcterms:created xsi:type="dcterms:W3CDTF">2024-12-18T06:59:00Z</dcterms:created>
  <dcterms:modified xsi:type="dcterms:W3CDTF">2024-12-18T07:13:00Z</dcterms:modified>
</cp:coreProperties>
</file>