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5D" w:rsidRDefault="00037FE0" w:rsidP="00427D6A">
      <w:pPr>
        <w:tabs>
          <w:tab w:val="left" w:pos="9214"/>
        </w:tabs>
        <w:ind w:right="423"/>
        <w:jc w:val="center"/>
      </w:pPr>
      <w:bookmarkStart w:id="0" w:name="_GoBack"/>
      <w:r>
        <w:rPr>
          <w:noProof/>
        </w:rPr>
        <mc:AlternateContent>
          <mc:Choice Requires="wps">
            <w:drawing>
              <wp:anchor distT="0" distB="0" distL="114300" distR="114300" simplePos="0" relativeHeight="251659264" behindDoc="0" locked="0" layoutInCell="1" allowOverlap="1" wp14:anchorId="20439384" wp14:editId="5B7EEAF8">
                <wp:simplePos x="0" y="0"/>
                <wp:positionH relativeFrom="column">
                  <wp:posOffset>8978900</wp:posOffset>
                </wp:positionH>
                <wp:positionV relativeFrom="paragraph">
                  <wp:posOffset>-768350</wp:posOffset>
                </wp:positionV>
                <wp:extent cx="170815" cy="170815"/>
                <wp:effectExtent l="0" t="0" r="19685"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70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7A51" id="Прямоугольник 3" o:spid="_x0000_s1026" style="position:absolute;margin-left:707pt;margin-top:-60.5pt;width:13.4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" strokecolor="white"/>
            </w:pict>
          </mc:Fallback>
        </mc:AlternateContent>
      </w:r>
      <w:r w:rsidR="00FF765D">
        <w:t>СПИСОК</w:t>
      </w:r>
    </w:p>
    <w:p w:rsidR="008E60A3" w:rsidRDefault="00FF765D" w:rsidP="00FF765D">
      <w:pPr>
        <w:widowControl w:val="0"/>
        <w:autoSpaceDE w:val="0"/>
        <w:autoSpaceDN w:val="0"/>
        <w:adjustRightInd w:val="0"/>
        <w:jc w:val="center"/>
      </w:pPr>
      <w:r>
        <w:t xml:space="preserve">избирательных участков, участков референдума для проведения голосования </w:t>
      </w:r>
    </w:p>
    <w:p w:rsidR="008E60A3" w:rsidRDefault="00FF765D" w:rsidP="00FF765D">
      <w:pPr>
        <w:widowControl w:val="0"/>
        <w:autoSpaceDE w:val="0"/>
        <w:autoSpaceDN w:val="0"/>
        <w:adjustRightInd w:val="0"/>
        <w:jc w:val="center"/>
      </w:pPr>
      <w:r>
        <w:t>и подсчета голосов избирателей единых для всех выборов, проводимых</w:t>
      </w:r>
    </w:p>
    <w:p w:rsidR="008E60A3" w:rsidRDefault="00FF765D" w:rsidP="00FF765D">
      <w:pPr>
        <w:widowControl w:val="0"/>
        <w:autoSpaceDE w:val="0"/>
        <w:autoSpaceDN w:val="0"/>
        <w:adjustRightInd w:val="0"/>
        <w:jc w:val="center"/>
      </w:pPr>
      <w:r>
        <w:t xml:space="preserve"> на территории города Невинномысска, а также для всех референдумов</w:t>
      </w:r>
      <w:r w:rsidR="008E60A3">
        <w:t xml:space="preserve"> </w:t>
      </w:r>
    </w:p>
    <w:p w:rsidR="00FF765D" w:rsidRDefault="00FF765D" w:rsidP="00FF765D">
      <w:pPr>
        <w:widowControl w:val="0"/>
        <w:autoSpaceDE w:val="0"/>
        <w:autoSpaceDN w:val="0"/>
        <w:adjustRightInd w:val="0"/>
        <w:jc w:val="center"/>
      </w:pPr>
      <w:r>
        <w:t>Ставропольского края, местных референдумов</w:t>
      </w:r>
    </w:p>
    <w:bookmarkEnd w:id="0"/>
    <w:p w:rsidR="00FF765D" w:rsidRDefault="00FF765D" w:rsidP="00FF765D">
      <w:pPr>
        <w:widowControl w:val="0"/>
        <w:autoSpaceDE w:val="0"/>
        <w:autoSpaceDN w:val="0"/>
        <w:adjustRightInd w:val="0"/>
        <w:jc w:val="cente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28"/>
        <w:gridCol w:w="1258"/>
        <w:gridCol w:w="938"/>
        <w:gridCol w:w="3291"/>
        <w:gridCol w:w="3950"/>
      </w:tblGrid>
      <w:tr w:rsidR="00FF765D" w:rsidTr="00547BFF">
        <w:tc>
          <w:tcPr>
            <w:tcW w:w="312" w:type="pct"/>
          </w:tcPr>
          <w:p w:rsidR="00FF765D" w:rsidRPr="00FC79C1" w:rsidRDefault="00FF765D" w:rsidP="008B2CD2">
            <w:pPr>
              <w:jc w:val="center"/>
              <w:rPr>
                <w:sz w:val="24"/>
                <w:szCs w:val="24"/>
              </w:rPr>
            </w:pPr>
            <w:r>
              <w:rPr>
                <w:sz w:val="24"/>
                <w:szCs w:val="24"/>
              </w:rPr>
              <w:t>№ п/п</w:t>
            </w:r>
          </w:p>
        </w:tc>
        <w:tc>
          <w:tcPr>
            <w:tcW w:w="625" w:type="pct"/>
          </w:tcPr>
          <w:p w:rsidR="00FF765D" w:rsidRDefault="00FF765D" w:rsidP="008B2CD2">
            <w:pPr>
              <w:jc w:val="center"/>
              <w:rPr>
                <w:sz w:val="24"/>
                <w:szCs w:val="24"/>
              </w:rPr>
            </w:pPr>
            <w:r w:rsidRPr="00FC79C1">
              <w:rPr>
                <w:sz w:val="24"/>
                <w:szCs w:val="24"/>
              </w:rPr>
              <w:t>№</w:t>
            </w:r>
          </w:p>
          <w:p w:rsidR="00FF765D" w:rsidRPr="00FC79C1" w:rsidRDefault="00FF765D" w:rsidP="008B2CD2">
            <w:pPr>
              <w:jc w:val="center"/>
              <w:rPr>
                <w:sz w:val="24"/>
                <w:szCs w:val="24"/>
              </w:rPr>
            </w:pPr>
            <w:r w:rsidRPr="00FC79C1">
              <w:rPr>
                <w:sz w:val="24"/>
                <w:szCs w:val="24"/>
              </w:rPr>
              <w:t xml:space="preserve"> </w:t>
            </w:r>
            <w:proofErr w:type="spellStart"/>
            <w:r w:rsidRPr="00FC79C1">
              <w:rPr>
                <w:sz w:val="24"/>
                <w:szCs w:val="24"/>
              </w:rPr>
              <w:t>избира</w:t>
            </w:r>
            <w:proofErr w:type="spellEnd"/>
            <w:r w:rsidRPr="00FC79C1">
              <w:rPr>
                <w:sz w:val="24"/>
                <w:szCs w:val="24"/>
              </w:rPr>
              <w:t xml:space="preserve">-тельного участка, участка </w:t>
            </w:r>
            <w:proofErr w:type="spellStart"/>
            <w:r w:rsidRPr="00FC79C1">
              <w:rPr>
                <w:sz w:val="24"/>
                <w:szCs w:val="24"/>
              </w:rPr>
              <w:t>рефере</w:t>
            </w:r>
            <w:r>
              <w:rPr>
                <w:sz w:val="24"/>
                <w:szCs w:val="24"/>
              </w:rPr>
              <w:t>н</w:t>
            </w:r>
            <w:proofErr w:type="spellEnd"/>
            <w:r>
              <w:rPr>
                <w:sz w:val="24"/>
                <w:szCs w:val="24"/>
              </w:rPr>
              <w:t>-</w:t>
            </w:r>
            <w:r w:rsidRPr="00FC79C1">
              <w:rPr>
                <w:sz w:val="24"/>
                <w:szCs w:val="24"/>
              </w:rPr>
              <w:t>дума</w:t>
            </w:r>
          </w:p>
        </w:tc>
        <w:tc>
          <w:tcPr>
            <w:tcW w:w="466" w:type="pct"/>
          </w:tcPr>
          <w:p w:rsidR="00FF765D" w:rsidRPr="00FC79C1" w:rsidRDefault="00FF765D" w:rsidP="008B2CD2">
            <w:pPr>
              <w:jc w:val="center"/>
              <w:rPr>
                <w:sz w:val="24"/>
                <w:szCs w:val="24"/>
              </w:rPr>
            </w:pPr>
            <w:r>
              <w:rPr>
                <w:sz w:val="24"/>
                <w:szCs w:val="24"/>
              </w:rPr>
              <w:t>Числен-</w:t>
            </w:r>
            <w:proofErr w:type="spellStart"/>
            <w:r>
              <w:rPr>
                <w:sz w:val="24"/>
                <w:szCs w:val="24"/>
              </w:rPr>
              <w:t>ность</w:t>
            </w:r>
            <w:proofErr w:type="spellEnd"/>
            <w:r>
              <w:rPr>
                <w:sz w:val="24"/>
                <w:szCs w:val="24"/>
              </w:rPr>
              <w:t xml:space="preserve"> избирате</w:t>
            </w:r>
            <w:r w:rsidRPr="00FC79C1">
              <w:rPr>
                <w:sz w:val="24"/>
                <w:szCs w:val="24"/>
              </w:rPr>
              <w:t>лей</w:t>
            </w:r>
          </w:p>
        </w:tc>
        <w:tc>
          <w:tcPr>
            <w:tcW w:w="1635" w:type="pct"/>
          </w:tcPr>
          <w:p w:rsidR="00FF765D" w:rsidRPr="00FC79C1" w:rsidRDefault="00FF765D" w:rsidP="008B2CD2">
            <w:pPr>
              <w:jc w:val="center"/>
              <w:rPr>
                <w:sz w:val="24"/>
                <w:szCs w:val="24"/>
              </w:rPr>
            </w:pPr>
            <w:r w:rsidRPr="00FC79C1">
              <w:rPr>
                <w:sz w:val="24"/>
                <w:szCs w:val="24"/>
              </w:rPr>
              <w:t>Место нахождения участковой избирательной комиссий и помещение для голосования</w:t>
            </w:r>
          </w:p>
        </w:tc>
        <w:tc>
          <w:tcPr>
            <w:tcW w:w="1962" w:type="pct"/>
          </w:tcPr>
          <w:p w:rsidR="00FF765D" w:rsidRPr="00FC79C1" w:rsidRDefault="00FF765D" w:rsidP="008B2CD2">
            <w:pPr>
              <w:spacing w:line="276" w:lineRule="auto"/>
              <w:jc w:val="center"/>
              <w:rPr>
                <w:sz w:val="24"/>
                <w:szCs w:val="24"/>
              </w:rPr>
            </w:pPr>
            <w:r>
              <w:rPr>
                <w:sz w:val="24"/>
                <w:szCs w:val="24"/>
                <w:lang w:eastAsia="en-US"/>
              </w:rPr>
              <w:t>Границы избирательного участка, участка референдума</w:t>
            </w:r>
          </w:p>
        </w:tc>
      </w:tr>
    </w:tbl>
    <w:p w:rsidR="00FF765D" w:rsidRPr="00CC29D7" w:rsidRDefault="00FF765D" w:rsidP="00FF765D">
      <w:pPr>
        <w:rPr>
          <w:sz w:val="2"/>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26"/>
        <w:gridCol w:w="1256"/>
        <w:gridCol w:w="940"/>
        <w:gridCol w:w="3291"/>
        <w:gridCol w:w="3952"/>
      </w:tblGrid>
      <w:tr w:rsidR="00FF765D" w:rsidTr="00547BFF">
        <w:trPr>
          <w:tblHeader/>
        </w:trPr>
        <w:tc>
          <w:tcPr>
            <w:tcW w:w="311" w:type="pct"/>
            <w:tcBorders>
              <w:top w:val="single" w:sz="4" w:space="0" w:color="auto"/>
              <w:left w:val="single" w:sz="4" w:space="0" w:color="auto"/>
              <w:bottom w:val="single" w:sz="4" w:space="0" w:color="auto"/>
              <w:right w:val="single" w:sz="4" w:space="0" w:color="auto"/>
            </w:tcBorders>
          </w:tcPr>
          <w:p w:rsidR="00FF765D" w:rsidRDefault="00FF765D" w:rsidP="008B2CD2">
            <w:pPr>
              <w:jc w:val="center"/>
              <w:rPr>
                <w:sz w:val="24"/>
                <w:szCs w:val="24"/>
              </w:rPr>
            </w:pPr>
            <w:r>
              <w:rPr>
                <w:sz w:val="24"/>
                <w:szCs w:val="24"/>
              </w:rPr>
              <w:t>1</w:t>
            </w:r>
          </w:p>
        </w:tc>
        <w:tc>
          <w:tcPr>
            <w:tcW w:w="624" w:type="pct"/>
            <w:tcBorders>
              <w:top w:val="single" w:sz="4" w:space="0" w:color="auto"/>
              <w:left w:val="single" w:sz="4" w:space="0" w:color="auto"/>
              <w:bottom w:val="single" w:sz="4" w:space="0" w:color="auto"/>
              <w:right w:val="single" w:sz="4" w:space="0" w:color="auto"/>
            </w:tcBorders>
          </w:tcPr>
          <w:p w:rsidR="00FF765D" w:rsidRPr="007959C9" w:rsidRDefault="00FF765D" w:rsidP="008B2CD2">
            <w:pPr>
              <w:jc w:val="center"/>
              <w:rPr>
                <w:sz w:val="24"/>
                <w:szCs w:val="24"/>
              </w:rPr>
            </w:pPr>
            <w:r w:rsidRPr="007959C9">
              <w:rPr>
                <w:sz w:val="24"/>
                <w:szCs w:val="24"/>
              </w:rPr>
              <w:t>2</w:t>
            </w:r>
          </w:p>
        </w:tc>
        <w:tc>
          <w:tcPr>
            <w:tcW w:w="467" w:type="pct"/>
            <w:tcBorders>
              <w:top w:val="single" w:sz="4" w:space="0" w:color="auto"/>
              <w:left w:val="single" w:sz="4" w:space="0" w:color="auto"/>
              <w:bottom w:val="single" w:sz="4" w:space="0" w:color="auto"/>
              <w:right w:val="single" w:sz="4" w:space="0" w:color="auto"/>
            </w:tcBorders>
          </w:tcPr>
          <w:p w:rsidR="00FF765D" w:rsidRPr="002554DD" w:rsidRDefault="00FF765D" w:rsidP="008B2CD2">
            <w:pPr>
              <w:jc w:val="center"/>
              <w:rPr>
                <w:sz w:val="24"/>
                <w:szCs w:val="24"/>
              </w:rPr>
            </w:pPr>
            <w:r>
              <w:rPr>
                <w:sz w:val="24"/>
                <w:szCs w:val="24"/>
              </w:rPr>
              <w:t>3</w:t>
            </w:r>
          </w:p>
        </w:tc>
        <w:tc>
          <w:tcPr>
            <w:tcW w:w="1635" w:type="pct"/>
            <w:tcBorders>
              <w:top w:val="single" w:sz="4" w:space="0" w:color="auto"/>
              <w:left w:val="single" w:sz="4" w:space="0" w:color="auto"/>
              <w:bottom w:val="single" w:sz="4" w:space="0" w:color="auto"/>
              <w:right w:val="single" w:sz="4" w:space="0" w:color="auto"/>
            </w:tcBorders>
          </w:tcPr>
          <w:p w:rsidR="00FF765D" w:rsidRPr="002554DD" w:rsidRDefault="00FF765D" w:rsidP="008B2CD2">
            <w:pPr>
              <w:jc w:val="center"/>
              <w:rPr>
                <w:sz w:val="24"/>
                <w:szCs w:val="24"/>
              </w:rPr>
            </w:pPr>
            <w:r>
              <w:rPr>
                <w:sz w:val="24"/>
                <w:szCs w:val="24"/>
              </w:rPr>
              <w:t>4</w:t>
            </w:r>
          </w:p>
        </w:tc>
        <w:tc>
          <w:tcPr>
            <w:tcW w:w="1963" w:type="pct"/>
            <w:tcBorders>
              <w:top w:val="single" w:sz="4" w:space="0" w:color="auto"/>
              <w:left w:val="single" w:sz="4" w:space="0" w:color="auto"/>
              <w:bottom w:val="single" w:sz="4" w:space="0" w:color="auto"/>
              <w:right w:val="single" w:sz="4" w:space="0" w:color="auto"/>
            </w:tcBorders>
          </w:tcPr>
          <w:p w:rsidR="00FF765D" w:rsidRPr="002554DD" w:rsidRDefault="00FF765D" w:rsidP="008B2CD2">
            <w:pPr>
              <w:jc w:val="center"/>
              <w:rPr>
                <w:sz w:val="24"/>
                <w:szCs w:val="24"/>
              </w:rPr>
            </w:pPr>
            <w:r>
              <w:rPr>
                <w:sz w:val="24"/>
                <w:szCs w:val="24"/>
              </w:rPr>
              <w:t>5</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1.</w:t>
            </w:r>
          </w:p>
        </w:tc>
        <w:tc>
          <w:tcPr>
            <w:tcW w:w="624" w:type="pct"/>
          </w:tcPr>
          <w:p w:rsidR="00FF765D" w:rsidRPr="007959C9" w:rsidRDefault="00FF765D" w:rsidP="008B2CD2">
            <w:pPr>
              <w:jc w:val="center"/>
              <w:rPr>
                <w:sz w:val="24"/>
                <w:szCs w:val="24"/>
              </w:rPr>
            </w:pPr>
            <w:r w:rsidRPr="007959C9">
              <w:rPr>
                <w:sz w:val="24"/>
                <w:szCs w:val="24"/>
              </w:rPr>
              <w:t>799</w:t>
            </w:r>
          </w:p>
          <w:p w:rsidR="00FF765D" w:rsidRPr="007959C9" w:rsidRDefault="00FF765D" w:rsidP="008B2CD2">
            <w:pPr>
              <w:jc w:val="center"/>
              <w:rPr>
                <w:sz w:val="24"/>
                <w:szCs w:val="24"/>
                <w:lang w:eastAsia="en-US"/>
              </w:rPr>
            </w:pPr>
            <w:r w:rsidRPr="007959C9">
              <w:rPr>
                <w:sz w:val="24"/>
                <w:szCs w:val="24"/>
              </w:rPr>
              <w:t>1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1653</w:t>
            </w:r>
          </w:p>
        </w:tc>
        <w:tc>
          <w:tcPr>
            <w:tcW w:w="1635" w:type="pct"/>
          </w:tcPr>
          <w:p w:rsidR="00FF765D" w:rsidRPr="007959C9" w:rsidRDefault="00FF765D" w:rsidP="008B2CD2">
            <w:pPr>
              <w:spacing w:after="1" w:line="220" w:lineRule="atLeast"/>
              <w:jc w:val="center"/>
              <w:rPr>
                <w:sz w:val="24"/>
                <w:szCs w:val="24"/>
              </w:rPr>
            </w:pPr>
            <w:r w:rsidRPr="007959C9">
              <w:rPr>
                <w:sz w:val="24"/>
                <w:szCs w:val="24"/>
              </w:rPr>
              <w:t>МБОУ СОШ № 8</w:t>
            </w:r>
          </w:p>
          <w:p w:rsidR="00FF765D" w:rsidRPr="007959C9" w:rsidRDefault="00FF765D" w:rsidP="008B2CD2">
            <w:pPr>
              <w:spacing w:after="1" w:line="220" w:lineRule="atLeast"/>
              <w:jc w:val="center"/>
              <w:rPr>
                <w:sz w:val="24"/>
                <w:szCs w:val="24"/>
              </w:rPr>
            </w:pPr>
            <w:r w:rsidRPr="007959C9">
              <w:rPr>
                <w:sz w:val="24"/>
                <w:szCs w:val="24"/>
              </w:rPr>
              <w:t>т. 6-29-72</w:t>
            </w:r>
          </w:p>
          <w:p w:rsidR="00FF765D" w:rsidRPr="007959C9" w:rsidRDefault="00FF765D" w:rsidP="008B2CD2">
            <w:pPr>
              <w:spacing w:after="1" w:line="220" w:lineRule="atLeast"/>
              <w:jc w:val="center"/>
              <w:rPr>
                <w:sz w:val="24"/>
                <w:szCs w:val="24"/>
                <w:lang w:eastAsia="en-US"/>
              </w:rPr>
            </w:pPr>
            <w:r w:rsidRPr="007959C9">
              <w:rPr>
                <w:sz w:val="24"/>
                <w:szCs w:val="24"/>
              </w:rPr>
              <w:t>улица Мичурина, 1, 357111</w:t>
            </w:r>
          </w:p>
        </w:tc>
        <w:tc>
          <w:tcPr>
            <w:tcW w:w="1963" w:type="pct"/>
          </w:tcPr>
          <w:p w:rsidR="00FF765D" w:rsidRPr="007959C9" w:rsidRDefault="00FF765D" w:rsidP="008B2CD2">
            <w:pPr>
              <w:spacing w:after="1" w:line="220" w:lineRule="atLeast"/>
              <w:jc w:val="both"/>
              <w:rPr>
                <w:sz w:val="24"/>
                <w:szCs w:val="24"/>
                <w:lang w:eastAsia="en-US"/>
              </w:rPr>
            </w:pPr>
            <w:r w:rsidRPr="007959C9">
              <w:rPr>
                <w:sz w:val="24"/>
                <w:szCs w:val="24"/>
              </w:rPr>
              <w:t>от пересечения р</w:t>
            </w:r>
            <w:r>
              <w:rPr>
                <w:sz w:val="24"/>
                <w:szCs w:val="24"/>
              </w:rPr>
              <w:t>еки</w:t>
            </w:r>
            <w:r w:rsidRPr="007959C9">
              <w:rPr>
                <w:sz w:val="24"/>
                <w:szCs w:val="24"/>
              </w:rPr>
              <w:t xml:space="preserve"> </w:t>
            </w:r>
            <w:proofErr w:type="spellStart"/>
            <w:r w:rsidRPr="007959C9">
              <w:rPr>
                <w:sz w:val="24"/>
                <w:szCs w:val="24"/>
              </w:rPr>
              <w:t>Барсучки</w:t>
            </w:r>
            <w:proofErr w:type="spellEnd"/>
            <w:r w:rsidRPr="007959C9">
              <w:rPr>
                <w:sz w:val="24"/>
                <w:szCs w:val="24"/>
              </w:rPr>
              <w:t xml:space="preserve"> 2-е с Большим Ставропольским каналом до ФАД «Кавказ», далее по восточной окраине СНТ «Энергетик» и СНТ «Селекционер» до пересечения с улицей Менделеева, далее по восточной границе СНТ «Зеленый Мыс» до   Головного гидротехнического сооружения Невинномысского канала. далее вдоль правого берега р. Кубань до границы с Кочубеевским районом, далее по границе города Невинномысска до пересечения р</w:t>
            </w:r>
            <w:r>
              <w:rPr>
                <w:sz w:val="24"/>
                <w:szCs w:val="24"/>
              </w:rPr>
              <w:t>еки</w:t>
            </w:r>
            <w:r w:rsidRPr="007959C9">
              <w:rPr>
                <w:sz w:val="24"/>
                <w:szCs w:val="24"/>
              </w:rPr>
              <w:t xml:space="preserve"> </w:t>
            </w:r>
            <w:proofErr w:type="spellStart"/>
            <w:r w:rsidRPr="007959C9">
              <w:rPr>
                <w:sz w:val="24"/>
                <w:szCs w:val="24"/>
              </w:rPr>
              <w:t>Барсучки</w:t>
            </w:r>
            <w:proofErr w:type="spellEnd"/>
            <w:r w:rsidRPr="007959C9">
              <w:rPr>
                <w:sz w:val="24"/>
                <w:szCs w:val="24"/>
              </w:rPr>
              <w:t xml:space="preserve"> 2-е с Большим Ставропольским каналом</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2.</w:t>
            </w:r>
          </w:p>
        </w:tc>
        <w:tc>
          <w:tcPr>
            <w:tcW w:w="624" w:type="pct"/>
          </w:tcPr>
          <w:p w:rsidR="00FF765D" w:rsidRPr="007959C9" w:rsidRDefault="00FF765D" w:rsidP="008B2CD2">
            <w:pPr>
              <w:jc w:val="center"/>
              <w:rPr>
                <w:sz w:val="24"/>
                <w:szCs w:val="24"/>
              </w:rPr>
            </w:pPr>
            <w:r w:rsidRPr="007959C9">
              <w:rPr>
                <w:sz w:val="24"/>
                <w:szCs w:val="24"/>
              </w:rPr>
              <w:t>800</w:t>
            </w:r>
          </w:p>
          <w:p w:rsidR="00FF765D" w:rsidRPr="007959C9" w:rsidRDefault="00FF765D" w:rsidP="008B2CD2">
            <w:pPr>
              <w:jc w:val="center"/>
              <w:rPr>
                <w:sz w:val="24"/>
                <w:szCs w:val="24"/>
                <w:lang w:eastAsia="en-US"/>
              </w:rPr>
            </w:pPr>
            <w:r w:rsidRPr="007959C9">
              <w:rPr>
                <w:sz w:val="24"/>
                <w:szCs w:val="24"/>
              </w:rPr>
              <w:t>1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1639</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8</w:t>
            </w:r>
          </w:p>
          <w:p w:rsidR="00FF765D" w:rsidRPr="002554DD" w:rsidRDefault="00FF765D" w:rsidP="008B2CD2">
            <w:pPr>
              <w:spacing w:after="1" w:line="220" w:lineRule="atLeast"/>
              <w:jc w:val="center"/>
              <w:rPr>
                <w:sz w:val="24"/>
                <w:szCs w:val="24"/>
              </w:rPr>
            </w:pPr>
            <w:r w:rsidRPr="002554DD">
              <w:rPr>
                <w:sz w:val="24"/>
                <w:szCs w:val="24"/>
              </w:rPr>
              <w:t>т. 7-77-73, т. 7-89-89</w:t>
            </w:r>
          </w:p>
          <w:p w:rsidR="00FF765D" w:rsidRPr="002554DD" w:rsidRDefault="00FF765D" w:rsidP="008B2CD2">
            <w:pPr>
              <w:spacing w:after="1" w:line="220" w:lineRule="atLeast"/>
              <w:jc w:val="center"/>
              <w:rPr>
                <w:sz w:val="24"/>
                <w:szCs w:val="24"/>
                <w:lang w:eastAsia="en-US"/>
              </w:rPr>
            </w:pPr>
            <w:r w:rsidRPr="002554DD">
              <w:rPr>
                <w:sz w:val="24"/>
                <w:szCs w:val="24"/>
              </w:rPr>
              <w:t>улица 30 лет Победы, 6, 357112</w:t>
            </w:r>
          </w:p>
        </w:tc>
        <w:tc>
          <w:tcPr>
            <w:tcW w:w="1963" w:type="pct"/>
          </w:tcPr>
          <w:p w:rsidR="00FF765D" w:rsidRPr="002554DD" w:rsidRDefault="00FF765D" w:rsidP="008B2CD2">
            <w:pPr>
              <w:spacing w:after="1" w:line="220" w:lineRule="atLeast"/>
              <w:jc w:val="both"/>
              <w:rPr>
                <w:sz w:val="24"/>
                <w:szCs w:val="24"/>
              </w:rPr>
            </w:pPr>
            <w:r w:rsidRPr="002554DD">
              <w:rPr>
                <w:sz w:val="24"/>
                <w:szCs w:val="24"/>
              </w:rPr>
              <w:t xml:space="preserve">от пересечения  ФАД «Кавказ» с улицей Менделеева далее по улице Менделеева (нечетная сторона) до улицы Садовой, далее по улице Садовой (четная, нечетная сторона), исключая дома 4, 6, 8 по улице Садовой до правого берега реки Кубань, далее по правому берегу реки Кубань  Головного гидротехнического сооружения Невинномысского канала, далее по восточной границе СНТ «Зеленый мыс» до пересечения с улицей Менделеева   </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3.</w:t>
            </w:r>
          </w:p>
        </w:tc>
        <w:tc>
          <w:tcPr>
            <w:tcW w:w="624" w:type="pct"/>
          </w:tcPr>
          <w:p w:rsidR="00FF765D" w:rsidRPr="007959C9" w:rsidRDefault="00FF765D" w:rsidP="008B2CD2">
            <w:pPr>
              <w:jc w:val="center"/>
              <w:rPr>
                <w:sz w:val="24"/>
                <w:szCs w:val="24"/>
              </w:rPr>
            </w:pPr>
            <w:r w:rsidRPr="007959C9">
              <w:rPr>
                <w:sz w:val="24"/>
                <w:szCs w:val="24"/>
              </w:rPr>
              <w:t>801</w:t>
            </w:r>
          </w:p>
          <w:p w:rsidR="00FF765D" w:rsidRPr="007959C9" w:rsidRDefault="00FF765D" w:rsidP="008B2CD2">
            <w:pPr>
              <w:jc w:val="center"/>
              <w:rPr>
                <w:sz w:val="24"/>
                <w:szCs w:val="24"/>
                <w:lang w:eastAsia="en-US"/>
              </w:rPr>
            </w:pPr>
            <w:r w:rsidRPr="007959C9">
              <w:rPr>
                <w:sz w:val="24"/>
                <w:szCs w:val="24"/>
              </w:rPr>
              <w:t>2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1103</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ГБПОУ «Невинномысский индустриальный колледж»</w:t>
            </w:r>
          </w:p>
          <w:p w:rsidR="00FF765D" w:rsidRPr="002554DD" w:rsidRDefault="00FF765D" w:rsidP="008B2CD2">
            <w:pPr>
              <w:spacing w:after="1" w:line="220" w:lineRule="atLeast"/>
              <w:jc w:val="center"/>
              <w:rPr>
                <w:sz w:val="24"/>
                <w:szCs w:val="24"/>
              </w:rPr>
            </w:pPr>
            <w:r w:rsidRPr="002554DD">
              <w:rPr>
                <w:sz w:val="24"/>
                <w:szCs w:val="24"/>
              </w:rPr>
              <w:t>т. 7-91-99, т. 7-82-00</w:t>
            </w:r>
          </w:p>
          <w:p w:rsidR="00FF765D" w:rsidRPr="002554DD" w:rsidRDefault="00FF765D" w:rsidP="008B2CD2">
            <w:pPr>
              <w:spacing w:after="1" w:line="220" w:lineRule="atLeast"/>
              <w:jc w:val="center"/>
              <w:rPr>
                <w:sz w:val="24"/>
                <w:szCs w:val="24"/>
                <w:lang w:eastAsia="en-US"/>
              </w:rPr>
            </w:pPr>
            <w:r w:rsidRPr="002554DD">
              <w:rPr>
                <w:sz w:val="24"/>
                <w:szCs w:val="24"/>
              </w:rPr>
              <w:t>улица Менделеева, 68, 357112</w:t>
            </w:r>
          </w:p>
        </w:tc>
        <w:tc>
          <w:tcPr>
            <w:tcW w:w="1963" w:type="pct"/>
          </w:tcPr>
          <w:p w:rsidR="00FF765D" w:rsidRPr="002554DD" w:rsidRDefault="00FF765D" w:rsidP="008B2CD2">
            <w:pPr>
              <w:spacing w:after="1" w:line="220" w:lineRule="atLeast"/>
              <w:jc w:val="both"/>
              <w:rPr>
                <w:sz w:val="24"/>
                <w:szCs w:val="24"/>
                <w:lang w:eastAsia="en-US"/>
              </w:rPr>
            </w:pPr>
            <w:r w:rsidRPr="006A5032">
              <w:rPr>
                <w:sz w:val="24"/>
                <w:szCs w:val="24"/>
              </w:rPr>
              <w:t>от пересечения ФАД «Кавказ» с улицей</w:t>
            </w:r>
            <w:r>
              <w:rPr>
                <w:sz w:val="24"/>
                <w:szCs w:val="24"/>
              </w:rPr>
              <w:t xml:space="preserve"> </w:t>
            </w:r>
            <w:r w:rsidRPr="006A5032">
              <w:rPr>
                <w:sz w:val="24"/>
                <w:szCs w:val="24"/>
              </w:rPr>
              <w:t>Менделеева в восточном направлении по ФАД «Кавказ» до улицы Баумана далее по улице Баумана (нечетная сторона) до улицы Менделеева далее по улице Менделеева (четная сторона) до пересечения с ФАД «Кавказ», включая дома по переулку Северному (четная, не</w:t>
            </w:r>
            <w:r w:rsidRPr="006A5032">
              <w:rPr>
                <w:sz w:val="24"/>
                <w:szCs w:val="24"/>
              </w:rPr>
              <w:lastRenderedPageBreak/>
              <w:t>четная сторона), переулку Зеленому (четная, нечетная сторона), улице Писарева (четная, нечетная сторона), улице Ломоносова (четная, нечетная сторона)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lastRenderedPageBreak/>
              <w:t>4.</w:t>
            </w:r>
          </w:p>
        </w:tc>
        <w:tc>
          <w:tcPr>
            <w:tcW w:w="624" w:type="pct"/>
          </w:tcPr>
          <w:p w:rsidR="00FF765D" w:rsidRPr="007959C9" w:rsidRDefault="00FF765D" w:rsidP="008B2CD2">
            <w:pPr>
              <w:jc w:val="center"/>
              <w:rPr>
                <w:sz w:val="24"/>
                <w:szCs w:val="24"/>
              </w:rPr>
            </w:pPr>
            <w:r w:rsidRPr="007959C9">
              <w:rPr>
                <w:sz w:val="24"/>
                <w:szCs w:val="24"/>
              </w:rPr>
              <w:t>802</w:t>
            </w:r>
          </w:p>
          <w:p w:rsidR="00FF765D" w:rsidRPr="007959C9" w:rsidRDefault="00FF765D" w:rsidP="008B2CD2">
            <w:pPr>
              <w:jc w:val="center"/>
              <w:rPr>
                <w:sz w:val="24"/>
                <w:szCs w:val="24"/>
                <w:lang w:eastAsia="en-US"/>
              </w:rPr>
            </w:pPr>
            <w:r w:rsidRPr="007959C9">
              <w:rPr>
                <w:sz w:val="24"/>
                <w:szCs w:val="24"/>
              </w:rPr>
              <w:t>2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2096</w:t>
            </w:r>
          </w:p>
        </w:tc>
        <w:tc>
          <w:tcPr>
            <w:tcW w:w="1635" w:type="pct"/>
          </w:tcPr>
          <w:p w:rsidR="00FF765D" w:rsidRDefault="00FF765D" w:rsidP="008B2CD2">
            <w:pPr>
              <w:spacing w:after="1" w:line="220" w:lineRule="atLeast"/>
              <w:jc w:val="center"/>
              <w:rPr>
                <w:sz w:val="24"/>
                <w:szCs w:val="24"/>
              </w:rPr>
            </w:pPr>
            <w:r w:rsidRPr="002554DD">
              <w:rPr>
                <w:sz w:val="24"/>
                <w:szCs w:val="24"/>
              </w:rPr>
              <w:t xml:space="preserve">МБУК «Городской Дворец культуры </w:t>
            </w:r>
          </w:p>
          <w:p w:rsidR="00FF765D" w:rsidRPr="002554DD" w:rsidRDefault="00FF765D" w:rsidP="008B2CD2">
            <w:pPr>
              <w:spacing w:after="1" w:line="220" w:lineRule="atLeast"/>
              <w:jc w:val="center"/>
              <w:rPr>
                <w:sz w:val="24"/>
                <w:szCs w:val="24"/>
              </w:rPr>
            </w:pPr>
            <w:r w:rsidRPr="002554DD">
              <w:rPr>
                <w:sz w:val="24"/>
                <w:szCs w:val="24"/>
              </w:rPr>
              <w:t>им. Горького»</w:t>
            </w:r>
          </w:p>
          <w:p w:rsidR="00FF765D" w:rsidRPr="002554DD" w:rsidRDefault="00FF765D" w:rsidP="008B2CD2">
            <w:pPr>
              <w:spacing w:after="1" w:line="220" w:lineRule="atLeast"/>
              <w:jc w:val="center"/>
              <w:rPr>
                <w:sz w:val="24"/>
                <w:szCs w:val="24"/>
              </w:rPr>
            </w:pPr>
            <w:r w:rsidRPr="002554DD">
              <w:rPr>
                <w:sz w:val="24"/>
                <w:szCs w:val="24"/>
              </w:rPr>
              <w:t>т. 7-86-33</w:t>
            </w:r>
          </w:p>
          <w:p w:rsidR="00FF765D" w:rsidRPr="002554DD" w:rsidRDefault="00FF765D" w:rsidP="008B2CD2">
            <w:pPr>
              <w:spacing w:after="1" w:line="220" w:lineRule="atLeast"/>
              <w:jc w:val="center"/>
              <w:rPr>
                <w:sz w:val="24"/>
                <w:szCs w:val="24"/>
                <w:lang w:eastAsia="en-US"/>
              </w:rPr>
            </w:pPr>
            <w:r w:rsidRPr="002554DD">
              <w:rPr>
                <w:sz w:val="24"/>
                <w:szCs w:val="24"/>
              </w:rPr>
              <w:t>улица Менделеева, 25, 357112</w:t>
            </w:r>
          </w:p>
        </w:tc>
        <w:tc>
          <w:tcPr>
            <w:tcW w:w="1963" w:type="pct"/>
          </w:tcPr>
          <w:p w:rsidR="00FF765D" w:rsidRPr="006A5032" w:rsidRDefault="00FF765D" w:rsidP="008B2CD2">
            <w:pPr>
              <w:spacing w:after="1" w:line="220" w:lineRule="atLeast"/>
              <w:jc w:val="both"/>
              <w:rPr>
                <w:sz w:val="24"/>
                <w:szCs w:val="24"/>
                <w:lang w:eastAsia="en-US"/>
              </w:rPr>
            </w:pPr>
            <w:r w:rsidRPr="006A5032">
              <w:rPr>
                <w:sz w:val="24"/>
                <w:szCs w:val="24"/>
              </w:rPr>
              <w:t>от пересечения улиц Садовой и Менделеева далее по улице Менделеева (нечетная сторона) до улицы Баумана, далее по улице Баумана (нечетная сторона) до улицы 30 лет Победы, далее ломаной линией до правого берега реки «Кубань между домом 4 по улице Баумана и домом 22 по улице 30 лет Победы, домами 24 и 26 по улице 30 лет Победы, далее по улице Садовой, исключая нечетную сторону, включая дома 4, 6, 8 по улице Садовой до улицы Менделеева, исключая дома по переулку Северному (четная, нечетная сторона), переулку Зеленому (четная, нечетная сторона), улице Писарева (четная, нечетная сторона), улице Ломоносова (четная, нечетная сторона)</w:t>
            </w:r>
          </w:p>
        </w:tc>
      </w:tr>
      <w:tr w:rsidR="00FF765D" w:rsidTr="00547BFF">
        <w:trPr>
          <w:trHeight w:val="1342"/>
        </w:trPr>
        <w:tc>
          <w:tcPr>
            <w:tcW w:w="311" w:type="pct"/>
          </w:tcPr>
          <w:p w:rsidR="00FF765D" w:rsidRPr="002554DD" w:rsidRDefault="00FF765D" w:rsidP="008B2CD2">
            <w:pPr>
              <w:spacing w:after="1" w:line="220" w:lineRule="atLeast"/>
              <w:jc w:val="center"/>
              <w:rPr>
                <w:sz w:val="24"/>
                <w:szCs w:val="24"/>
              </w:rPr>
            </w:pPr>
            <w:r>
              <w:rPr>
                <w:sz w:val="24"/>
                <w:szCs w:val="24"/>
              </w:rPr>
              <w:t>5.</w:t>
            </w:r>
          </w:p>
        </w:tc>
        <w:tc>
          <w:tcPr>
            <w:tcW w:w="624" w:type="pct"/>
          </w:tcPr>
          <w:p w:rsidR="00FF765D" w:rsidRPr="007959C9" w:rsidRDefault="00FF765D" w:rsidP="008B2CD2">
            <w:pPr>
              <w:jc w:val="center"/>
              <w:rPr>
                <w:sz w:val="24"/>
                <w:szCs w:val="24"/>
              </w:rPr>
            </w:pPr>
            <w:r w:rsidRPr="007959C9">
              <w:rPr>
                <w:sz w:val="24"/>
                <w:szCs w:val="24"/>
              </w:rPr>
              <w:t>803</w:t>
            </w:r>
          </w:p>
          <w:p w:rsidR="00FF765D" w:rsidRPr="007959C9" w:rsidRDefault="00FF765D" w:rsidP="008B2CD2">
            <w:pPr>
              <w:jc w:val="center"/>
              <w:rPr>
                <w:sz w:val="24"/>
                <w:szCs w:val="24"/>
                <w:lang w:eastAsia="en-US"/>
              </w:rPr>
            </w:pPr>
            <w:r w:rsidRPr="007959C9">
              <w:rPr>
                <w:sz w:val="24"/>
                <w:szCs w:val="24"/>
              </w:rPr>
              <w:t>3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1761</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гимназия № 9</w:t>
            </w:r>
          </w:p>
          <w:p w:rsidR="00FF765D" w:rsidRPr="002554DD" w:rsidRDefault="00FF765D" w:rsidP="008B2CD2">
            <w:pPr>
              <w:spacing w:after="1" w:line="220" w:lineRule="atLeast"/>
              <w:jc w:val="center"/>
              <w:rPr>
                <w:sz w:val="24"/>
                <w:szCs w:val="24"/>
              </w:rPr>
            </w:pPr>
            <w:r w:rsidRPr="002554DD">
              <w:rPr>
                <w:sz w:val="24"/>
                <w:szCs w:val="24"/>
              </w:rPr>
              <w:t>т. 7-12-27</w:t>
            </w:r>
          </w:p>
          <w:p w:rsidR="00FF765D" w:rsidRPr="002554DD" w:rsidRDefault="00FF765D" w:rsidP="008B2CD2">
            <w:pPr>
              <w:spacing w:after="1" w:line="220" w:lineRule="atLeast"/>
              <w:jc w:val="center"/>
              <w:rPr>
                <w:sz w:val="24"/>
                <w:szCs w:val="24"/>
                <w:lang w:eastAsia="en-US"/>
              </w:rPr>
            </w:pPr>
            <w:r w:rsidRPr="002554DD">
              <w:rPr>
                <w:sz w:val="24"/>
                <w:szCs w:val="24"/>
              </w:rPr>
              <w:t>улица Чайковского, 2А, 357108</w:t>
            </w:r>
          </w:p>
        </w:tc>
        <w:tc>
          <w:tcPr>
            <w:tcW w:w="1963" w:type="pct"/>
          </w:tcPr>
          <w:p w:rsidR="00FF765D" w:rsidRPr="006A5032" w:rsidRDefault="00FF765D" w:rsidP="008B2CD2">
            <w:pPr>
              <w:spacing w:after="1" w:line="220" w:lineRule="atLeast"/>
              <w:jc w:val="both"/>
              <w:rPr>
                <w:sz w:val="24"/>
                <w:szCs w:val="24"/>
                <w:lang w:eastAsia="en-US"/>
              </w:rPr>
            </w:pPr>
            <w:r w:rsidRPr="006A5032">
              <w:rPr>
                <w:sz w:val="24"/>
                <w:szCs w:val="24"/>
              </w:rPr>
              <w:t>от пересечения улицы Баумана и улицы Менделеева далее по улице Менделеева (нечетная сторона) до улицы Чайковского далее по улице Чайковского (четная сторона) до правого берега реки Кубань далее по правому берегу реки Кубань до улицы Садовой далее ломаной линией между домами 24 А и 26 по улице 30 лет Победы,  домом 22 по улице 30 лет Победы и домом 4 по улице Баумана до пересечения с улицей Менделеева и Баумана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6.</w:t>
            </w:r>
          </w:p>
        </w:tc>
        <w:tc>
          <w:tcPr>
            <w:tcW w:w="624" w:type="pct"/>
          </w:tcPr>
          <w:p w:rsidR="00FF765D" w:rsidRPr="007959C9" w:rsidRDefault="00560E69" w:rsidP="008B2CD2">
            <w:pPr>
              <w:jc w:val="center"/>
              <w:rPr>
                <w:sz w:val="24"/>
                <w:szCs w:val="24"/>
              </w:rPr>
            </w:pPr>
            <w:r>
              <w:rPr>
                <w:sz w:val="24"/>
                <w:szCs w:val="24"/>
              </w:rPr>
              <w:t>820</w:t>
            </w:r>
          </w:p>
          <w:p w:rsidR="00FF765D" w:rsidRPr="007959C9" w:rsidRDefault="00FF765D" w:rsidP="008B2CD2">
            <w:pPr>
              <w:jc w:val="center"/>
              <w:rPr>
                <w:sz w:val="24"/>
                <w:szCs w:val="24"/>
                <w:lang w:eastAsia="en-US"/>
              </w:rPr>
            </w:pPr>
            <w:r w:rsidRPr="007959C9">
              <w:rPr>
                <w:sz w:val="24"/>
                <w:szCs w:val="24"/>
              </w:rPr>
              <w:t>3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1004</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ООО «Дворец культуры Химиков»</w:t>
            </w:r>
          </w:p>
          <w:p w:rsidR="00FF765D" w:rsidRPr="002554DD" w:rsidRDefault="00FF765D" w:rsidP="008B2CD2">
            <w:pPr>
              <w:spacing w:after="1" w:line="220" w:lineRule="atLeast"/>
              <w:jc w:val="center"/>
              <w:rPr>
                <w:sz w:val="24"/>
                <w:szCs w:val="24"/>
              </w:rPr>
            </w:pPr>
            <w:r w:rsidRPr="002554DD">
              <w:rPr>
                <w:sz w:val="24"/>
                <w:szCs w:val="24"/>
              </w:rPr>
              <w:t>тел. 3-01-08</w:t>
            </w:r>
          </w:p>
          <w:p w:rsidR="00FF765D" w:rsidRPr="002554DD" w:rsidRDefault="00FF765D" w:rsidP="008B2CD2">
            <w:pPr>
              <w:spacing w:after="1" w:line="220" w:lineRule="atLeast"/>
              <w:jc w:val="center"/>
              <w:rPr>
                <w:sz w:val="24"/>
                <w:szCs w:val="24"/>
              </w:rPr>
            </w:pPr>
            <w:r w:rsidRPr="002554DD">
              <w:rPr>
                <w:sz w:val="24"/>
                <w:szCs w:val="24"/>
              </w:rPr>
              <w:t>ул</w:t>
            </w:r>
            <w:r>
              <w:rPr>
                <w:sz w:val="24"/>
                <w:szCs w:val="24"/>
              </w:rPr>
              <w:t>ица</w:t>
            </w:r>
            <w:r w:rsidRPr="002554DD">
              <w:rPr>
                <w:sz w:val="24"/>
                <w:szCs w:val="24"/>
              </w:rPr>
              <w:t xml:space="preserve"> Менделеева, 11</w:t>
            </w:r>
          </w:p>
          <w:p w:rsidR="00FF765D" w:rsidRPr="002554DD" w:rsidRDefault="00FF765D" w:rsidP="008B2CD2">
            <w:pPr>
              <w:spacing w:after="1" w:line="220" w:lineRule="atLeast"/>
              <w:jc w:val="center"/>
              <w:rPr>
                <w:sz w:val="24"/>
                <w:szCs w:val="24"/>
                <w:lang w:eastAsia="en-US"/>
              </w:rPr>
            </w:pPr>
            <w:r w:rsidRPr="002554DD">
              <w:rPr>
                <w:sz w:val="24"/>
                <w:szCs w:val="24"/>
              </w:rPr>
              <w:t>357108</w:t>
            </w:r>
          </w:p>
        </w:tc>
        <w:tc>
          <w:tcPr>
            <w:tcW w:w="1963" w:type="pct"/>
          </w:tcPr>
          <w:p w:rsidR="00FF765D" w:rsidRPr="006A5032" w:rsidRDefault="00FF765D" w:rsidP="008B2CD2">
            <w:pPr>
              <w:spacing w:after="1" w:line="220" w:lineRule="atLeast"/>
              <w:jc w:val="both"/>
              <w:rPr>
                <w:sz w:val="24"/>
                <w:szCs w:val="24"/>
                <w:lang w:eastAsia="en-US"/>
              </w:rPr>
            </w:pPr>
            <w:r>
              <w:rPr>
                <w:sz w:val="24"/>
                <w:szCs w:val="24"/>
              </w:rPr>
              <w:t>о</w:t>
            </w:r>
            <w:r w:rsidRPr="006A5032">
              <w:rPr>
                <w:sz w:val="24"/>
                <w:szCs w:val="24"/>
              </w:rPr>
              <w:t xml:space="preserve">т пересечения улицы Чайковского и Менделеева далее по улице Менделеева (нечетная сторона) до дома 7 по улице Менделеева далее ломаной линией между домами 7 и 9 по улице Менделеева, домом 12 по улице 50 лет Октября и домом 7 А по улице Менделеева, домами 8 и 12 А  по ул. 50 лет Октября, домом 4 по улице 50 лет октября и домом 5 А по улице Белово, домами 3 и 5 по улице Белово до правого берега реки Кубань далее по правому берегу реки Кубань до пересечения с </w:t>
            </w:r>
            <w:r w:rsidRPr="006A5032">
              <w:rPr>
                <w:sz w:val="24"/>
                <w:szCs w:val="24"/>
              </w:rPr>
              <w:lastRenderedPageBreak/>
              <w:t>улицей Чайковского далее по улице Чайковского (нечетная сторона) до пересечения с улицей Менделеева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lastRenderedPageBreak/>
              <w:t>7.</w:t>
            </w:r>
          </w:p>
        </w:tc>
        <w:tc>
          <w:tcPr>
            <w:tcW w:w="624" w:type="pct"/>
          </w:tcPr>
          <w:p w:rsidR="00FF765D" w:rsidRPr="007959C9" w:rsidRDefault="00560E69" w:rsidP="008B2CD2">
            <w:pPr>
              <w:jc w:val="center"/>
              <w:rPr>
                <w:sz w:val="24"/>
                <w:szCs w:val="24"/>
              </w:rPr>
            </w:pPr>
            <w:r>
              <w:rPr>
                <w:sz w:val="24"/>
                <w:szCs w:val="24"/>
              </w:rPr>
              <w:t>804</w:t>
            </w:r>
          </w:p>
          <w:p w:rsidR="00FF765D" w:rsidRPr="007959C9" w:rsidRDefault="00FF765D" w:rsidP="008B2CD2">
            <w:pPr>
              <w:jc w:val="center"/>
              <w:rPr>
                <w:sz w:val="24"/>
                <w:szCs w:val="24"/>
                <w:lang w:eastAsia="en-US"/>
              </w:rPr>
            </w:pPr>
            <w:r w:rsidRPr="007959C9">
              <w:rPr>
                <w:sz w:val="24"/>
                <w:szCs w:val="24"/>
              </w:rPr>
              <w:t>4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2145</w:t>
            </w:r>
          </w:p>
        </w:tc>
        <w:tc>
          <w:tcPr>
            <w:tcW w:w="1635" w:type="pct"/>
          </w:tcPr>
          <w:p w:rsidR="00FF765D" w:rsidRDefault="00FF765D" w:rsidP="008B2CD2">
            <w:pPr>
              <w:spacing w:after="1" w:line="220" w:lineRule="atLeast"/>
              <w:jc w:val="center"/>
              <w:rPr>
                <w:sz w:val="24"/>
                <w:szCs w:val="24"/>
              </w:rPr>
            </w:pPr>
            <w:r w:rsidRPr="002554DD">
              <w:rPr>
                <w:sz w:val="24"/>
                <w:szCs w:val="24"/>
              </w:rPr>
              <w:t xml:space="preserve">ГБПОУ «Невинномысский химический </w:t>
            </w:r>
          </w:p>
          <w:p w:rsidR="00FF765D" w:rsidRPr="002554DD" w:rsidRDefault="00FF765D" w:rsidP="008B2CD2">
            <w:pPr>
              <w:spacing w:after="1" w:line="220" w:lineRule="atLeast"/>
              <w:jc w:val="center"/>
              <w:rPr>
                <w:sz w:val="24"/>
                <w:szCs w:val="24"/>
              </w:rPr>
            </w:pPr>
            <w:r w:rsidRPr="002554DD">
              <w:rPr>
                <w:sz w:val="24"/>
                <w:szCs w:val="24"/>
              </w:rPr>
              <w:t>колледж»</w:t>
            </w:r>
          </w:p>
          <w:p w:rsidR="00FF765D" w:rsidRPr="002554DD" w:rsidRDefault="00FF765D" w:rsidP="008B2CD2">
            <w:pPr>
              <w:spacing w:after="1" w:line="220" w:lineRule="atLeast"/>
              <w:jc w:val="center"/>
              <w:rPr>
                <w:sz w:val="24"/>
                <w:szCs w:val="24"/>
              </w:rPr>
            </w:pPr>
            <w:r w:rsidRPr="002554DD">
              <w:rPr>
                <w:sz w:val="24"/>
                <w:szCs w:val="24"/>
              </w:rPr>
              <w:t>т. 7-46-38</w:t>
            </w:r>
          </w:p>
          <w:p w:rsidR="00FF765D" w:rsidRPr="002554DD" w:rsidRDefault="00FF765D" w:rsidP="008B2CD2">
            <w:pPr>
              <w:spacing w:after="1" w:line="220" w:lineRule="atLeast"/>
              <w:jc w:val="center"/>
              <w:rPr>
                <w:sz w:val="24"/>
                <w:szCs w:val="24"/>
                <w:lang w:eastAsia="en-US"/>
              </w:rPr>
            </w:pPr>
            <w:r w:rsidRPr="002554DD">
              <w:rPr>
                <w:sz w:val="24"/>
                <w:szCs w:val="24"/>
              </w:rPr>
              <w:t>улица Павлова, 17, 357108</w:t>
            </w:r>
          </w:p>
        </w:tc>
        <w:tc>
          <w:tcPr>
            <w:tcW w:w="1963" w:type="pct"/>
          </w:tcPr>
          <w:p w:rsidR="00FF765D" w:rsidRPr="006A5032" w:rsidRDefault="00FF765D" w:rsidP="008B2CD2">
            <w:pPr>
              <w:spacing w:after="1" w:line="220" w:lineRule="atLeast"/>
              <w:jc w:val="both"/>
              <w:rPr>
                <w:sz w:val="24"/>
                <w:szCs w:val="24"/>
                <w:lang w:eastAsia="en-US"/>
              </w:rPr>
            </w:pPr>
            <w:r w:rsidRPr="006A5032">
              <w:rPr>
                <w:sz w:val="24"/>
                <w:szCs w:val="24"/>
              </w:rPr>
              <w:t>от пересечения улицы Баумана с ФАД «Кавказ» далее по ФАД «Кавказ» до пересечения с улицей Гагарина, далее  по улице Гагарина (нечетная сторона), включая дома 1, 3, 5 по улице Гагарина, до улицы Павлова, далее по улице Павлова (нечетная сторона) до пересечения с улицей Менделеева далее по улице Менделеева (четная сторона) до улице Баумана далее по улице Баумана (четная сторона) до пересечения с ФАД «Кавказ»</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8.</w:t>
            </w:r>
          </w:p>
        </w:tc>
        <w:tc>
          <w:tcPr>
            <w:tcW w:w="624" w:type="pct"/>
          </w:tcPr>
          <w:p w:rsidR="00FF765D" w:rsidRPr="007959C9" w:rsidRDefault="00560E69" w:rsidP="008B2CD2">
            <w:pPr>
              <w:jc w:val="center"/>
              <w:rPr>
                <w:sz w:val="24"/>
                <w:szCs w:val="24"/>
              </w:rPr>
            </w:pPr>
            <w:r>
              <w:rPr>
                <w:sz w:val="24"/>
                <w:szCs w:val="24"/>
              </w:rPr>
              <w:t>805</w:t>
            </w:r>
          </w:p>
          <w:p w:rsidR="00FF765D" w:rsidRPr="007959C9" w:rsidRDefault="00FF765D" w:rsidP="008B2CD2">
            <w:pPr>
              <w:jc w:val="center"/>
              <w:rPr>
                <w:sz w:val="24"/>
                <w:szCs w:val="24"/>
                <w:lang w:eastAsia="en-US"/>
              </w:rPr>
            </w:pPr>
            <w:r w:rsidRPr="007959C9">
              <w:rPr>
                <w:sz w:val="24"/>
                <w:szCs w:val="24"/>
              </w:rPr>
              <w:t>4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973</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лицей № 6</w:t>
            </w:r>
          </w:p>
          <w:p w:rsidR="00FF765D" w:rsidRPr="002554DD" w:rsidRDefault="00FF765D" w:rsidP="008B2CD2">
            <w:pPr>
              <w:spacing w:after="1" w:line="220" w:lineRule="atLeast"/>
              <w:jc w:val="center"/>
              <w:rPr>
                <w:sz w:val="24"/>
                <w:szCs w:val="24"/>
              </w:rPr>
            </w:pPr>
            <w:r w:rsidRPr="002554DD">
              <w:rPr>
                <w:sz w:val="24"/>
                <w:szCs w:val="24"/>
              </w:rPr>
              <w:t>т. 7-17-24</w:t>
            </w:r>
          </w:p>
          <w:p w:rsidR="00FF765D" w:rsidRDefault="00FF765D" w:rsidP="008B2CD2">
            <w:pPr>
              <w:spacing w:after="1" w:line="220" w:lineRule="atLeast"/>
              <w:jc w:val="center"/>
              <w:rPr>
                <w:sz w:val="24"/>
                <w:szCs w:val="24"/>
              </w:rPr>
            </w:pPr>
            <w:r w:rsidRPr="002554DD">
              <w:rPr>
                <w:sz w:val="24"/>
                <w:szCs w:val="24"/>
              </w:rPr>
              <w:t xml:space="preserve">бульвар Мира, 9, </w:t>
            </w:r>
          </w:p>
          <w:p w:rsidR="00FF765D" w:rsidRPr="002554DD" w:rsidRDefault="00FF765D" w:rsidP="008B2CD2">
            <w:pPr>
              <w:spacing w:after="1" w:line="220" w:lineRule="atLeast"/>
              <w:jc w:val="center"/>
              <w:rPr>
                <w:sz w:val="24"/>
                <w:szCs w:val="24"/>
                <w:lang w:eastAsia="en-US"/>
              </w:rPr>
            </w:pPr>
            <w:r w:rsidRPr="002554DD">
              <w:rPr>
                <w:sz w:val="24"/>
                <w:szCs w:val="24"/>
              </w:rPr>
              <w:t>357108</w:t>
            </w:r>
          </w:p>
        </w:tc>
        <w:tc>
          <w:tcPr>
            <w:tcW w:w="1963" w:type="pct"/>
          </w:tcPr>
          <w:p w:rsidR="00FF765D" w:rsidRPr="006A5032" w:rsidRDefault="00FF765D" w:rsidP="008B2CD2">
            <w:pPr>
              <w:spacing w:after="1" w:line="220" w:lineRule="atLeast"/>
              <w:jc w:val="both"/>
              <w:rPr>
                <w:sz w:val="24"/>
                <w:szCs w:val="24"/>
                <w:lang w:eastAsia="en-US"/>
              </w:rPr>
            </w:pPr>
            <w:r w:rsidRPr="006A5032">
              <w:rPr>
                <w:sz w:val="24"/>
                <w:szCs w:val="24"/>
              </w:rPr>
              <w:t>дома от пересечения улиц Гагарина и Павлова, далее по улице Гагарина (четная сторона) до бульвара Мира далее по бульвару Мира (нечетная сторона) до улицы Менделеева, далее по улице Менделеева (четная сторона) до улицы Павлова, далее по улице Павлова (четная сторона) до улицы Гагарина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9.</w:t>
            </w:r>
          </w:p>
        </w:tc>
        <w:tc>
          <w:tcPr>
            <w:tcW w:w="624" w:type="pct"/>
          </w:tcPr>
          <w:p w:rsidR="00FF765D" w:rsidRPr="007959C9" w:rsidRDefault="00560E69" w:rsidP="008B2CD2">
            <w:pPr>
              <w:jc w:val="center"/>
              <w:rPr>
                <w:sz w:val="24"/>
                <w:szCs w:val="24"/>
              </w:rPr>
            </w:pPr>
            <w:r>
              <w:rPr>
                <w:sz w:val="24"/>
                <w:szCs w:val="24"/>
              </w:rPr>
              <w:t>810</w:t>
            </w:r>
          </w:p>
          <w:p w:rsidR="00FF765D" w:rsidRPr="007959C9" w:rsidRDefault="00FF765D" w:rsidP="008B2CD2">
            <w:pPr>
              <w:jc w:val="center"/>
              <w:rPr>
                <w:sz w:val="24"/>
                <w:szCs w:val="24"/>
                <w:lang w:eastAsia="en-US"/>
              </w:rPr>
            </w:pPr>
            <w:r w:rsidRPr="007959C9">
              <w:rPr>
                <w:sz w:val="24"/>
                <w:szCs w:val="24"/>
              </w:rPr>
              <w:t>5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1627</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гимназия № 10 ЛИК</w:t>
            </w:r>
          </w:p>
          <w:p w:rsidR="00FF765D" w:rsidRPr="002554DD" w:rsidRDefault="00FF765D" w:rsidP="008B2CD2">
            <w:pPr>
              <w:spacing w:after="1" w:line="220" w:lineRule="atLeast"/>
              <w:jc w:val="center"/>
              <w:rPr>
                <w:sz w:val="24"/>
                <w:szCs w:val="24"/>
              </w:rPr>
            </w:pPr>
            <w:r w:rsidRPr="002554DD">
              <w:rPr>
                <w:sz w:val="24"/>
                <w:szCs w:val="24"/>
              </w:rPr>
              <w:t>т. 7-15-31</w:t>
            </w:r>
          </w:p>
          <w:p w:rsidR="00FF765D" w:rsidRPr="002554DD" w:rsidRDefault="00FF765D" w:rsidP="008B2CD2">
            <w:pPr>
              <w:spacing w:after="1" w:line="220" w:lineRule="atLeast"/>
              <w:jc w:val="center"/>
              <w:rPr>
                <w:sz w:val="24"/>
                <w:szCs w:val="24"/>
                <w:lang w:eastAsia="en-US"/>
              </w:rPr>
            </w:pPr>
            <w:r w:rsidRPr="002554DD">
              <w:rPr>
                <w:sz w:val="24"/>
                <w:szCs w:val="24"/>
              </w:rPr>
              <w:t>улица Менделеева, 16А, 357108</w:t>
            </w:r>
          </w:p>
        </w:tc>
        <w:tc>
          <w:tcPr>
            <w:tcW w:w="1963" w:type="pct"/>
          </w:tcPr>
          <w:p w:rsidR="00FF765D" w:rsidRPr="006A5032" w:rsidRDefault="00FF765D" w:rsidP="008B2CD2">
            <w:pPr>
              <w:spacing w:after="1" w:line="220" w:lineRule="atLeast"/>
              <w:jc w:val="both"/>
              <w:rPr>
                <w:sz w:val="24"/>
                <w:szCs w:val="24"/>
                <w:lang w:eastAsia="en-US"/>
              </w:rPr>
            </w:pPr>
            <w:r w:rsidRPr="006A5032">
              <w:rPr>
                <w:sz w:val="24"/>
                <w:szCs w:val="24"/>
              </w:rPr>
              <w:t>от пересечения бульвара Мира с улицей Гагарина, далее по улице Гагарина (четная сторона) до дома 40 по улице Гагарина, далее ломаной линией до улицы Менделеева между домами 38 и 40, 36 и 42 по улице Гагарина, домами 14 А и 16А, 16 и 18 по улице Менделеева далее по улице Менделеева (четная сторона) до бульвара Мира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10.</w:t>
            </w:r>
          </w:p>
        </w:tc>
        <w:tc>
          <w:tcPr>
            <w:tcW w:w="624" w:type="pct"/>
          </w:tcPr>
          <w:p w:rsidR="00FF765D" w:rsidRPr="007959C9" w:rsidRDefault="00560E69" w:rsidP="008B2CD2">
            <w:pPr>
              <w:jc w:val="center"/>
              <w:rPr>
                <w:sz w:val="24"/>
                <w:szCs w:val="24"/>
              </w:rPr>
            </w:pPr>
            <w:r>
              <w:rPr>
                <w:sz w:val="24"/>
                <w:szCs w:val="24"/>
              </w:rPr>
              <w:t>832</w:t>
            </w:r>
          </w:p>
          <w:p w:rsidR="00FF765D" w:rsidRPr="007959C9" w:rsidRDefault="00FF765D" w:rsidP="008B2CD2">
            <w:pPr>
              <w:jc w:val="center"/>
              <w:rPr>
                <w:sz w:val="24"/>
                <w:szCs w:val="24"/>
                <w:lang w:eastAsia="en-US"/>
              </w:rPr>
            </w:pPr>
            <w:r w:rsidRPr="007959C9">
              <w:rPr>
                <w:sz w:val="24"/>
                <w:szCs w:val="24"/>
              </w:rPr>
              <w:t>5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1497</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гимназия № 10 ЛИК</w:t>
            </w:r>
          </w:p>
          <w:p w:rsidR="00FF765D" w:rsidRPr="002554DD" w:rsidRDefault="00FF765D" w:rsidP="008B2CD2">
            <w:pPr>
              <w:spacing w:after="1" w:line="220" w:lineRule="atLeast"/>
              <w:jc w:val="center"/>
              <w:rPr>
                <w:sz w:val="24"/>
                <w:szCs w:val="24"/>
              </w:rPr>
            </w:pPr>
            <w:r w:rsidRPr="002554DD">
              <w:rPr>
                <w:sz w:val="24"/>
                <w:szCs w:val="24"/>
              </w:rPr>
              <w:t>т. 7-15-92</w:t>
            </w:r>
          </w:p>
          <w:p w:rsidR="00FF765D" w:rsidRPr="002554DD" w:rsidRDefault="00FF765D" w:rsidP="008B2CD2">
            <w:pPr>
              <w:spacing w:after="1" w:line="220" w:lineRule="atLeast"/>
              <w:jc w:val="center"/>
              <w:rPr>
                <w:sz w:val="24"/>
                <w:szCs w:val="24"/>
                <w:highlight w:val="yellow"/>
              </w:rPr>
            </w:pPr>
            <w:r w:rsidRPr="002554DD">
              <w:rPr>
                <w:sz w:val="24"/>
                <w:szCs w:val="24"/>
              </w:rPr>
              <w:t>улица Менделеева, 16А, 357108</w:t>
            </w:r>
          </w:p>
          <w:p w:rsidR="00FF765D" w:rsidRPr="002554DD" w:rsidRDefault="00FF765D" w:rsidP="008B2CD2">
            <w:pPr>
              <w:spacing w:after="1" w:line="220" w:lineRule="atLeast"/>
              <w:jc w:val="center"/>
              <w:rPr>
                <w:sz w:val="24"/>
                <w:szCs w:val="24"/>
                <w:highlight w:val="yellow"/>
              </w:rPr>
            </w:pPr>
          </w:p>
          <w:p w:rsidR="00FF765D" w:rsidRPr="002554DD" w:rsidRDefault="00FF765D" w:rsidP="008B2CD2">
            <w:pPr>
              <w:spacing w:after="1" w:line="220" w:lineRule="atLeast"/>
              <w:jc w:val="center"/>
              <w:rPr>
                <w:sz w:val="24"/>
                <w:szCs w:val="24"/>
                <w:highlight w:val="yellow"/>
              </w:rPr>
            </w:pPr>
          </w:p>
          <w:p w:rsidR="00FF765D" w:rsidRPr="002554DD" w:rsidRDefault="00FF765D" w:rsidP="008B2CD2">
            <w:pPr>
              <w:spacing w:after="1" w:line="220" w:lineRule="atLeast"/>
              <w:jc w:val="center"/>
              <w:rPr>
                <w:sz w:val="24"/>
                <w:szCs w:val="24"/>
                <w:highlight w:val="yellow"/>
                <w:lang w:eastAsia="en-US"/>
              </w:rPr>
            </w:pPr>
          </w:p>
        </w:tc>
        <w:tc>
          <w:tcPr>
            <w:tcW w:w="1963" w:type="pct"/>
          </w:tcPr>
          <w:p w:rsidR="00FF765D" w:rsidRDefault="00FF765D" w:rsidP="008B2CD2">
            <w:pPr>
              <w:spacing w:after="1" w:line="220" w:lineRule="atLeast"/>
              <w:jc w:val="both"/>
              <w:rPr>
                <w:sz w:val="24"/>
                <w:szCs w:val="24"/>
              </w:rPr>
            </w:pPr>
            <w:r w:rsidRPr="002554DD">
              <w:rPr>
                <w:sz w:val="24"/>
                <w:szCs w:val="24"/>
              </w:rPr>
              <w:t>от пересечения железнодорожного полотна с улицей Менделеева, далее по улице Менделеева (четная сторона) до дома 20 по улице Менделеева, далее ломаной линией до улицы Гагарина между домами 16 и 18, 14А и 16А по улице Менделеева, 36 и 42, 38 и 40 по улице Гагарина, далее по улице Гагарина (четная сторона) до железнодорожного полотна, далее по железнодорожному полотну до пересечения с улицей Менделеева</w:t>
            </w:r>
          </w:p>
          <w:p w:rsidR="00427D6A" w:rsidRPr="002554DD" w:rsidRDefault="00427D6A" w:rsidP="008B2CD2">
            <w:pPr>
              <w:spacing w:after="1" w:line="220" w:lineRule="atLeast"/>
              <w:jc w:val="both"/>
              <w:rPr>
                <w:sz w:val="24"/>
                <w:szCs w:val="24"/>
                <w:lang w:eastAsia="en-US"/>
              </w:rPr>
            </w:pP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11.</w:t>
            </w:r>
          </w:p>
        </w:tc>
        <w:tc>
          <w:tcPr>
            <w:tcW w:w="624" w:type="pct"/>
          </w:tcPr>
          <w:p w:rsidR="00FF765D" w:rsidRPr="007959C9" w:rsidRDefault="00560E69" w:rsidP="008B2CD2">
            <w:pPr>
              <w:jc w:val="center"/>
              <w:rPr>
                <w:sz w:val="24"/>
                <w:szCs w:val="24"/>
              </w:rPr>
            </w:pPr>
            <w:r>
              <w:rPr>
                <w:sz w:val="24"/>
                <w:szCs w:val="24"/>
              </w:rPr>
              <w:t>807</w:t>
            </w:r>
          </w:p>
          <w:p w:rsidR="00FF765D" w:rsidRPr="007959C9" w:rsidRDefault="00FF765D" w:rsidP="008B2CD2">
            <w:pPr>
              <w:jc w:val="center"/>
              <w:rPr>
                <w:sz w:val="24"/>
                <w:szCs w:val="24"/>
                <w:lang w:eastAsia="en-US"/>
              </w:rPr>
            </w:pPr>
            <w:r w:rsidRPr="007959C9">
              <w:rPr>
                <w:sz w:val="24"/>
                <w:szCs w:val="24"/>
              </w:rPr>
              <w:t>6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1399</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ГАОУВО «Невинномысский государственный гуманитарно-технический институт»</w:t>
            </w:r>
          </w:p>
          <w:p w:rsidR="00FF765D" w:rsidRPr="002554DD" w:rsidRDefault="00FF765D" w:rsidP="008B2CD2">
            <w:pPr>
              <w:spacing w:after="1" w:line="220" w:lineRule="atLeast"/>
              <w:jc w:val="center"/>
              <w:rPr>
                <w:sz w:val="24"/>
                <w:szCs w:val="24"/>
              </w:rPr>
            </w:pPr>
            <w:r w:rsidRPr="002554DD">
              <w:rPr>
                <w:sz w:val="24"/>
                <w:szCs w:val="24"/>
              </w:rPr>
              <w:lastRenderedPageBreak/>
              <w:t>т. 9-67-71</w:t>
            </w:r>
          </w:p>
          <w:p w:rsidR="00FF765D" w:rsidRDefault="00FF765D" w:rsidP="008B2CD2">
            <w:pPr>
              <w:spacing w:after="1" w:line="220" w:lineRule="atLeast"/>
              <w:jc w:val="center"/>
              <w:rPr>
                <w:sz w:val="24"/>
                <w:szCs w:val="24"/>
              </w:rPr>
            </w:pPr>
            <w:r w:rsidRPr="002554DD">
              <w:rPr>
                <w:sz w:val="24"/>
                <w:szCs w:val="24"/>
              </w:rPr>
              <w:t xml:space="preserve">бульвар Мира, 17, </w:t>
            </w:r>
          </w:p>
          <w:p w:rsidR="00FF765D" w:rsidRPr="002554DD" w:rsidRDefault="00FF765D" w:rsidP="008B2CD2">
            <w:pPr>
              <w:spacing w:after="1" w:line="220" w:lineRule="atLeast"/>
              <w:jc w:val="center"/>
              <w:rPr>
                <w:sz w:val="24"/>
                <w:szCs w:val="24"/>
                <w:lang w:eastAsia="en-US"/>
              </w:rPr>
            </w:pPr>
            <w:r w:rsidRPr="002554DD">
              <w:rPr>
                <w:sz w:val="24"/>
                <w:szCs w:val="24"/>
              </w:rPr>
              <w:t>357114</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lastRenderedPageBreak/>
              <w:t>дома 7, 7А, 7/3, 11, 15, 17, 19, 21 по улице Гагарина;</w:t>
            </w:r>
            <w:r>
              <w:rPr>
                <w:sz w:val="24"/>
                <w:szCs w:val="24"/>
              </w:rPr>
              <w:t xml:space="preserve"> </w:t>
            </w:r>
            <w:r w:rsidRPr="002554DD">
              <w:rPr>
                <w:sz w:val="24"/>
                <w:szCs w:val="24"/>
              </w:rPr>
              <w:t>дома 14, 16, 18. 18А, 19, 20, 20А, 22А, 24 по буль</w:t>
            </w:r>
            <w:r w:rsidRPr="002554DD">
              <w:rPr>
                <w:sz w:val="24"/>
                <w:szCs w:val="24"/>
              </w:rPr>
              <w:lastRenderedPageBreak/>
              <w:t>вару Мира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lastRenderedPageBreak/>
              <w:t>12.</w:t>
            </w:r>
          </w:p>
        </w:tc>
        <w:tc>
          <w:tcPr>
            <w:tcW w:w="624" w:type="pct"/>
          </w:tcPr>
          <w:p w:rsidR="00FF765D" w:rsidRPr="007959C9" w:rsidRDefault="00560E69" w:rsidP="008B2CD2">
            <w:pPr>
              <w:jc w:val="center"/>
              <w:rPr>
                <w:sz w:val="24"/>
                <w:szCs w:val="24"/>
              </w:rPr>
            </w:pPr>
            <w:r>
              <w:rPr>
                <w:sz w:val="24"/>
                <w:szCs w:val="24"/>
              </w:rPr>
              <w:t>811</w:t>
            </w:r>
          </w:p>
          <w:p w:rsidR="00FF765D" w:rsidRPr="007959C9" w:rsidRDefault="00FF765D" w:rsidP="008B2CD2">
            <w:pPr>
              <w:jc w:val="center"/>
              <w:rPr>
                <w:sz w:val="24"/>
                <w:szCs w:val="24"/>
                <w:lang w:eastAsia="en-US"/>
              </w:rPr>
            </w:pPr>
            <w:r w:rsidRPr="007959C9">
              <w:rPr>
                <w:sz w:val="24"/>
                <w:szCs w:val="24"/>
              </w:rPr>
              <w:t>6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1891</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12</w:t>
            </w:r>
          </w:p>
          <w:p w:rsidR="00FF765D" w:rsidRPr="002554DD" w:rsidRDefault="00FF765D" w:rsidP="008B2CD2">
            <w:pPr>
              <w:spacing w:after="1" w:line="220" w:lineRule="atLeast"/>
              <w:jc w:val="center"/>
              <w:rPr>
                <w:sz w:val="24"/>
                <w:szCs w:val="24"/>
              </w:rPr>
            </w:pPr>
            <w:r w:rsidRPr="002554DD">
              <w:rPr>
                <w:sz w:val="24"/>
                <w:szCs w:val="24"/>
              </w:rPr>
              <w:t>т. 7-13-96</w:t>
            </w:r>
          </w:p>
          <w:p w:rsidR="00FF765D" w:rsidRPr="002554DD" w:rsidRDefault="00FF765D" w:rsidP="008B2CD2">
            <w:pPr>
              <w:spacing w:after="1" w:line="220" w:lineRule="atLeast"/>
              <w:jc w:val="center"/>
              <w:rPr>
                <w:sz w:val="24"/>
                <w:szCs w:val="24"/>
                <w:lang w:eastAsia="en-US"/>
              </w:rPr>
            </w:pPr>
            <w:r w:rsidRPr="002554DD">
              <w:rPr>
                <w:sz w:val="24"/>
                <w:szCs w:val="24"/>
              </w:rPr>
              <w:t>улица Северная, 9А, 357118</w:t>
            </w:r>
          </w:p>
        </w:tc>
        <w:tc>
          <w:tcPr>
            <w:tcW w:w="1963" w:type="pct"/>
          </w:tcPr>
          <w:p w:rsidR="00FF765D" w:rsidRPr="002554DD" w:rsidRDefault="00FF765D" w:rsidP="008B2CD2">
            <w:pPr>
              <w:spacing w:after="1" w:line="220" w:lineRule="atLeast"/>
              <w:jc w:val="both"/>
              <w:rPr>
                <w:sz w:val="24"/>
                <w:szCs w:val="24"/>
              </w:rPr>
            </w:pPr>
            <w:r w:rsidRPr="002554DD">
              <w:rPr>
                <w:sz w:val="24"/>
                <w:szCs w:val="24"/>
              </w:rPr>
              <w:t>дома 23, 23Б, 25, 25А, 27, 29, 31, 33, 35, 37 по улице Гагарина;</w:t>
            </w:r>
            <w:r>
              <w:rPr>
                <w:sz w:val="24"/>
                <w:szCs w:val="24"/>
              </w:rPr>
              <w:t xml:space="preserve"> </w:t>
            </w:r>
            <w:r w:rsidRPr="002554DD">
              <w:rPr>
                <w:sz w:val="24"/>
                <w:szCs w:val="24"/>
              </w:rPr>
              <w:t>дома 91, 93, 95, 95А, 97, 101, 105, 107, 109 по улице Линейной;</w:t>
            </w:r>
            <w:r>
              <w:rPr>
                <w:sz w:val="24"/>
                <w:szCs w:val="24"/>
              </w:rPr>
              <w:t xml:space="preserve"> </w:t>
            </w:r>
            <w:r w:rsidRPr="002554DD">
              <w:rPr>
                <w:sz w:val="24"/>
                <w:szCs w:val="24"/>
              </w:rPr>
              <w:t>дома 9, 11, 13, 13А, 15 по улице Се</w:t>
            </w:r>
            <w:r>
              <w:rPr>
                <w:sz w:val="24"/>
                <w:szCs w:val="24"/>
              </w:rPr>
              <w:t>верной</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13.</w:t>
            </w:r>
          </w:p>
        </w:tc>
        <w:tc>
          <w:tcPr>
            <w:tcW w:w="624" w:type="pct"/>
          </w:tcPr>
          <w:p w:rsidR="00FF765D" w:rsidRPr="007959C9" w:rsidRDefault="00560E69" w:rsidP="008B2CD2">
            <w:pPr>
              <w:jc w:val="center"/>
              <w:rPr>
                <w:sz w:val="24"/>
                <w:szCs w:val="24"/>
              </w:rPr>
            </w:pPr>
            <w:r>
              <w:rPr>
                <w:sz w:val="24"/>
                <w:szCs w:val="24"/>
              </w:rPr>
              <w:t>808</w:t>
            </w:r>
          </w:p>
          <w:p w:rsidR="00FF765D" w:rsidRPr="007959C9" w:rsidRDefault="00FF765D" w:rsidP="008B2CD2">
            <w:pPr>
              <w:jc w:val="center"/>
              <w:rPr>
                <w:sz w:val="24"/>
                <w:szCs w:val="24"/>
                <w:lang w:eastAsia="en-US"/>
              </w:rPr>
            </w:pPr>
            <w:r w:rsidRPr="007959C9">
              <w:rPr>
                <w:sz w:val="24"/>
                <w:szCs w:val="24"/>
              </w:rPr>
              <w:t>7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1891</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ГБПОУ «Невинномысский энергетический техникум»</w:t>
            </w:r>
          </w:p>
          <w:p w:rsidR="00FF765D" w:rsidRPr="002554DD" w:rsidRDefault="00FF765D" w:rsidP="008B2CD2">
            <w:pPr>
              <w:spacing w:after="1" w:line="220" w:lineRule="atLeast"/>
              <w:jc w:val="center"/>
              <w:rPr>
                <w:sz w:val="24"/>
                <w:szCs w:val="24"/>
              </w:rPr>
            </w:pPr>
            <w:r w:rsidRPr="002554DD">
              <w:rPr>
                <w:sz w:val="24"/>
                <w:szCs w:val="24"/>
              </w:rPr>
              <w:t>т. 7-19-53</w:t>
            </w:r>
          </w:p>
          <w:p w:rsidR="00FF765D" w:rsidRDefault="00FF765D" w:rsidP="008B2CD2">
            <w:pPr>
              <w:spacing w:after="1" w:line="220" w:lineRule="atLeast"/>
              <w:jc w:val="center"/>
              <w:rPr>
                <w:sz w:val="24"/>
                <w:szCs w:val="24"/>
              </w:rPr>
            </w:pPr>
            <w:r w:rsidRPr="002554DD">
              <w:rPr>
                <w:sz w:val="24"/>
                <w:szCs w:val="24"/>
              </w:rPr>
              <w:t xml:space="preserve">бульвар Мира, 24, </w:t>
            </w:r>
          </w:p>
          <w:p w:rsidR="00FF765D" w:rsidRPr="002554DD" w:rsidRDefault="00FF765D" w:rsidP="008B2CD2">
            <w:pPr>
              <w:spacing w:after="1" w:line="220" w:lineRule="atLeast"/>
              <w:jc w:val="center"/>
              <w:rPr>
                <w:sz w:val="24"/>
                <w:szCs w:val="24"/>
                <w:lang w:eastAsia="en-US"/>
              </w:rPr>
            </w:pPr>
            <w:r w:rsidRPr="002554DD">
              <w:rPr>
                <w:sz w:val="24"/>
                <w:szCs w:val="24"/>
              </w:rPr>
              <w:t>357108</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дома 4, 4Б, 4/2, 3, 5, 5А, 6, 6А, 6Б, 7, 7А, 7Б, 8 по улице Северной;</w:t>
            </w:r>
            <w:r>
              <w:rPr>
                <w:sz w:val="24"/>
                <w:szCs w:val="24"/>
              </w:rPr>
              <w:t xml:space="preserve"> </w:t>
            </w:r>
            <w:r w:rsidRPr="002554DD">
              <w:rPr>
                <w:sz w:val="24"/>
                <w:szCs w:val="24"/>
              </w:rPr>
              <w:t>дома 22. 26, 26/1, 28. 28А. 30. 30А. 30Б по бульвару Мира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14.</w:t>
            </w:r>
          </w:p>
        </w:tc>
        <w:tc>
          <w:tcPr>
            <w:tcW w:w="624" w:type="pct"/>
          </w:tcPr>
          <w:p w:rsidR="00FF765D" w:rsidRPr="007959C9" w:rsidRDefault="00560E69" w:rsidP="008B2CD2">
            <w:pPr>
              <w:jc w:val="center"/>
              <w:rPr>
                <w:sz w:val="24"/>
                <w:szCs w:val="24"/>
              </w:rPr>
            </w:pPr>
            <w:r>
              <w:rPr>
                <w:sz w:val="24"/>
                <w:szCs w:val="24"/>
              </w:rPr>
              <w:t>813</w:t>
            </w:r>
          </w:p>
          <w:p w:rsidR="00FF765D" w:rsidRPr="007959C9" w:rsidRDefault="00FF765D" w:rsidP="008B2CD2">
            <w:pPr>
              <w:jc w:val="center"/>
              <w:rPr>
                <w:sz w:val="24"/>
                <w:szCs w:val="24"/>
                <w:lang w:eastAsia="en-US"/>
              </w:rPr>
            </w:pPr>
            <w:r w:rsidRPr="007959C9">
              <w:rPr>
                <w:sz w:val="24"/>
                <w:szCs w:val="24"/>
              </w:rPr>
              <w:t>7 округ</w:t>
            </w:r>
          </w:p>
        </w:tc>
        <w:tc>
          <w:tcPr>
            <w:tcW w:w="467" w:type="pct"/>
          </w:tcPr>
          <w:p w:rsidR="00FF765D" w:rsidRPr="002554DD" w:rsidRDefault="00FF765D" w:rsidP="008B2CD2">
            <w:pPr>
              <w:spacing w:after="1" w:line="220" w:lineRule="atLeast"/>
              <w:jc w:val="center"/>
              <w:rPr>
                <w:sz w:val="24"/>
                <w:szCs w:val="24"/>
                <w:lang w:eastAsia="en-US"/>
              </w:rPr>
            </w:pPr>
            <w:r>
              <w:rPr>
                <w:sz w:val="24"/>
                <w:szCs w:val="24"/>
              </w:rPr>
              <w:t>1473</w:t>
            </w:r>
          </w:p>
        </w:tc>
        <w:tc>
          <w:tcPr>
            <w:tcW w:w="1635" w:type="pct"/>
          </w:tcPr>
          <w:p w:rsidR="00FF765D" w:rsidRPr="002554DD" w:rsidRDefault="00FF765D" w:rsidP="008B2CD2">
            <w:pPr>
              <w:spacing w:after="1" w:line="220" w:lineRule="atLeast"/>
              <w:jc w:val="center"/>
              <w:rPr>
                <w:sz w:val="24"/>
                <w:szCs w:val="24"/>
              </w:rPr>
            </w:pPr>
            <w:r w:rsidRPr="0090694C">
              <w:rPr>
                <w:sz w:val="24"/>
                <w:szCs w:val="24"/>
              </w:rPr>
              <w:t>МБУ «СКК «Олимп»</w:t>
            </w:r>
          </w:p>
          <w:p w:rsidR="00FF765D" w:rsidRPr="002554DD" w:rsidRDefault="00FF765D" w:rsidP="008B2CD2">
            <w:pPr>
              <w:spacing w:after="1" w:line="220" w:lineRule="atLeast"/>
              <w:jc w:val="center"/>
              <w:rPr>
                <w:sz w:val="24"/>
                <w:szCs w:val="24"/>
              </w:rPr>
            </w:pPr>
            <w:r w:rsidRPr="002554DD">
              <w:rPr>
                <w:sz w:val="24"/>
                <w:szCs w:val="24"/>
              </w:rPr>
              <w:t>т.</w:t>
            </w:r>
            <w:r>
              <w:rPr>
                <w:sz w:val="24"/>
                <w:szCs w:val="24"/>
              </w:rPr>
              <w:t xml:space="preserve"> 6-53-39</w:t>
            </w:r>
          </w:p>
          <w:p w:rsidR="00FF765D" w:rsidRDefault="00FF765D" w:rsidP="008B2CD2">
            <w:pPr>
              <w:spacing w:after="1" w:line="220" w:lineRule="atLeast"/>
              <w:jc w:val="center"/>
              <w:rPr>
                <w:sz w:val="24"/>
                <w:szCs w:val="24"/>
              </w:rPr>
            </w:pPr>
            <w:r w:rsidRPr="002554DD">
              <w:rPr>
                <w:sz w:val="24"/>
                <w:szCs w:val="24"/>
              </w:rPr>
              <w:t xml:space="preserve">бульвар Мира, 27, </w:t>
            </w:r>
          </w:p>
          <w:p w:rsidR="00FF765D" w:rsidRPr="002554DD" w:rsidRDefault="00FF765D" w:rsidP="008B2CD2">
            <w:pPr>
              <w:spacing w:after="1" w:line="220" w:lineRule="atLeast"/>
              <w:jc w:val="center"/>
              <w:rPr>
                <w:sz w:val="24"/>
                <w:szCs w:val="24"/>
                <w:lang w:eastAsia="en-US"/>
              </w:rPr>
            </w:pPr>
            <w:r w:rsidRPr="002554DD">
              <w:rPr>
                <w:sz w:val="24"/>
                <w:szCs w:val="24"/>
              </w:rPr>
              <w:t>357114</w:t>
            </w:r>
          </w:p>
        </w:tc>
        <w:tc>
          <w:tcPr>
            <w:tcW w:w="1963" w:type="pct"/>
          </w:tcPr>
          <w:p w:rsidR="00FF765D" w:rsidRPr="002554DD" w:rsidRDefault="00FF765D" w:rsidP="008B2CD2">
            <w:pPr>
              <w:spacing w:after="1" w:line="220" w:lineRule="atLeast"/>
              <w:jc w:val="both"/>
              <w:rPr>
                <w:sz w:val="24"/>
                <w:szCs w:val="24"/>
              </w:rPr>
            </w:pPr>
            <w:r w:rsidRPr="002554DD">
              <w:rPr>
                <w:sz w:val="24"/>
                <w:szCs w:val="24"/>
              </w:rPr>
              <w:t>дома 9, 11. 13, 15 по улице Монтажной;</w:t>
            </w:r>
            <w:r>
              <w:rPr>
                <w:sz w:val="24"/>
                <w:szCs w:val="24"/>
              </w:rPr>
              <w:t xml:space="preserve"> </w:t>
            </w:r>
            <w:r w:rsidRPr="002554DD">
              <w:rPr>
                <w:sz w:val="24"/>
                <w:szCs w:val="24"/>
              </w:rPr>
              <w:t>дома 32, 32А, 34, 34А, 36, 36А, 38, 38А. 40, 40А по бульвару Мира;</w:t>
            </w:r>
          </w:p>
          <w:p w:rsidR="00FF765D" w:rsidRPr="002554DD" w:rsidRDefault="00FF765D" w:rsidP="008B2CD2">
            <w:pPr>
              <w:spacing w:after="1" w:line="220" w:lineRule="atLeast"/>
              <w:jc w:val="both"/>
              <w:rPr>
                <w:sz w:val="24"/>
                <w:szCs w:val="24"/>
                <w:lang w:eastAsia="en-US"/>
              </w:rPr>
            </w:pPr>
            <w:r w:rsidRPr="002554DD">
              <w:rPr>
                <w:sz w:val="24"/>
                <w:szCs w:val="24"/>
              </w:rPr>
              <w:t>дом 15А по улице Партизанской</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15.</w:t>
            </w:r>
          </w:p>
        </w:tc>
        <w:tc>
          <w:tcPr>
            <w:tcW w:w="624" w:type="pct"/>
          </w:tcPr>
          <w:p w:rsidR="00FF765D" w:rsidRPr="007959C9" w:rsidRDefault="00560E69" w:rsidP="008B2CD2">
            <w:pPr>
              <w:jc w:val="center"/>
              <w:rPr>
                <w:sz w:val="24"/>
                <w:szCs w:val="24"/>
              </w:rPr>
            </w:pPr>
            <w:r>
              <w:rPr>
                <w:sz w:val="24"/>
                <w:szCs w:val="24"/>
              </w:rPr>
              <w:t>814</w:t>
            </w:r>
          </w:p>
          <w:p w:rsidR="00FF765D" w:rsidRPr="007959C9" w:rsidRDefault="00FF765D" w:rsidP="008B2CD2">
            <w:pPr>
              <w:jc w:val="center"/>
              <w:rPr>
                <w:sz w:val="24"/>
                <w:szCs w:val="24"/>
              </w:rPr>
            </w:pPr>
            <w:r w:rsidRPr="007959C9">
              <w:rPr>
                <w:sz w:val="24"/>
                <w:szCs w:val="24"/>
              </w:rPr>
              <w:t>8 округ</w:t>
            </w:r>
            <w:r w:rsidRPr="007959C9">
              <w:rPr>
                <w:sz w:val="24"/>
                <w:szCs w:val="24"/>
              </w:rPr>
              <w:tab/>
            </w:r>
            <w:r w:rsidRPr="007959C9">
              <w:rPr>
                <w:sz w:val="24"/>
                <w:szCs w:val="24"/>
              </w:rPr>
              <w:tab/>
            </w:r>
          </w:p>
          <w:p w:rsidR="00FF765D" w:rsidRPr="007959C9" w:rsidRDefault="00FF765D" w:rsidP="008B2CD2">
            <w:pPr>
              <w:jc w:val="center"/>
              <w:rPr>
                <w:sz w:val="24"/>
                <w:szCs w:val="24"/>
                <w:lang w:eastAsia="en-US"/>
              </w:rPr>
            </w:pPr>
            <w:r w:rsidRPr="007959C9">
              <w:rPr>
                <w:sz w:val="24"/>
                <w:szCs w:val="24"/>
              </w:rPr>
              <w:tab/>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2983</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15</w:t>
            </w:r>
          </w:p>
          <w:p w:rsidR="00FF765D" w:rsidRPr="002554DD" w:rsidRDefault="00FF765D" w:rsidP="008B2CD2">
            <w:pPr>
              <w:spacing w:after="1" w:line="220" w:lineRule="atLeast"/>
              <w:jc w:val="center"/>
              <w:rPr>
                <w:sz w:val="24"/>
                <w:szCs w:val="24"/>
              </w:rPr>
            </w:pPr>
            <w:r w:rsidRPr="002554DD">
              <w:rPr>
                <w:sz w:val="24"/>
                <w:szCs w:val="24"/>
              </w:rPr>
              <w:t>т. 5-81-25</w:t>
            </w:r>
          </w:p>
          <w:p w:rsidR="00FF765D" w:rsidRPr="002554DD" w:rsidRDefault="007611EB" w:rsidP="008B2CD2">
            <w:pPr>
              <w:spacing w:after="1" w:line="220" w:lineRule="atLeast"/>
              <w:jc w:val="center"/>
              <w:rPr>
                <w:sz w:val="24"/>
                <w:szCs w:val="24"/>
                <w:highlight w:val="yellow"/>
                <w:lang w:eastAsia="en-US"/>
              </w:rPr>
            </w:pPr>
            <w:r>
              <w:rPr>
                <w:sz w:val="24"/>
                <w:szCs w:val="24"/>
              </w:rPr>
              <w:t>улица Северная, 14</w:t>
            </w:r>
            <w:r w:rsidR="00FF765D" w:rsidRPr="002554DD">
              <w:rPr>
                <w:sz w:val="24"/>
                <w:szCs w:val="24"/>
              </w:rPr>
              <w:t>, 357118</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от железнодорожного полотна прямой линией по улице Северной до дома 7, далее между домами 8 и 14 по улице Северной, домом 10 по улице Северной и домом 30Б по бульвару Мира, домами 9 А и 9 Б, 7 и 11 по улице Партизанской, далее по улице Партизанской (нечетная сторона) до пресечения с железнодорожным полотном, далее по железнодорожному полотну до пересечения с улицей Северной</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16.</w:t>
            </w:r>
          </w:p>
        </w:tc>
        <w:tc>
          <w:tcPr>
            <w:tcW w:w="624" w:type="pct"/>
          </w:tcPr>
          <w:p w:rsidR="00FF765D" w:rsidRPr="007959C9" w:rsidRDefault="00560E69" w:rsidP="008B2CD2">
            <w:pPr>
              <w:jc w:val="center"/>
              <w:rPr>
                <w:sz w:val="24"/>
                <w:szCs w:val="24"/>
              </w:rPr>
            </w:pPr>
            <w:r>
              <w:rPr>
                <w:sz w:val="24"/>
                <w:szCs w:val="24"/>
              </w:rPr>
              <w:t>812</w:t>
            </w:r>
          </w:p>
          <w:p w:rsidR="00FF765D" w:rsidRPr="007959C9" w:rsidRDefault="00FF765D" w:rsidP="008B2CD2">
            <w:pPr>
              <w:jc w:val="center"/>
              <w:rPr>
                <w:sz w:val="24"/>
                <w:szCs w:val="24"/>
                <w:lang w:eastAsia="en-US"/>
              </w:rPr>
            </w:pPr>
            <w:r w:rsidRPr="007959C9">
              <w:rPr>
                <w:sz w:val="24"/>
                <w:szCs w:val="24"/>
              </w:rPr>
              <w:t>9 округ</w:t>
            </w:r>
          </w:p>
        </w:tc>
        <w:tc>
          <w:tcPr>
            <w:tcW w:w="467" w:type="pct"/>
          </w:tcPr>
          <w:p w:rsidR="00FF765D" w:rsidRPr="002554DD" w:rsidRDefault="00FF765D" w:rsidP="008B2CD2">
            <w:pPr>
              <w:spacing w:after="1" w:line="220" w:lineRule="atLeast"/>
              <w:jc w:val="center"/>
              <w:rPr>
                <w:sz w:val="24"/>
                <w:szCs w:val="24"/>
                <w:lang w:eastAsia="en-US"/>
              </w:rPr>
            </w:pPr>
            <w:r>
              <w:rPr>
                <w:sz w:val="24"/>
                <w:szCs w:val="24"/>
              </w:rPr>
              <w:t>1424</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15</w:t>
            </w:r>
          </w:p>
          <w:p w:rsidR="00FF765D" w:rsidRPr="002554DD" w:rsidRDefault="00FF765D" w:rsidP="008B2CD2">
            <w:pPr>
              <w:spacing w:after="1" w:line="220" w:lineRule="atLeast"/>
              <w:jc w:val="center"/>
              <w:rPr>
                <w:sz w:val="24"/>
                <w:szCs w:val="24"/>
              </w:rPr>
            </w:pPr>
            <w:r w:rsidRPr="002554DD">
              <w:rPr>
                <w:sz w:val="24"/>
                <w:szCs w:val="24"/>
              </w:rPr>
              <w:t>т. 7-18-31</w:t>
            </w:r>
          </w:p>
          <w:p w:rsidR="00FF765D" w:rsidRPr="002554DD" w:rsidRDefault="007611EB" w:rsidP="007611EB">
            <w:pPr>
              <w:spacing w:after="1" w:line="220" w:lineRule="atLeast"/>
              <w:jc w:val="center"/>
              <w:rPr>
                <w:sz w:val="24"/>
                <w:szCs w:val="24"/>
              </w:rPr>
            </w:pPr>
            <w:r>
              <w:rPr>
                <w:sz w:val="24"/>
                <w:szCs w:val="24"/>
              </w:rPr>
              <w:t>улица Северная, 14</w:t>
            </w:r>
            <w:r w:rsidR="00FF765D" w:rsidRPr="002554DD">
              <w:rPr>
                <w:sz w:val="24"/>
                <w:szCs w:val="24"/>
              </w:rPr>
              <w:t>, 357118</w:t>
            </w:r>
          </w:p>
        </w:tc>
        <w:tc>
          <w:tcPr>
            <w:tcW w:w="1963" w:type="pct"/>
          </w:tcPr>
          <w:p w:rsidR="00FF765D" w:rsidRPr="002554DD" w:rsidRDefault="00FF765D" w:rsidP="008B2CD2">
            <w:pPr>
              <w:spacing w:after="1" w:line="220" w:lineRule="atLeast"/>
              <w:jc w:val="both"/>
              <w:rPr>
                <w:sz w:val="24"/>
                <w:szCs w:val="24"/>
              </w:rPr>
            </w:pPr>
            <w:r w:rsidRPr="002554DD">
              <w:rPr>
                <w:sz w:val="24"/>
                <w:szCs w:val="24"/>
              </w:rPr>
              <w:t>дома по улице Партизанской 9/</w:t>
            </w:r>
            <w:proofErr w:type="gramStart"/>
            <w:r w:rsidRPr="002554DD">
              <w:rPr>
                <w:sz w:val="24"/>
                <w:szCs w:val="24"/>
              </w:rPr>
              <w:t>А ,</w:t>
            </w:r>
            <w:proofErr w:type="gramEnd"/>
            <w:r w:rsidRPr="002554DD">
              <w:rPr>
                <w:sz w:val="24"/>
                <w:szCs w:val="24"/>
              </w:rPr>
              <w:t xml:space="preserve"> 11, 11/А, 13, 15, 17 </w:t>
            </w:r>
          </w:p>
          <w:p w:rsidR="00FF765D" w:rsidRPr="002554DD" w:rsidRDefault="00FF765D" w:rsidP="008B2CD2">
            <w:pPr>
              <w:spacing w:after="1" w:line="220" w:lineRule="atLeast"/>
              <w:jc w:val="both"/>
              <w:rPr>
                <w:sz w:val="24"/>
                <w:szCs w:val="24"/>
              </w:rPr>
            </w:pPr>
          </w:p>
          <w:p w:rsidR="00FF765D" w:rsidRPr="002554DD" w:rsidRDefault="00FF765D" w:rsidP="008B2CD2">
            <w:pPr>
              <w:spacing w:after="1" w:line="220" w:lineRule="atLeast"/>
              <w:jc w:val="both"/>
              <w:rPr>
                <w:sz w:val="24"/>
                <w:szCs w:val="24"/>
                <w:lang w:eastAsia="en-US"/>
              </w:rPr>
            </w:pP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17.</w:t>
            </w:r>
          </w:p>
        </w:tc>
        <w:tc>
          <w:tcPr>
            <w:tcW w:w="624" w:type="pct"/>
          </w:tcPr>
          <w:p w:rsidR="00FF765D" w:rsidRPr="007959C9" w:rsidRDefault="00FF765D" w:rsidP="008B2CD2">
            <w:pPr>
              <w:jc w:val="center"/>
              <w:rPr>
                <w:sz w:val="24"/>
                <w:szCs w:val="24"/>
              </w:rPr>
            </w:pPr>
            <w:r w:rsidRPr="007959C9">
              <w:rPr>
                <w:sz w:val="24"/>
                <w:szCs w:val="24"/>
              </w:rPr>
              <w:t>815</w:t>
            </w:r>
          </w:p>
          <w:p w:rsidR="00FF765D" w:rsidRPr="007959C9" w:rsidRDefault="00FF765D" w:rsidP="008B2CD2">
            <w:pPr>
              <w:jc w:val="center"/>
              <w:rPr>
                <w:sz w:val="24"/>
                <w:szCs w:val="24"/>
                <w:lang w:eastAsia="en-US"/>
              </w:rPr>
            </w:pPr>
            <w:r w:rsidRPr="007959C9">
              <w:rPr>
                <w:sz w:val="24"/>
                <w:szCs w:val="24"/>
              </w:rPr>
              <w:t>9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2154</w:t>
            </w:r>
          </w:p>
        </w:tc>
        <w:tc>
          <w:tcPr>
            <w:tcW w:w="1635" w:type="pct"/>
          </w:tcPr>
          <w:p w:rsidR="007611EB" w:rsidRDefault="00830747" w:rsidP="008B2CD2">
            <w:pPr>
              <w:spacing w:after="1" w:line="220" w:lineRule="atLeast"/>
              <w:jc w:val="center"/>
              <w:rPr>
                <w:bCs/>
                <w:sz w:val="24"/>
                <w:szCs w:val="24"/>
              </w:rPr>
            </w:pPr>
            <w:r w:rsidRPr="00830747">
              <w:rPr>
                <w:bCs/>
                <w:sz w:val="24"/>
                <w:szCs w:val="24"/>
              </w:rPr>
              <w:t>АНО СПО «</w:t>
            </w:r>
            <w:proofErr w:type="gramStart"/>
            <w:r w:rsidRPr="00830747">
              <w:rPr>
                <w:bCs/>
                <w:sz w:val="24"/>
                <w:szCs w:val="24"/>
              </w:rPr>
              <w:t>Северо-кавказский</w:t>
            </w:r>
            <w:proofErr w:type="gramEnd"/>
            <w:r w:rsidRPr="00830747">
              <w:rPr>
                <w:bCs/>
                <w:sz w:val="24"/>
                <w:szCs w:val="24"/>
              </w:rPr>
              <w:t xml:space="preserve"> медицинский колледж» </w:t>
            </w:r>
          </w:p>
          <w:p w:rsidR="007611EB" w:rsidRDefault="00830747" w:rsidP="008B2CD2">
            <w:pPr>
              <w:spacing w:after="1" w:line="220" w:lineRule="atLeast"/>
              <w:jc w:val="center"/>
              <w:rPr>
                <w:sz w:val="24"/>
                <w:szCs w:val="24"/>
              </w:rPr>
            </w:pPr>
            <w:r w:rsidRPr="00830747">
              <w:rPr>
                <w:sz w:val="24"/>
                <w:szCs w:val="24"/>
              </w:rPr>
              <w:t xml:space="preserve">т. 4-70-22 </w:t>
            </w:r>
          </w:p>
          <w:p w:rsidR="007611EB" w:rsidRDefault="00830747" w:rsidP="008B2CD2">
            <w:pPr>
              <w:spacing w:after="1" w:line="220" w:lineRule="atLeast"/>
              <w:jc w:val="center"/>
              <w:rPr>
                <w:sz w:val="24"/>
                <w:szCs w:val="24"/>
              </w:rPr>
            </w:pPr>
            <w:r w:rsidRPr="00830747">
              <w:rPr>
                <w:sz w:val="24"/>
                <w:szCs w:val="24"/>
              </w:rPr>
              <w:t xml:space="preserve">улица Чкалова, 67, </w:t>
            </w:r>
          </w:p>
          <w:p w:rsidR="00FF765D" w:rsidRPr="00830747" w:rsidRDefault="00830747" w:rsidP="008B2CD2">
            <w:pPr>
              <w:spacing w:after="1" w:line="220" w:lineRule="atLeast"/>
              <w:jc w:val="center"/>
              <w:rPr>
                <w:sz w:val="24"/>
                <w:szCs w:val="24"/>
                <w:lang w:eastAsia="en-US"/>
              </w:rPr>
            </w:pPr>
            <w:r w:rsidRPr="00830747">
              <w:rPr>
                <w:sz w:val="24"/>
                <w:szCs w:val="24"/>
              </w:rPr>
              <w:t>357100</w:t>
            </w:r>
          </w:p>
        </w:tc>
        <w:tc>
          <w:tcPr>
            <w:tcW w:w="1963" w:type="pct"/>
          </w:tcPr>
          <w:p w:rsidR="00FF765D" w:rsidRDefault="00FF765D" w:rsidP="008B2CD2">
            <w:pPr>
              <w:spacing w:after="1" w:line="220" w:lineRule="atLeast"/>
              <w:jc w:val="both"/>
              <w:rPr>
                <w:sz w:val="24"/>
                <w:szCs w:val="24"/>
              </w:rPr>
            </w:pPr>
            <w:r w:rsidRPr="002554DD">
              <w:rPr>
                <w:sz w:val="24"/>
                <w:szCs w:val="24"/>
              </w:rPr>
              <w:t xml:space="preserve">дома от пересечения ФАД «Кавказ» с улицей </w:t>
            </w:r>
            <w:proofErr w:type="spellStart"/>
            <w:r w:rsidRPr="002554DD">
              <w:rPr>
                <w:sz w:val="24"/>
                <w:szCs w:val="24"/>
              </w:rPr>
              <w:t>Краснопартизанской</w:t>
            </w:r>
            <w:proofErr w:type="spellEnd"/>
            <w:r w:rsidRPr="002554DD">
              <w:rPr>
                <w:sz w:val="24"/>
                <w:szCs w:val="24"/>
              </w:rPr>
              <w:t xml:space="preserve">, далее по улице Партизанской (четная сторона) до пересечения с железнодорожным полотном, далее вдоль железнодорожного полотна в восточном направлении до границы города Невинномысска, далее по восточной границе города Невинномысска до ФАД «Кавказ», далее в западном направлении по ФАД «Кавказ» до пересечения с улицей </w:t>
            </w:r>
            <w:proofErr w:type="spellStart"/>
            <w:r w:rsidRPr="002554DD">
              <w:rPr>
                <w:sz w:val="24"/>
                <w:szCs w:val="24"/>
              </w:rPr>
              <w:t>Краснопартизанской</w:t>
            </w:r>
            <w:proofErr w:type="spellEnd"/>
          </w:p>
          <w:p w:rsidR="00427D6A" w:rsidRPr="002554DD" w:rsidRDefault="00427D6A" w:rsidP="008B2CD2">
            <w:pPr>
              <w:spacing w:after="1" w:line="220" w:lineRule="atLeast"/>
              <w:jc w:val="both"/>
              <w:rPr>
                <w:sz w:val="24"/>
                <w:szCs w:val="24"/>
                <w:lang w:eastAsia="en-US"/>
              </w:rPr>
            </w:pP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18.</w:t>
            </w:r>
          </w:p>
        </w:tc>
        <w:tc>
          <w:tcPr>
            <w:tcW w:w="624" w:type="pct"/>
          </w:tcPr>
          <w:p w:rsidR="00FF765D" w:rsidRPr="007959C9" w:rsidRDefault="00560E69" w:rsidP="008B2CD2">
            <w:pPr>
              <w:jc w:val="center"/>
              <w:rPr>
                <w:sz w:val="24"/>
                <w:szCs w:val="24"/>
              </w:rPr>
            </w:pPr>
            <w:r>
              <w:rPr>
                <w:sz w:val="24"/>
                <w:szCs w:val="24"/>
              </w:rPr>
              <w:t>818</w:t>
            </w:r>
          </w:p>
          <w:p w:rsidR="00FF765D" w:rsidRPr="007959C9" w:rsidRDefault="00FF765D" w:rsidP="008B2CD2">
            <w:pPr>
              <w:jc w:val="center"/>
              <w:rPr>
                <w:sz w:val="24"/>
                <w:szCs w:val="24"/>
                <w:lang w:eastAsia="en-US"/>
              </w:rPr>
            </w:pPr>
            <w:r w:rsidRPr="007959C9">
              <w:rPr>
                <w:sz w:val="24"/>
                <w:szCs w:val="24"/>
              </w:rPr>
              <w:t>10 округ</w:t>
            </w:r>
          </w:p>
        </w:tc>
        <w:tc>
          <w:tcPr>
            <w:tcW w:w="467" w:type="pct"/>
          </w:tcPr>
          <w:p w:rsidR="00FF765D" w:rsidRPr="002554DD" w:rsidRDefault="00FF765D" w:rsidP="008B2CD2">
            <w:pPr>
              <w:spacing w:after="1" w:line="220" w:lineRule="atLeast"/>
              <w:jc w:val="center"/>
              <w:rPr>
                <w:sz w:val="24"/>
                <w:szCs w:val="24"/>
                <w:lang w:eastAsia="en-US"/>
              </w:rPr>
            </w:pPr>
            <w:r>
              <w:rPr>
                <w:sz w:val="24"/>
                <w:szCs w:val="24"/>
              </w:rPr>
              <w:t>2854</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w:t>
            </w:r>
          </w:p>
          <w:p w:rsidR="00FF765D" w:rsidRPr="002554DD" w:rsidRDefault="00FF765D" w:rsidP="008B2CD2">
            <w:pPr>
              <w:spacing w:after="1" w:line="220" w:lineRule="atLeast"/>
              <w:jc w:val="center"/>
              <w:rPr>
                <w:sz w:val="24"/>
                <w:szCs w:val="24"/>
              </w:rPr>
            </w:pPr>
            <w:r w:rsidRPr="002554DD">
              <w:rPr>
                <w:sz w:val="24"/>
                <w:szCs w:val="24"/>
              </w:rPr>
              <w:t>т. 3-47-70</w:t>
            </w:r>
          </w:p>
          <w:p w:rsidR="00FF765D" w:rsidRPr="002554DD" w:rsidRDefault="00FF765D" w:rsidP="008B2CD2">
            <w:pPr>
              <w:spacing w:after="1" w:line="220" w:lineRule="atLeast"/>
              <w:jc w:val="center"/>
              <w:rPr>
                <w:sz w:val="24"/>
                <w:szCs w:val="24"/>
              </w:rPr>
            </w:pPr>
            <w:r w:rsidRPr="002554DD">
              <w:rPr>
                <w:sz w:val="24"/>
                <w:szCs w:val="24"/>
              </w:rPr>
              <w:t>улица Гагарина, 62А, 357100</w:t>
            </w:r>
          </w:p>
          <w:p w:rsidR="00FF765D" w:rsidRPr="002554DD" w:rsidRDefault="00FF765D" w:rsidP="008B2CD2">
            <w:pPr>
              <w:spacing w:after="1" w:line="220" w:lineRule="atLeast"/>
              <w:jc w:val="center"/>
              <w:rPr>
                <w:sz w:val="24"/>
                <w:szCs w:val="24"/>
                <w:lang w:eastAsia="en-US"/>
              </w:rPr>
            </w:pP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 xml:space="preserve">от пересечения улицы Гагарина с железнодорожным полотном, вдоль железнодорожного полотна до правого берега реки Кубань, далее по </w:t>
            </w:r>
            <w:r w:rsidRPr="002554DD">
              <w:rPr>
                <w:sz w:val="24"/>
                <w:szCs w:val="24"/>
              </w:rPr>
              <w:lastRenderedPageBreak/>
              <w:t>правому берегу реки Кубань, далее по улице Революционной (четная, нечетная сторона) до дома 6 по улице Революционной, далее ломаной линией до улицы Гагарина между домами 6 и 8, 8А и 8Г по улице Революционной, домом  8Б по улице Революционной и домом 1А по улице Фрунзе, домами 10А и 10Б, 12 и 12А по улице Революционной, домом 14А по улице Революционной и домом 56Б по улице Гагарина, домами 56А и 58А, 56 и 60 по улице Гагарина, далее по улице Гагарина (четная сторона) до пересечения  с железнодорожным полотном</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lastRenderedPageBreak/>
              <w:t>19.</w:t>
            </w:r>
          </w:p>
        </w:tc>
        <w:tc>
          <w:tcPr>
            <w:tcW w:w="624" w:type="pct"/>
          </w:tcPr>
          <w:p w:rsidR="00FF765D" w:rsidRPr="007959C9" w:rsidRDefault="00560E69" w:rsidP="008B2CD2">
            <w:pPr>
              <w:jc w:val="center"/>
              <w:rPr>
                <w:sz w:val="24"/>
                <w:szCs w:val="24"/>
              </w:rPr>
            </w:pPr>
            <w:r>
              <w:rPr>
                <w:sz w:val="24"/>
                <w:szCs w:val="24"/>
              </w:rPr>
              <w:t>819</w:t>
            </w:r>
          </w:p>
          <w:p w:rsidR="00FF765D" w:rsidRPr="007959C9" w:rsidRDefault="00FF765D" w:rsidP="008B2CD2">
            <w:pPr>
              <w:jc w:val="center"/>
              <w:rPr>
                <w:sz w:val="24"/>
                <w:szCs w:val="24"/>
                <w:lang w:eastAsia="en-US"/>
              </w:rPr>
            </w:pPr>
            <w:r w:rsidRPr="007959C9">
              <w:rPr>
                <w:sz w:val="24"/>
                <w:szCs w:val="24"/>
              </w:rPr>
              <w:t xml:space="preserve"> 11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2898</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w:t>
            </w:r>
          </w:p>
          <w:p w:rsidR="00FF765D" w:rsidRPr="002554DD" w:rsidRDefault="00FF765D" w:rsidP="008B2CD2">
            <w:pPr>
              <w:spacing w:after="1" w:line="220" w:lineRule="atLeast"/>
              <w:jc w:val="center"/>
              <w:rPr>
                <w:sz w:val="24"/>
                <w:szCs w:val="24"/>
              </w:rPr>
            </w:pPr>
            <w:r w:rsidRPr="002554DD">
              <w:rPr>
                <w:sz w:val="24"/>
                <w:szCs w:val="24"/>
              </w:rPr>
              <w:t>т. 3-11-84</w:t>
            </w:r>
          </w:p>
          <w:p w:rsidR="00FF765D" w:rsidRPr="002554DD" w:rsidRDefault="00FF765D" w:rsidP="008B2CD2">
            <w:pPr>
              <w:spacing w:after="1" w:line="220" w:lineRule="atLeast"/>
              <w:jc w:val="center"/>
              <w:rPr>
                <w:sz w:val="24"/>
                <w:szCs w:val="24"/>
                <w:lang w:eastAsia="en-US"/>
              </w:rPr>
            </w:pPr>
            <w:r w:rsidRPr="002554DD">
              <w:rPr>
                <w:sz w:val="24"/>
                <w:szCs w:val="24"/>
              </w:rPr>
              <w:t>улица Гагарина, 62А, 357100</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по правому берегу реки Кубань от пересечения с железнодорожным полотном до дома 2 по переулку Почтовому, далее по переулку Почтовому до улицы Гагарина между домами 128 и 132, 15 и 17 по улице Фрунзе, домами 68 и 68А, 66 и 70 по улице Гагарина, далее по улице Гагарина (четная сторона) до дома 56 по улице Гагарина, далее ломаной линией до дома 6 по улице Революционной  между домами 56 и 60, 56А и 58А по улице Гагарина, домом 14А по улице Революционной и домом 56Б по улице Гагарина, домами 12 и 12А, 10А и 10Б по улице Революционной, домом 8Б  по улице Революционной и домом 1А по улице Фрунзе, домами 8А и 8Г, 8 и 6 по улице Революционной, далее по улице Революционной, исключая четную и нечетную сторону до правого берега реки Кубань, далее по правому берегу реки Кубань до пересечения с железнодорожным полотном</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20.</w:t>
            </w:r>
          </w:p>
        </w:tc>
        <w:tc>
          <w:tcPr>
            <w:tcW w:w="624" w:type="pct"/>
          </w:tcPr>
          <w:p w:rsidR="00FF765D" w:rsidRPr="007959C9" w:rsidRDefault="00560E69" w:rsidP="008B2CD2">
            <w:pPr>
              <w:jc w:val="center"/>
              <w:rPr>
                <w:sz w:val="24"/>
                <w:szCs w:val="24"/>
              </w:rPr>
            </w:pPr>
            <w:r>
              <w:rPr>
                <w:sz w:val="24"/>
                <w:szCs w:val="24"/>
              </w:rPr>
              <w:t>817</w:t>
            </w:r>
          </w:p>
          <w:p w:rsidR="00FF765D" w:rsidRPr="007959C9" w:rsidRDefault="00FF765D" w:rsidP="008B2CD2">
            <w:pPr>
              <w:jc w:val="center"/>
              <w:rPr>
                <w:sz w:val="24"/>
                <w:szCs w:val="24"/>
                <w:lang w:eastAsia="en-US"/>
              </w:rPr>
            </w:pPr>
            <w:r w:rsidRPr="007959C9">
              <w:rPr>
                <w:sz w:val="24"/>
                <w:szCs w:val="24"/>
              </w:rPr>
              <w:t>12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2003</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ГБУК СК «Невинномысский историко-краеведческий музей»</w:t>
            </w:r>
          </w:p>
          <w:p w:rsidR="00FF765D" w:rsidRPr="002554DD" w:rsidRDefault="00FF765D" w:rsidP="008B2CD2">
            <w:pPr>
              <w:spacing w:after="1" w:line="220" w:lineRule="atLeast"/>
              <w:jc w:val="center"/>
              <w:rPr>
                <w:sz w:val="24"/>
                <w:szCs w:val="24"/>
              </w:rPr>
            </w:pPr>
            <w:r w:rsidRPr="002554DD">
              <w:rPr>
                <w:sz w:val="24"/>
                <w:szCs w:val="24"/>
              </w:rPr>
              <w:t>т. 3-44-90</w:t>
            </w:r>
          </w:p>
          <w:p w:rsidR="00FF765D" w:rsidRPr="002554DD" w:rsidRDefault="00FF765D" w:rsidP="008B2CD2">
            <w:pPr>
              <w:spacing w:after="1" w:line="220" w:lineRule="atLeast"/>
              <w:jc w:val="center"/>
              <w:rPr>
                <w:sz w:val="24"/>
                <w:szCs w:val="24"/>
              </w:rPr>
            </w:pPr>
            <w:r w:rsidRPr="002554DD">
              <w:rPr>
                <w:sz w:val="24"/>
                <w:szCs w:val="24"/>
              </w:rPr>
              <w:t>улица Гагарина 43Б,</w:t>
            </w:r>
          </w:p>
          <w:p w:rsidR="00FF765D" w:rsidRPr="002554DD" w:rsidRDefault="00FF765D" w:rsidP="008B2CD2">
            <w:pPr>
              <w:spacing w:after="1" w:line="220" w:lineRule="atLeast"/>
              <w:jc w:val="center"/>
              <w:rPr>
                <w:sz w:val="24"/>
                <w:szCs w:val="24"/>
                <w:lang w:eastAsia="en-US"/>
              </w:rPr>
            </w:pPr>
            <w:r w:rsidRPr="002554DD">
              <w:rPr>
                <w:sz w:val="24"/>
                <w:szCs w:val="24"/>
              </w:rPr>
              <w:t>357100</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дома 39, 41, 43, 43 А, 43Б, 45, 47А, 47Б по улице Гагарина;</w:t>
            </w:r>
            <w:r>
              <w:rPr>
                <w:sz w:val="24"/>
                <w:szCs w:val="24"/>
              </w:rPr>
              <w:t xml:space="preserve"> </w:t>
            </w:r>
            <w:r w:rsidRPr="002554DD">
              <w:rPr>
                <w:sz w:val="24"/>
                <w:szCs w:val="24"/>
              </w:rPr>
              <w:t>дома 24, 26, 28, 30 по улице Революционной;</w:t>
            </w:r>
            <w:r>
              <w:rPr>
                <w:sz w:val="24"/>
                <w:szCs w:val="24"/>
              </w:rPr>
              <w:t xml:space="preserve"> </w:t>
            </w:r>
            <w:r w:rsidRPr="002554DD">
              <w:rPr>
                <w:sz w:val="24"/>
                <w:szCs w:val="24"/>
              </w:rPr>
              <w:t>дома 2, 2Б по улице Степной</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21.</w:t>
            </w:r>
          </w:p>
        </w:tc>
        <w:tc>
          <w:tcPr>
            <w:tcW w:w="624" w:type="pct"/>
          </w:tcPr>
          <w:p w:rsidR="00FF765D" w:rsidRPr="007959C9" w:rsidRDefault="00560E69" w:rsidP="008B2CD2">
            <w:pPr>
              <w:jc w:val="center"/>
              <w:rPr>
                <w:sz w:val="24"/>
                <w:szCs w:val="24"/>
              </w:rPr>
            </w:pPr>
            <w:r>
              <w:rPr>
                <w:sz w:val="24"/>
                <w:szCs w:val="24"/>
              </w:rPr>
              <w:t>823</w:t>
            </w:r>
          </w:p>
          <w:p w:rsidR="00FF765D" w:rsidRPr="007959C9" w:rsidRDefault="00FF765D" w:rsidP="008B2CD2">
            <w:pPr>
              <w:jc w:val="center"/>
              <w:rPr>
                <w:sz w:val="24"/>
                <w:szCs w:val="24"/>
                <w:lang w:eastAsia="en-US"/>
              </w:rPr>
            </w:pPr>
            <w:r w:rsidRPr="007959C9">
              <w:rPr>
                <w:sz w:val="24"/>
                <w:szCs w:val="24"/>
              </w:rPr>
              <w:t xml:space="preserve"> 12 округ</w:t>
            </w:r>
          </w:p>
        </w:tc>
        <w:tc>
          <w:tcPr>
            <w:tcW w:w="467" w:type="pct"/>
          </w:tcPr>
          <w:p w:rsidR="00FF765D" w:rsidRPr="002554DD" w:rsidRDefault="00FF765D" w:rsidP="008B2CD2">
            <w:pPr>
              <w:spacing w:after="1" w:line="220" w:lineRule="atLeast"/>
              <w:jc w:val="center"/>
              <w:rPr>
                <w:sz w:val="24"/>
                <w:szCs w:val="24"/>
                <w:lang w:eastAsia="en-US"/>
              </w:rPr>
            </w:pPr>
            <w:r>
              <w:rPr>
                <w:sz w:val="24"/>
                <w:szCs w:val="24"/>
              </w:rPr>
              <w:t>1157</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 xml:space="preserve">МОУ СОШ </w:t>
            </w:r>
            <w:r>
              <w:rPr>
                <w:sz w:val="24"/>
                <w:szCs w:val="24"/>
              </w:rPr>
              <w:t>№</w:t>
            </w:r>
            <w:r w:rsidRPr="002554DD">
              <w:rPr>
                <w:sz w:val="24"/>
                <w:szCs w:val="24"/>
              </w:rPr>
              <w:t xml:space="preserve"> 18</w:t>
            </w:r>
          </w:p>
          <w:p w:rsidR="00FF765D" w:rsidRPr="002554DD" w:rsidRDefault="00FF765D" w:rsidP="008B2CD2">
            <w:pPr>
              <w:spacing w:after="1" w:line="220" w:lineRule="atLeast"/>
              <w:jc w:val="center"/>
              <w:rPr>
                <w:sz w:val="24"/>
                <w:szCs w:val="24"/>
              </w:rPr>
            </w:pPr>
            <w:r w:rsidRPr="002554DD">
              <w:rPr>
                <w:sz w:val="24"/>
                <w:szCs w:val="24"/>
              </w:rPr>
              <w:t>т. 3-54-20</w:t>
            </w:r>
          </w:p>
          <w:p w:rsidR="00FF765D" w:rsidRPr="002554DD" w:rsidRDefault="00FF765D" w:rsidP="008B2CD2">
            <w:pPr>
              <w:spacing w:after="1" w:line="220" w:lineRule="atLeast"/>
              <w:jc w:val="center"/>
              <w:rPr>
                <w:sz w:val="24"/>
                <w:szCs w:val="24"/>
                <w:lang w:eastAsia="en-US"/>
              </w:rPr>
            </w:pPr>
            <w:r w:rsidRPr="002554DD">
              <w:rPr>
                <w:sz w:val="24"/>
                <w:szCs w:val="24"/>
              </w:rPr>
              <w:t>улица Гагарина, 53Б, 357100</w:t>
            </w:r>
          </w:p>
        </w:tc>
        <w:tc>
          <w:tcPr>
            <w:tcW w:w="1963" w:type="pct"/>
          </w:tcPr>
          <w:p w:rsidR="00FF765D" w:rsidRPr="002554DD" w:rsidRDefault="00FF765D" w:rsidP="008B2CD2">
            <w:pPr>
              <w:spacing w:after="1" w:line="220" w:lineRule="atLeast"/>
              <w:jc w:val="both"/>
              <w:rPr>
                <w:sz w:val="24"/>
                <w:szCs w:val="24"/>
                <w:lang w:eastAsia="en-US"/>
              </w:rPr>
            </w:pPr>
            <w:r>
              <w:rPr>
                <w:sz w:val="24"/>
                <w:szCs w:val="24"/>
              </w:rPr>
              <w:t>д</w:t>
            </w:r>
            <w:r w:rsidRPr="002554DD">
              <w:rPr>
                <w:sz w:val="24"/>
                <w:szCs w:val="24"/>
              </w:rPr>
              <w:t xml:space="preserve">ома 47, 49, 51, 53, 55, 55А, 55Б по улице Гагарина </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lastRenderedPageBreak/>
              <w:t>22.</w:t>
            </w:r>
          </w:p>
        </w:tc>
        <w:tc>
          <w:tcPr>
            <w:tcW w:w="624" w:type="pct"/>
          </w:tcPr>
          <w:p w:rsidR="00FF765D" w:rsidRPr="007959C9" w:rsidRDefault="00560E69" w:rsidP="008B2CD2">
            <w:pPr>
              <w:jc w:val="center"/>
              <w:rPr>
                <w:sz w:val="24"/>
                <w:szCs w:val="24"/>
              </w:rPr>
            </w:pPr>
            <w:r>
              <w:rPr>
                <w:sz w:val="24"/>
                <w:szCs w:val="24"/>
              </w:rPr>
              <w:t>831</w:t>
            </w:r>
          </w:p>
          <w:p w:rsidR="00FF765D" w:rsidRPr="007959C9" w:rsidRDefault="00FF765D" w:rsidP="008B2CD2">
            <w:pPr>
              <w:jc w:val="center"/>
              <w:rPr>
                <w:sz w:val="24"/>
                <w:szCs w:val="24"/>
                <w:lang w:eastAsia="en-US"/>
              </w:rPr>
            </w:pPr>
            <w:r w:rsidRPr="007959C9">
              <w:rPr>
                <w:sz w:val="24"/>
                <w:szCs w:val="24"/>
              </w:rPr>
              <w:t>13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2971</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18</w:t>
            </w:r>
          </w:p>
          <w:p w:rsidR="00FF765D" w:rsidRPr="002554DD" w:rsidRDefault="00FF765D" w:rsidP="008B2CD2">
            <w:pPr>
              <w:spacing w:after="1" w:line="220" w:lineRule="atLeast"/>
              <w:jc w:val="center"/>
              <w:rPr>
                <w:sz w:val="24"/>
                <w:szCs w:val="24"/>
              </w:rPr>
            </w:pPr>
            <w:r w:rsidRPr="002554DD">
              <w:rPr>
                <w:sz w:val="24"/>
                <w:szCs w:val="24"/>
              </w:rPr>
              <w:t>т. 3-47-05</w:t>
            </w:r>
          </w:p>
          <w:p w:rsidR="00FF765D" w:rsidRPr="002554DD" w:rsidRDefault="00FF765D" w:rsidP="008B2CD2">
            <w:pPr>
              <w:spacing w:after="1" w:line="220" w:lineRule="atLeast"/>
              <w:jc w:val="center"/>
              <w:rPr>
                <w:sz w:val="24"/>
                <w:szCs w:val="24"/>
                <w:lang w:eastAsia="en-US"/>
              </w:rPr>
            </w:pPr>
            <w:r w:rsidRPr="002554DD">
              <w:rPr>
                <w:sz w:val="24"/>
                <w:szCs w:val="24"/>
              </w:rPr>
              <w:t>улица Гагарина, 53Б, 357100</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дома 57/А, 59/А, 59/Б, 59/В, 63, 68, 70, 70/А, 72, 72/А по улице Гагарина;</w:t>
            </w:r>
            <w:r>
              <w:rPr>
                <w:sz w:val="24"/>
                <w:szCs w:val="24"/>
              </w:rPr>
              <w:t xml:space="preserve"> </w:t>
            </w:r>
            <w:r w:rsidRPr="002554DD">
              <w:rPr>
                <w:sz w:val="24"/>
                <w:szCs w:val="24"/>
              </w:rPr>
              <w:t>дома 53, 53/1, 53/2, 53/3, 55  по улице Калинина;</w:t>
            </w:r>
            <w:r>
              <w:rPr>
                <w:sz w:val="24"/>
                <w:szCs w:val="24"/>
              </w:rPr>
              <w:t xml:space="preserve"> </w:t>
            </w:r>
            <w:r w:rsidRPr="002554DD">
              <w:rPr>
                <w:sz w:val="24"/>
                <w:szCs w:val="24"/>
              </w:rPr>
              <w:t>дома 57, 59 по улице Ленина;</w:t>
            </w:r>
            <w:r>
              <w:rPr>
                <w:sz w:val="24"/>
                <w:szCs w:val="24"/>
              </w:rPr>
              <w:t xml:space="preserve"> </w:t>
            </w:r>
            <w:r w:rsidRPr="002554DD">
              <w:rPr>
                <w:sz w:val="24"/>
                <w:szCs w:val="24"/>
              </w:rPr>
              <w:t>дома 17, 19 по улице Фрунзе;</w:t>
            </w:r>
            <w:r>
              <w:rPr>
                <w:sz w:val="24"/>
                <w:szCs w:val="24"/>
              </w:rPr>
              <w:t xml:space="preserve"> </w:t>
            </w:r>
            <w:r w:rsidRPr="002554DD">
              <w:rPr>
                <w:sz w:val="24"/>
                <w:szCs w:val="24"/>
              </w:rPr>
              <w:t>дома 16, 16/А,18, 18/А, 18/Б, 20 по улице Степной</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23.</w:t>
            </w:r>
          </w:p>
        </w:tc>
        <w:tc>
          <w:tcPr>
            <w:tcW w:w="624" w:type="pct"/>
          </w:tcPr>
          <w:p w:rsidR="00FF765D" w:rsidRPr="007959C9" w:rsidRDefault="00560E69" w:rsidP="008B2CD2">
            <w:pPr>
              <w:jc w:val="center"/>
              <w:rPr>
                <w:sz w:val="24"/>
                <w:szCs w:val="24"/>
              </w:rPr>
            </w:pPr>
            <w:r>
              <w:rPr>
                <w:sz w:val="24"/>
                <w:szCs w:val="24"/>
              </w:rPr>
              <w:t>824</w:t>
            </w:r>
          </w:p>
          <w:p w:rsidR="00FF765D" w:rsidRPr="007959C9" w:rsidRDefault="00FF765D" w:rsidP="008B2CD2">
            <w:pPr>
              <w:jc w:val="center"/>
              <w:rPr>
                <w:sz w:val="24"/>
                <w:szCs w:val="24"/>
                <w:lang w:eastAsia="en-US"/>
              </w:rPr>
            </w:pPr>
            <w:r w:rsidRPr="007959C9">
              <w:rPr>
                <w:sz w:val="24"/>
                <w:szCs w:val="24"/>
              </w:rPr>
              <w:t>14 округ</w:t>
            </w:r>
          </w:p>
        </w:tc>
        <w:tc>
          <w:tcPr>
            <w:tcW w:w="467" w:type="pct"/>
          </w:tcPr>
          <w:p w:rsidR="00FF765D" w:rsidRPr="002554DD" w:rsidRDefault="00FF765D" w:rsidP="008B2CD2">
            <w:pPr>
              <w:spacing w:after="1" w:line="220" w:lineRule="atLeast"/>
              <w:jc w:val="center"/>
              <w:rPr>
                <w:sz w:val="24"/>
                <w:szCs w:val="24"/>
                <w:lang w:eastAsia="en-US"/>
              </w:rPr>
            </w:pPr>
            <w:r>
              <w:rPr>
                <w:sz w:val="24"/>
                <w:szCs w:val="24"/>
              </w:rPr>
              <w:t>1570</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18</w:t>
            </w:r>
          </w:p>
          <w:p w:rsidR="00FF765D" w:rsidRPr="002554DD" w:rsidRDefault="00FF765D" w:rsidP="008B2CD2">
            <w:pPr>
              <w:spacing w:after="1" w:line="220" w:lineRule="atLeast"/>
              <w:jc w:val="center"/>
              <w:rPr>
                <w:sz w:val="24"/>
                <w:szCs w:val="24"/>
              </w:rPr>
            </w:pPr>
            <w:r w:rsidRPr="00612A32">
              <w:rPr>
                <w:sz w:val="24"/>
                <w:szCs w:val="24"/>
              </w:rPr>
              <w:t>т.</w:t>
            </w:r>
            <w:r w:rsidRPr="002554DD">
              <w:rPr>
                <w:sz w:val="24"/>
                <w:szCs w:val="24"/>
              </w:rPr>
              <w:t xml:space="preserve"> </w:t>
            </w:r>
            <w:r>
              <w:rPr>
                <w:sz w:val="24"/>
                <w:szCs w:val="24"/>
              </w:rPr>
              <w:t>3-74-29</w:t>
            </w:r>
          </w:p>
          <w:p w:rsidR="00FF765D" w:rsidRPr="002554DD" w:rsidRDefault="00FF765D" w:rsidP="008B2CD2">
            <w:pPr>
              <w:spacing w:after="1" w:line="220" w:lineRule="atLeast"/>
              <w:jc w:val="center"/>
              <w:rPr>
                <w:sz w:val="24"/>
                <w:szCs w:val="24"/>
                <w:lang w:eastAsia="en-US"/>
              </w:rPr>
            </w:pPr>
            <w:r w:rsidRPr="002554DD">
              <w:rPr>
                <w:sz w:val="24"/>
                <w:szCs w:val="24"/>
              </w:rPr>
              <w:t>улица Гагарина, 53Б, 357100</w:t>
            </w:r>
          </w:p>
        </w:tc>
        <w:tc>
          <w:tcPr>
            <w:tcW w:w="1963" w:type="pct"/>
          </w:tcPr>
          <w:p w:rsidR="00FF765D" w:rsidRPr="002554DD" w:rsidRDefault="00FF765D" w:rsidP="008B2CD2">
            <w:pPr>
              <w:spacing w:after="1" w:line="220" w:lineRule="atLeast"/>
              <w:jc w:val="both"/>
              <w:rPr>
                <w:sz w:val="24"/>
                <w:szCs w:val="24"/>
              </w:rPr>
            </w:pPr>
            <w:r w:rsidRPr="002554DD">
              <w:rPr>
                <w:sz w:val="24"/>
                <w:szCs w:val="24"/>
              </w:rPr>
              <w:t>дома 2А, 4, 4А, 6, 6А, 6Б, 8, 8А, 8Б, 10, 10А, 12, 12А, 14 по улице Степной</w:t>
            </w:r>
          </w:p>
          <w:p w:rsidR="00FF765D" w:rsidRPr="002554DD" w:rsidRDefault="00FF765D" w:rsidP="008B2CD2">
            <w:pPr>
              <w:spacing w:after="1" w:line="220" w:lineRule="atLeast"/>
              <w:jc w:val="both"/>
              <w:rPr>
                <w:sz w:val="24"/>
                <w:szCs w:val="24"/>
                <w:lang w:eastAsia="en-US"/>
              </w:rPr>
            </w:pP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24.</w:t>
            </w:r>
          </w:p>
        </w:tc>
        <w:tc>
          <w:tcPr>
            <w:tcW w:w="624" w:type="pct"/>
          </w:tcPr>
          <w:p w:rsidR="00FF765D" w:rsidRPr="007959C9" w:rsidRDefault="00560E69" w:rsidP="008B2CD2">
            <w:pPr>
              <w:jc w:val="center"/>
              <w:rPr>
                <w:sz w:val="24"/>
                <w:szCs w:val="24"/>
              </w:rPr>
            </w:pPr>
            <w:r>
              <w:rPr>
                <w:sz w:val="24"/>
                <w:szCs w:val="24"/>
              </w:rPr>
              <w:t>825</w:t>
            </w:r>
          </w:p>
          <w:p w:rsidR="00FF765D" w:rsidRPr="007959C9" w:rsidRDefault="00FF765D" w:rsidP="008B2CD2">
            <w:pPr>
              <w:jc w:val="center"/>
              <w:rPr>
                <w:sz w:val="24"/>
                <w:szCs w:val="24"/>
                <w:lang w:eastAsia="en-US"/>
              </w:rPr>
            </w:pPr>
            <w:r w:rsidRPr="007959C9">
              <w:rPr>
                <w:sz w:val="24"/>
                <w:szCs w:val="24"/>
              </w:rPr>
              <w:t>14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1653</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5</w:t>
            </w:r>
          </w:p>
          <w:p w:rsidR="00FF765D" w:rsidRPr="002554DD" w:rsidRDefault="00FF765D" w:rsidP="008B2CD2">
            <w:pPr>
              <w:spacing w:after="1" w:line="220" w:lineRule="atLeast"/>
              <w:jc w:val="center"/>
              <w:rPr>
                <w:sz w:val="24"/>
                <w:szCs w:val="24"/>
              </w:rPr>
            </w:pPr>
            <w:r w:rsidRPr="002554DD">
              <w:rPr>
                <w:sz w:val="24"/>
                <w:szCs w:val="24"/>
              </w:rPr>
              <w:t xml:space="preserve">т. 3-59-62 </w:t>
            </w:r>
          </w:p>
          <w:p w:rsidR="00FF765D" w:rsidRPr="002554DD" w:rsidRDefault="00FF765D" w:rsidP="008B2CD2">
            <w:pPr>
              <w:spacing w:after="1" w:line="220" w:lineRule="atLeast"/>
              <w:jc w:val="center"/>
              <w:rPr>
                <w:sz w:val="24"/>
                <w:szCs w:val="24"/>
                <w:lang w:eastAsia="en-US"/>
              </w:rPr>
            </w:pPr>
            <w:r w:rsidRPr="002554DD">
              <w:rPr>
                <w:sz w:val="24"/>
                <w:szCs w:val="24"/>
              </w:rPr>
              <w:t>улица Кооперативная, 98, 357100</w:t>
            </w:r>
          </w:p>
        </w:tc>
        <w:tc>
          <w:tcPr>
            <w:tcW w:w="1963" w:type="pct"/>
          </w:tcPr>
          <w:p w:rsidR="00FF765D" w:rsidRPr="002554DD" w:rsidRDefault="00FF765D" w:rsidP="008B2CD2">
            <w:pPr>
              <w:spacing w:after="1" w:line="220" w:lineRule="atLeast"/>
              <w:jc w:val="both"/>
              <w:rPr>
                <w:sz w:val="24"/>
                <w:szCs w:val="24"/>
              </w:rPr>
            </w:pPr>
            <w:r w:rsidRPr="002554DD">
              <w:rPr>
                <w:sz w:val="24"/>
                <w:szCs w:val="24"/>
              </w:rPr>
              <w:t xml:space="preserve">от пересечения улицы Степной с улицей Калинина, далее по улице Калинина (нечетная сторона),  до улицы Скачковой, далее по улице Скачковой (четная сторона), до улицы Кооперативной, далее по улице Кооперативной (четная сторона) до переулка </w:t>
            </w:r>
            <w:proofErr w:type="spellStart"/>
            <w:r w:rsidRPr="002554DD">
              <w:rPr>
                <w:sz w:val="24"/>
                <w:szCs w:val="24"/>
              </w:rPr>
              <w:t>Кожедуба</w:t>
            </w:r>
            <w:proofErr w:type="spellEnd"/>
            <w:r w:rsidRPr="002554DD">
              <w:rPr>
                <w:sz w:val="24"/>
                <w:szCs w:val="24"/>
              </w:rPr>
              <w:t xml:space="preserve">, далее по переулку </w:t>
            </w:r>
            <w:proofErr w:type="spellStart"/>
            <w:r w:rsidRPr="002554DD">
              <w:rPr>
                <w:sz w:val="24"/>
                <w:szCs w:val="24"/>
              </w:rPr>
              <w:t>Кожедуба</w:t>
            </w:r>
            <w:proofErr w:type="spellEnd"/>
            <w:r w:rsidRPr="002554DD">
              <w:rPr>
                <w:sz w:val="24"/>
                <w:szCs w:val="24"/>
              </w:rPr>
              <w:t xml:space="preserve"> (нечетная сторона) до пересечения с улицей Водопроводной  и улицей Революционной, далее по улице Революционной (четная сторона) до железнодорожного вокзала, от железнодорожного вокзала до железнодорожного полотна, далее вдоль железнодорожного полотна до улицы Ленина, далее по улице Ленина (нечетная сторона), далее по улице Степной (нечетная сторона) до пересечения с улицей Калинина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25.</w:t>
            </w:r>
          </w:p>
        </w:tc>
        <w:tc>
          <w:tcPr>
            <w:tcW w:w="624" w:type="pct"/>
          </w:tcPr>
          <w:p w:rsidR="00FF765D" w:rsidRPr="007959C9" w:rsidRDefault="00560E69" w:rsidP="008B2CD2">
            <w:pPr>
              <w:jc w:val="center"/>
              <w:rPr>
                <w:sz w:val="24"/>
                <w:szCs w:val="24"/>
              </w:rPr>
            </w:pPr>
            <w:r>
              <w:rPr>
                <w:sz w:val="24"/>
                <w:szCs w:val="24"/>
              </w:rPr>
              <w:t>826</w:t>
            </w:r>
          </w:p>
          <w:p w:rsidR="00FF765D" w:rsidRPr="007959C9" w:rsidRDefault="00FF765D" w:rsidP="008B2CD2">
            <w:pPr>
              <w:jc w:val="center"/>
              <w:rPr>
                <w:sz w:val="24"/>
                <w:szCs w:val="24"/>
                <w:lang w:eastAsia="en-US"/>
              </w:rPr>
            </w:pPr>
            <w:r w:rsidRPr="007959C9">
              <w:rPr>
                <w:sz w:val="24"/>
                <w:szCs w:val="24"/>
              </w:rPr>
              <w:t>15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1357</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5</w:t>
            </w:r>
          </w:p>
          <w:p w:rsidR="00FF765D" w:rsidRPr="002554DD" w:rsidRDefault="00FF765D" w:rsidP="008B2CD2">
            <w:pPr>
              <w:spacing w:after="1" w:line="220" w:lineRule="atLeast"/>
              <w:jc w:val="center"/>
              <w:rPr>
                <w:sz w:val="24"/>
                <w:szCs w:val="24"/>
              </w:rPr>
            </w:pPr>
            <w:r w:rsidRPr="002554DD">
              <w:rPr>
                <w:sz w:val="24"/>
                <w:szCs w:val="24"/>
              </w:rPr>
              <w:t xml:space="preserve">т. 3-84-45 </w:t>
            </w:r>
          </w:p>
          <w:p w:rsidR="00FF765D" w:rsidRPr="002554DD" w:rsidRDefault="00FF765D" w:rsidP="008B2CD2">
            <w:pPr>
              <w:spacing w:after="1" w:line="220" w:lineRule="atLeast"/>
              <w:jc w:val="center"/>
              <w:rPr>
                <w:sz w:val="24"/>
                <w:szCs w:val="24"/>
                <w:lang w:eastAsia="en-US"/>
              </w:rPr>
            </w:pPr>
            <w:r w:rsidRPr="002554DD">
              <w:rPr>
                <w:sz w:val="24"/>
                <w:szCs w:val="24"/>
              </w:rPr>
              <w:t>улица Кооперативная, 98, 357100</w:t>
            </w:r>
          </w:p>
        </w:tc>
        <w:tc>
          <w:tcPr>
            <w:tcW w:w="1963" w:type="pct"/>
          </w:tcPr>
          <w:p w:rsidR="00FF765D" w:rsidRPr="002554DD" w:rsidRDefault="00FF765D" w:rsidP="008B2CD2">
            <w:pPr>
              <w:spacing w:after="1" w:line="220" w:lineRule="atLeast"/>
              <w:jc w:val="both"/>
              <w:rPr>
                <w:sz w:val="24"/>
                <w:szCs w:val="24"/>
                <w:lang w:eastAsia="en-US"/>
              </w:rPr>
            </w:pPr>
            <w:r>
              <w:rPr>
                <w:sz w:val="24"/>
                <w:szCs w:val="24"/>
              </w:rPr>
              <w:t>о</w:t>
            </w:r>
            <w:r w:rsidRPr="002554DD">
              <w:rPr>
                <w:sz w:val="24"/>
                <w:szCs w:val="24"/>
              </w:rPr>
              <w:t xml:space="preserve">т железнодорожного вокзала до  улицы Революционной, далее по улице Революционной (нечетная сторона) до пересечения с улицей Водопроводной и улицей </w:t>
            </w:r>
            <w:proofErr w:type="spellStart"/>
            <w:r w:rsidRPr="002554DD">
              <w:rPr>
                <w:sz w:val="24"/>
                <w:szCs w:val="24"/>
              </w:rPr>
              <w:t>Кожедуба</w:t>
            </w:r>
            <w:proofErr w:type="spellEnd"/>
            <w:r w:rsidRPr="002554DD">
              <w:rPr>
                <w:sz w:val="24"/>
                <w:szCs w:val="24"/>
              </w:rPr>
              <w:t xml:space="preserve">, далее по улице </w:t>
            </w:r>
            <w:proofErr w:type="spellStart"/>
            <w:r w:rsidRPr="002554DD">
              <w:rPr>
                <w:sz w:val="24"/>
                <w:szCs w:val="24"/>
              </w:rPr>
              <w:t>Кожедуба</w:t>
            </w:r>
            <w:proofErr w:type="spellEnd"/>
            <w:r w:rsidRPr="002554DD">
              <w:rPr>
                <w:sz w:val="24"/>
                <w:szCs w:val="24"/>
              </w:rPr>
              <w:t xml:space="preserve"> (четная сторона) до улицы Кооперативной, далее по улице Кооперативной (нечетная сторона) до улицы Скачковой, далее по улице Скачковой (нечетная сторона) до улицы Калинина, далее по улице Калинина (нечетная сторона) до улицы Дунаевского, далее по улице Дунаевского (четная сторона) ломаной линией до железнодорожного полотна, исключая</w:t>
            </w:r>
            <w:r>
              <w:rPr>
                <w:sz w:val="24"/>
                <w:szCs w:val="24"/>
              </w:rPr>
              <w:t xml:space="preserve"> </w:t>
            </w:r>
            <w:r w:rsidRPr="002554DD">
              <w:rPr>
                <w:sz w:val="24"/>
                <w:szCs w:val="24"/>
              </w:rPr>
              <w:t>дом 5 по улице Дунаевского;</w:t>
            </w:r>
            <w:r>
              <w:rPr>
                <w:sz w:val="24"/>
                <w:szCs w:val="24"/>
              </w:rPr>
              <w:t xml:space="preserve"> </w:t>
            </w:r>
            <w:r w:rsidRPr="002554DD">
              <w:rPr>
                <w:sz w:val="24"/>
                <w:szCs w:val="24"/>
              </w:rPr>
              <w:t>дома 9, 11, 11А, 13 по улице Достоевского;</w:t>
            </w:r>
            <w:r>
              <w:rPr>
                <w:sz w:val="24"/>
                <w:szCs w:val="24"/>
              </w:rPr>
              <w:t xml:space="preserve"> д</w:t>
            </w:r>
            <w:r w:rsidRPr="002554DD">
              <w:rPr>
                <w:sz w:val="24"/>
                <w:szCs w:val="24"/>
              </w:rPr>
              <w:t>ома 149, 149Б по улице Калинина;</w:t>
            </w:r>
            <w:r>
              <w:rPr>
                <w:sz w:val="24"/>
                <w:szCs w:val="24"/>
              </w:rPr>
              <w:t xml:space="preserve"> </w:t>
            </w:r>
            <w:r w:rsidRPr="002554DD">
              <w:rPr>
                <w:sz w:val="24"/>
                <w:szCs w:val="24"/>
              </w:rPr>
              <w:t xml:space="preserve">343, 345, 347, 347А, </w:t>
            </w:r>
            <w:r w:rsidRPr="002554DD">
              <w:rPr>
                <w:sz w:val="24"/>
                <w:szCs w:val="24"/>
              </w:rPr>
              <w:lastRenderedPageBreak/>
              <w:t>354 по улице Водопроводной</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lastRenderedPageBreak/>
              <w:t>26.</w:t>
            </w:r>
          </w:p>
        </w:tc>
        <w:tc>
          <w:tcPr>
            <w:tcW w:w="624" w:type="pct"/>
          </w:tcPr>
          <w:p w:rsidR="00FF765D" w:rsidRPr="007959C9" w:rsidRDefault="00560E69" w:rsidP="008B2CD2">
            <w:pPr>
              <w:jc w:val="center"/>
              <w:rPr>
                <w:sz w:val="24"/>
                <w:szCs w:val="24"/>
              </w:rPr>
            </w:pPr>
            <w:r>
              <w:rPr>
                <w:sz w:val="24"/>
                <w:szCs w:val="24"/>
              </w:rPr>
              <w:t>827</w:t>
            </w:r>
            <w:r w:rsidR="00FF765D" w:rsidRPr="007959C9">
              <w:rPr>
                <w:sz w:val="24"/>
                <w:szCs w:val="24"/>
              </w:rPr>
              <w:t xml:space="preserve"> </w:t>
            </w:r>
          </w:p>
          <w:p w:rsidR="00FF765D" w:rsidRPr="007959C9" w:rsidRDefault="00FF765D" w:rsidP="008B2CD2">
            <w:pPr>
              <w:jc w:val="center"/>
              <w:rPr>
                <w:sz w:val="24"/>
                <w:szCs w:val="24"/>
                <w:lang w:eastAsia="en-US"/>
              </w:rPr>
            </w:pPr>
            <w:r w:rsidRPr="007959C9">
              <w:rPr>
                <w:sz w:val="24"/>
                <w:szCs w:val="24"/>
              </w:rPr>
              <w:t>15 округ</w:t>
            </w:r>
          </w:p>
        </w:tc>
        <w:tc>
          <w:tcPr>
            <w:tcW w:w="467" w:type="pct"/>
          </w:tcPr>
          <w:p w:rsidR="00FF765D" w:rsidRPr="002554DD" w:rsidRDefault="00FF765D" w:rsidP="008B2CD2">
            <w:pPr>
              <w:spacing w:after="1" w:line="220" w:lineRule="atLeast"/>
              <w:jc w:val="center"/>
              <w:rPr>
                <w:sz w:val="24"/>
                <w:szCs w:val="24"/>
                <w:lang w:eastAsia="en-US"/>
              </w:rPr>
            </w:pPr>
            <w:r>
              <w:rPr>
                <w:sz w:val="24"/>
                <w:szCs w:val="24"/>
              </w:rPr>
              <w:t>2126</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20</w:t>
            </w:r>
          </w:p>
          <w:p w:rsidR="00FF765D" w:rsidRPr="002554DD" w:rsidRDefault="00FF765D" w:rsidP="008B2CD2">
            <w:pPr>
              <w:spacing w:after="1" w:line="220" w:lineRule="atLeast"/>
              <w:jc w:val="center"/>
              <w:rPr>
                <w:sz w:val="24"/>
                <w:szCs w:val="24"/>
              </w:rPr>
            </w:pPr>
            <w:r w:rsidRPr="002554DD">
              <w:rPr>
                <w:sz w:val="24"/>
                <w:szCs w:val="24"/>
              </w:rPr>
              <w:t>т. 5-69-92</w:t>
            </w:r>
          </w:p>
          <w:p w:rsidR="00FF765D" w:rsidRPr="002554DD" w:rsidRDefault="00FF765D" w:rsidP="008B2CD2">
            <w:pPr>
              <w:spacing w:after="1" w:line="220" w:lineRule="atLeast"/>
              <w:jc w:val="center"/>
              <w:rPr>
                <w:sz w:val="24"/>
                <w:szCs w:val="24"/>
                <w:lang w:eastAsia="en-US"/>
              </w:rPr>
            </w:pPr>
            <w:r w:rsidRPr="002554DD">
              <w:rPr>
                <w:sz w:val="24"/>
                <w:szCs w:val="24"/>
              </w:rPr>
              <w:t>улица Калинина, 159А, 357115</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дом 5 по улице Дунаевского;</w:t>
            </w:r>
            <w:r>
              <w:rPr>
                <w:sz w:val="24"/>
                <w:szCs w:val="24"/>
              </w:rPr>
              <w:t xml:space="preserve"> </w:t>
            </w:r>
            <w:r w:rsidRPr="002554DD">
              <w:rPr>
                <w:sz w:val="24"/>
                <w:szCs w:val="24"/>
              </w:rPr>
              <w:t>дома 9, 11, 11А, 13 по улице Достоевского;</w:t>
            </w:r>
            <w:r>
              <w:rPr>
                <w:sz w:val="24"/>
                <w:szCs w:val="24"/>
              </w:rPr>
              <w:t xml:space="preserve"> д</w:t>
            </w:r>
            <w:r w:rsidRPr="002554DD">
              <w:rPr>
                <w:sz w:val="24"/>
                <w:szCs w:val="24"/>
              </w:rPr>
              <w:t>ома 149, 149Б по улице Калинина;</w:t>
            </w:r>
            <w:r>
              <w:rPr>
                <w:sz w:val="24"/>
                <w:szCs w:val="24"/>
              </w:rPr>
              <w:t xml:space="preserve"> </w:t>
            </w:r>
            <w:r w:rsidRPr="002554DD">
              <w:rPr>
                <w:sz w:val="24"/>
                <w:szCs w:val="24"/>
              </w:rPr>
              <w:t>343, 345, 347, 347А, 354 по улице Водопроводной</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27.</w:t>
            </w:r>
          </w:p>
        </w:tc>
        <w:tc>
          <w:tcPr>
            <w:tcW w:w="624" w:type="pct"/>
          </w:tcPr>
          <w:p w:rsidR="00FF765D" w:rsidRPr="007959C9" w:rsidRDefault="00560E69" w:rsidP="008B2CD2">
            <w:pPr>
              <w:jc w:val="center"/>
              <w:rPr>
                <w:sz w:val="24"/>
                <w:szCs w:val="24"/>
              </w:rPr>
            </w:pPr>
            <w:r>
              <w:rPr>
                <w:sz w:val="24"/>
                <w:szCs w:val="24"/>
              </w:rPr>
              <w:t>830</w:t>
            </w:r>
          </w:p>
          <w:p w:rsidR="00FF765D" w:rsidRPr="007959C9" w:rsidRDefault="00FF765D" w:rsidP="008B2CD2">
            <w:pPr>
              <w:jc w:val="center"/>
              <w:rPr>
                <w:sz w:val="24"/>
                <w:szCs w:val="24"/>
                <w:lang w:eastAsia="en-US"/>
              </w:rPr>
            </w:pPr>
            <w:r w:rsidRPr="007959C9">
              <w:rPr>
                <w:sz w:val="24"/>
                <w:szCs w:val="24"/>
              </w:rPr>
              <w:t>16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2820</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 xml:space="preserve">МБОУ СОШ № 20 </w:t>
            </w:r>
          </w:p>
          <w:p w:rsidR="00FF765D" w:rsidRPr="002554DD" w:rsidRDefault="00FF765D" w:rsidP="008B2CD2">
            <w:pPr>
              <w:spacing w:after="1" w:line="220" w:lineRule="atLeast"/>
              <w:jc w:val="center"/>
              <w:rPr>
                <w:sz w:val="24"/>
                <w:szCs w:val="24"/>
              </w:rPr>
            </w:pPr>
            <w:r w:rsidRPr="002554DD">
              <w:rPr>
                <w:sz w:val="24"/>
                <w:szCs w:val="24"/>
              </w:rPr>
              <w:t>т. 5-69-98</w:t>
            </w:r>
          </w:p>
          <w:p w:rsidR="00FF765D" w:rsidRPr="002554DD" w:rsidRDefault="00FF765D" w:rsidP="008B2CD2">
            <w:pPr>
              <w:spacing w:after="1" w:line="220" w:lineRule="atLeast"/>
              <w:jc w:val="center"/>
              <w:rPr>
                <w:sz w:val="24"/>
                <w:szCs w:val="24"/>
                <w:lang w:eastAsia="en-US"/>
              </w:rPr>
            </w:pPr>
            <w:r w:rsidRPr="002554DD">
              <w:rPr>
                <w:sz w:val="24"/>
                <w:szCs w:val="24"/>
              </w:rPr>
              <w:t>улица Калинина, 159А, 357115</w:t>
            </w:r>
          </w:p>
        </w:tc>
        <w:tc>
          <w:tcPr>
            <w:tcW w:w="1963" w:type="pct"/>
          </w:tcPr>
          <w:p w:rsidR="00FF765D" w:rsidRPr="002554DD" w:rsidRDefault="00FF765D" w:rsidP="008B2CD2">
            <w:pPr>
              <w:spacing w:after="1" w:line="220" w:lineRule="atLeast"/>
              <w:jc w:val="both"/>
              <w:rPr>
                <w:sz w:val="24"/>
                <w:szCs w:val="24"/>
                <w:lang w:eastAsia="en-US"/>
              </w:rPr>
            </w:pPr>
            <w:r>
              <w:rPr>
                <w:sz w:val="24"/>
                <w:szCs w:val="24"/>
              </w:rPr>
              <w:t>д</w:t>
            </w:r>
            <w:r w:rsidRPr="002554DD">
              <w:rPr>
                <w:sz w:val="24"/>
                <w:szCs w:val="24"/>
              </w:rPr>
              <w:t>ома 356, 358 по улице Водопроводной;</w:t>
            </w:r>
            <w:r>
              <w:rPr>
                <w:sz w:val="24"/>
                <w:szCs w:val="24"/>
              </w:rPr>
              <w:t xml:space="preserve"> </w:t>
            </w:r>
            <w:r w:rsidRPr="002554DD">
              <w:rPr>
                <w:sz w:val="24"/>
                <w:szCs w:val="24"/>
              </w:rPr>
              <w:t>дома 3, 3/А, 3/Б, 7 по улице Дунаевского;</w:t>
            </w:r>
            <w:r>
              <w:rPr>
                <w:sz w:val="24"/>
                <w:szCs w:val="24"/>
              </w:rPr>
              <w:t xml:space="preserve"> </w:t>
            </w:r>
            <w:r w:rsidRPr="002554DD">
              <w:rPr>
                <w:sz w:val="24"/>
                <w:szCs w:val="24"/>
              </w:rPr>
              <w:t>дома 155, 161, 161/А, 163, 165, 167, 169 по улице Калинина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28.</w:t>
            </w:r>
          </w:p>
        </w:tc>
        <w:tc>
          <w:tcPr>
            <w:tcW w:w="624" w:type="pct"/>
          </w:tcPr>
          <w:p w:rsidR="00FF765D" w:rsidRPr="007959C9" w:rsidRDefault="00560E69" w:rsidP="008B2CD2">
            <w:pPr>
              <w:jc w:val="center"/>
              <w:rPr>
                <w:sz w:val="24"/>
                <w:szCs w:val="24"/>
              </w:rPr>
            </w:pPr>
            <w:r>
              <w:rPr>
                <w:sz w:val="24"/>
                <w:szCs w:val="24"/>
              </w:rPr>
              <w:t>822</w:t>
            </w:r>
          </w:p>
          <w:p w:rsidR="00FF765D" w:rsidRPr="007959C9" w:rsidRDefault="00FF765D" w:rsidP="008B2CD2">
            <w:pPr>
              <w:jc w:val="center"/>
              <w:rPr>
                <w:sz w:val="24"/>
                <w:szCs w:val="24"/>
                <w:lang w:eastAsia="en-US"/>
              </w:rPr>
            </w:pPr>
            <w:r w:rsidRPr="007959C9">
              <w:rPr>
                <w:sz w:val="24"/>
                <w:szCs w:val="24"/>
              </w:rPr>
              <w:t>17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2851</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 xml:space="preserve">МБОУ СОШ № 20 </w:t>
            </w:r>
          </w:p>
          <w:p w:rsidR="00FF765D" w:rsidRPr="002554DD" w:rsidRDefault="00FF765D" w:rsidP="008B2CD2">
            <w:pPr>
              <w:spacing w:after="1" w:line="220" w:lineRule="atLeast"/>
              <w:jc w:val="center"/>
              <w:rPr>
                <w:sz w:val="24"/>
                <w:szCs w:val="24"/>
              </w:rPr>
            </w:pPr>
            <w:r w:rsidRPr="002554DD">
              <w:rPr>
                <w:sz w:val="24"/>
                <w:szCs w:val="24"/>
              </w:rPr>
              <w:t>т. 5-69-47</w:t>
            </w:r>
          </w:p>
          <w:p w:rsidR="00FF765D" w:rsidRPr="002554DD" w:rsidRDefault="00FF765D" w:rsidP="008B2CD2">
            <w:pPr>
              <w:spacing w:after="1" w:line="220" w:lineRule="atLeast"/>
              <w:jc w:val="center"/>
              <w:rPr>
                <w:sz w:val="24"/>
                <w:szCs w:val="24"/>
              </w:rPr>
            </w:pPr>
            <w:r w:rsidRPr="002554DD">
              <w:rPr>
                <w:sz w:val="24"/>
                <w:szCs w:val="24"/>
              </w:rPr>
              <w:t>улица Калинина, 159А, 357115</w:t>
            </w:r>
          </w:p>
          <w:p w:rsidR="00FF765D" w:rsidRPr="002554DD" w:rsidRDefault="00FF765D" w:rsidP="008B2CD2">
            <w:pPr>
              <w:spacing w:after="1" w:line="220" w:lineRule="atLeast"/>
              <w:jc w:val="center"/>
              <w:rPr>
                <w:sz w:val="24"/>
                <w:szCs w:val="24"/>
                <w:lang w:eastAsia="en-US"/>
              </w:rPr>
            </w:pPr>
          </w:p>
        </w:tc>
        <w:tc>
          <w:tcPr>
            <w:tcW w:w="1963" w:type="pct"/>
          </w:tcPr>
          <w:p w:rsidR="00FF765D" w:rsidRPr="002554DD" w:rsidRDefault="00FF765D" w:rsidP="008B2CD2">
            <w:pPr>
              <w:spacing w:after="1" w:line="220" w:lineRule="atLeast"/>
              <w:jc w:val="both"/>
              <w:rPr>
                <w:sz w:val="24"/>
                <w:szCs w:val="24"/>
                <w:lang w:eastAsia="en-US"/>
              </w:rPr>
            </w:pPr>
            <w:r>
              <w:rPr>
                <w:sz w:val="24"/>
                <w:szCs w:val="24"/>
              </w:rPr>
              <w:t>д</w:t>
            </w:r>
            <w:r w:rsidRPr="002554DD">
              <w:rPr>
                <w:sz w:val="24"/>
                <w:szCs w:val="24"/>
              </w:rPr>
              <w:t>ома 362, 362/2, 362/3, 363/2, 364, 366, 368, 383 по улице Водопроводной;</w:t>
            </w:r>
            <w:r>
              <w:rPr>
                <w:sz w:val="24"/>
                <w:szCs w:val="24"/>
              </w:rPr>
              <w:t xml:space="preserve"> </w:t>
            </w:r>
            <w:r w:rsidRPr="002554DD">
              <w:rPr>
                <w:sz w:val="24"/>
                <w:szCs w:val="24"/>
              </w:rPr>
              <w:t>дома 171, 171/А, 175, 175/А, 175/Б, 175/В, 175/Г, 177, 179, 181, 183, 185, 185/1, 185/2 по улице Калинина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29.</w:t>
            </w:r>
          </w:p>
        </w:tc>
        <w:tc>
          <w:tcPr>
            <w:tcW w:w="624" w:type="pct"/>
          </w:tcPr>
          <w:p w:rsidR="00FF765D" w:rsidRPr="007959C9" w:rsidRDefault="00560E69" w:rsidP="008B2CD2">
            <w:pPr>
              <w:jc w:val="center"/>
              <w:rPr>
                <w:sz w:val="24"/>
                <w:szCs w:val="24"/>
              </w:rPr>
            </w:pPr>
            <w:r>
              <w:rPr>
                <w:sz w:val="24"/>
                <w:szCs w:val="24"/>
              </w:rPr>
              <w:t>821</w:t>
            </w:r>
          </w:p>
          <w:p w:rsidR="00FF765D" w:rsidRPr="007959C9" w:rsidRDefault="00FF765D" w:rsidP="008B2CD2">
            <w:pPr>
              <w:jc w:val="center"/>
              <w:rPr>
                <w:sz w:val="24"/>
                <w:szCs w:val="24"/>
              </w:rPr>
            </w:pPr>
            <w:r w:rsidRPr="007959C9">
              <w:rPr>
                <w:sz w:val="24"/>
                <w:szCs w:val="24"/>
              </w:rPr>
              <w:t>18 округ</w:t>
            </w:r>
          </w:p>
          <w:p w:rsidR="00FF765D" w:rsidRPr="007959C9" w:rsidRDefault="00FF765D" w:rsidP="008B2CD2">
            <w:pPr>
              <w:jc w:val="center"/>
              <w:rPr>
                <w:sz w:val="24"/>
                <w:szCs w:val="24"/>
                <w:lang w:eastAsia="en-US"/>
              </w:rPr>
            </w:pP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2800</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 xml:space="preserve">МБОУ СОШ № 3 </w:t>
            </w:r>
          </w:p>
          <w:p w:rsidR="00FF765D" w:rsidRPr="002554DD" w:rsidRDefault="00FF765D" w:rsidP="008B2CD2">
            <w:pPr>
              <w:spacing w:after="1" w:line="220" w:lineRule="atLeast"/>
              <w:jc w:val="center"/>
              <w:rPr>
                <w:sz w:val="24"/>
                <w:szCs w:val="24"/>
              </w:rPr>
            </w:pPr>
            <w:r w:rsidRPr="002554DD">
              <w:rPr>
                <w:sz w:val="24"/>
                <w:szCs w:val="24"/>
              </w:rPr>
              <w:t>т. 3-41-56, т. 3-31-14</w:t>
            </w:r>
          </w:p>
          <w:p w:rsidR="00FF765D" w:rsidRDefault="00FF765D" w:rsidP="008B2CD2">
            <w:pPr>
              <w:spacing w:after="1" w:line="220" w:lineRule="atLeast"/>
              <w:jc w:val="center"/>
              <w:rPr>
                <w:sz w:val="24"/>
                <w:szCs w:val="24"/>
              </w:rPr>
            </w:pPr>
            <w:r w:rsidRPr="002554DD">
              <w:rPr>
                <w:sz w:val="24"/>
                <w:szCs w:val="24"/>
              </w:rPr>
              <w:t>ул</w:t>
            </w:r>
            <w:r w:rsidR="00427D6A">
              <w:rPr>
                <w:sz w:val="24"/>
                <w:szCs w:val="24"/>
              </w:rPr>
              <w:t>ица</w:t>
            </w:r>
            <w:r w:rsidRPr="002554DD">
              <w:rPr>
                <w:sz w:val="24"/>
                <w:szCs w:val="24"/>
              </w:rPr>
              <w:t xml:space="preserve"> Ленина, 107, </w:t>
            </w:r>
          </w:p>
          <w:p w:rsidR="00FF765D" w:rsidRPr="002554DD" w:rsidRDefault="00FF765D" w:rsidP="008B2CD2">
            <w:pPr>
              <w:spacing w:after="1" w:line="220" w:lineRule="atLeast"/>
              <w:jc w:val="center"/>
              <w:rPr>
                <w:sz w:val="24"/>
                <w:szCs w:val="24"/>
                <w:lang w:eastAsia="en-US"/>
              </w:rPr>
            </w:pPr>
            <w:r w:rsidRPr="002554DD">
              <w:rPr>
                <w:sz w:val="24"/>
                <w:szCs w:val="24"/>
              </w:rPr>
              <w:t>357100</w:t>
            </w:r>
          </w:p>
        </w:tc>
        <w:tc>
          <w:tcPr>
            <w:tcW w:w="1963" w:type="pct"/>
          </w:tcPr>
          <w:p w:rsidR="00FF765D" w:rsidRPr="002554DD" w:rsidRDefault="00FF765D" w:rsidP="008B2CD2">
            <w:pPr>
              <w:spacing w:after="1" w:line="220" w:lineRule="atLeast"/>
              <w:jc w:val="both"/>
              <w:rPr>
                <w:sz w:val="24"/>
                <w:szCs w:val="24"/>
                <w:lang w:eastAsia="en-US"/>
              </w:rPr>
            </w:pPr>
            <w:r>
              <w:rPr>
                <w:sz w:val="24"/>
                <w:szCs w:val="24"/>
              </w:rPr>
              <w:t>о</w:t>
            </w:r>
            <w:r w:rsidRPr="002554DD">
              <w:rPr>
                <w:sz w:val="24"/>
                <w:szCs w:val="24"/>
              </w:rPr>
              <w:t>т пересечения улицы Калинина и улицы Степной, да-лее по улице Степной (четная сторона), далее по улице Апанасенко (четная сторона) до пересечения с улицей Пролетарской (четная, нечетная сторона) до правого берега реки Кубань, далее по правому берегу реки Кубань до дома 2 по переулку Почтовому, далее по переулку Почтовому до улицы Фрунзе между домами 128 и 132 по улице Фрунзе, далее по улице Фрунзе (четная сторона) до улицы Калинина, далее по улице Калинина (четная сторона)  до пересечения с улицей Степной</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30.</w:t>
            </w:r>
          </w:p>
        </w:tc>
        <w:tc>
          <w:tcPr>
            <w:tcW w:w="624" w:type="pct"/>
          </w:tcPr>
          <w:p w:rsidR="00FF765D" w:rsidRPr="007959C9" w:rsidRDefault="00560E69" w:rsidP="008B2CD2">
            <w:pPr>
              <w:jc w:val="center"/>
              <w:rPr>
                <w:sz w:val="24"/>
                <w:szCs w:val="24"/>
              </w:rPr>
            </w:pPr>
            <w:r>
              <w:rPr>
                <w:sz w:val="24"/>
                <w:szCs w:val="24"/>
              </w:rPr>
              <w:t>833</w:t>
            </w:r>
          </w:p>
          <w:p w:rsidR="00FF765D" w:rsidRPr="007959C9" w:rsidRDefault="00FF765D" w:rsidP="008B2CD2">
            <w:pPr>
              <w:jc w:val="center"/>
              <w:rPr>
                <w:sz w:val="24"/>
                <w:szCs w:val="24"/>
                <w:lang w:eastAsia="en-US"/>
              </w:rPr>
            </w:pPr>
            <w:r w:rsidRPr="007959C9">
              <w:rPr>
                <w:sz w:val="24"/>
                <w:szCs w:val="24"/>
              </w:rPr>
              <w:t>19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2932</w:t>
            </w:r>
          </w:p>
        </w:tc>
        <w:tc>
          <w:tcPr>
            <w:tcW w:w="1635" w:type="pct"/>
          </w:tcPr>
          <w:p w:rsidR="00FF765D" w:rsidRDefault="00FF765D" w:rsidP="008B2CD2">
            <w:pPr>
              <w:spacing w:after="1" w:line="220" w:lineRule="atLeast"/>
              <w:jc w:val="center"/>
              <w:rPr>
                <w:sz w:val="24"/>
                <w:szCs w:val="24"/>
              </w:rPr>
            </w:pPr>
            <w:r>
              <w:rPr>
                <w:sz w:val="24"/>
                <w:szCs w:val="24"/>
              </w:rPr>
              <w:t>МБУ по благоустройству города Невинномысска</w:t>
            </w:r>
          </w:p>
          <w:p w:rsidR="00FF765D" w:rsidRPr="002554DD" w:rsidRDefault="00FF765D" w:rsidP="008B2CD2">
            <w:pPr>
              <w:spacing w:after="1" w:line="220" w:lineRule="atLeast"/>
              <w:jc w:val="center"/>
              <w:rPr>
                <w:sz w:val="24"/>
                <w:szCs w:val="24"/>
              </w:rPr>
            </w:pPr>
            <w:r w:rsidRPr="002554DD">
              <w:rPr>
                <w:sz w:val="24"/>
                <w:szCs w:val="24"/>
              </w:rPr>
              <w:t>т. 6-08-46</w:t>
            </w:r>
          </w:p>
          <w:p w:rsidR="00FF765D" w:rsidRPr="002554DD" w:rsidRDefault="00FF765D" w:rsidP="008B2CD2">
            <w:pPr>
              <w:spacing w:after="1" w:line="220" w:lineRule="atLeast"/>
              <w:jc w:val="center"/>
              <w:rPr>
                <w:sz w:val="24"/>
                <w:szCs w:val="24"/>
                <w:lang w:eastAsia="en-US"/>
              </w:rPr>
            </w:pPr>
            <w:r w:rsidRPr="002554DD">
              <w:rPr>
                <w:sz w:val="24"/>
                <w:szCs w:val="24"/>
              </w:rPr>
              <w:t>переулок Пушкина, 2, 357100</w:t>
            </w:r>
          </w:p>
        </w:tc>
        <w:tc>
          <w:tcPr>
            <w:tcW w:w="1963" w:type="pct"/>
          </w:tcPr>
          <w:p w:rsidR="00FF765D" w:rsidRPr="002554DD" w:rsidRDefault="00FF765D" w:rsidP="008B2CD2">
            <w:pPr>
              <w:spacing w:after="1" w:line="220" w:lineRule="atLeast"/>
              <w:jc w:val="both"/>
              <w:rPr>
                <w:sz w:val="24"/>
                <w:szCs w:val="24"/>
                <w:lang w:eastAsia="en-US"/>
              </w:rPr>
            </w:pPr>
            <w:r>
              <w:rPr>
                <w:sz w:val="24"/>
                <w:szCs w:val="24"/>
              </w:rPr>
              <w:t>о</w:t>
            </w:r>
            <w:r w:rsidRPr="002554DD">
              <w:rPr>
                <w:sz w:val="24"/>
                <w:szCs w:val="24"/>
              </w:rPr>
              <w:t>т пересечения улицы Апанасенко и улицы Приборостроительной по улице Апанасенко (нечетная сторона), далее по улице Степной (нечетная сторона) до улицы Калинина, далее по улице Калинина (четная сторона) до пересечения с улицей Коминтерна, далее по улице Коминтерна (четная сторона)</w:t>
            </w:r>
            <w:r>
              <w:rPr>
                <w:sz w:val="24"/>
                <w:szCs w:val="24"/>
              </w:rPr>
              <w:t xml:space="preserve"> </w:t>
            </w:r>
            <w:r w:rsidRPr="002554DD">
              <w:rPr>
                <w:sz w:val="24"/>
                <w:szCs w:val="24"/>
              </w:rPr>
              <w:t>до улицы Тимофеева, далее по улице Тимофеева (четная сторона) до улицы Дунаевского, далее по улице Дунаевского (четная сторона) до пересечения с объездной дорогой, далее по объездной дороге до пересечения с улицей Апанасенко и улицей Приборостроительной, включая дома по улицам Рябиновой, Березовой, Каштановой</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lastRenderedPageBreak/>
              <w:t>31.</w:t>
            </w:r>
          </w:p>
        </w:tc>
        <w:tc>
          <w:tcPr>
            <w:tcW w:w="624" w:type="pct"/>
          </w:tcPr>
          <w:p w:rsidR="00FF765D" w:rsidRPr="007959C9" w:rsidRDefault="00560E69" w:rsidP="008B2CD2">
            <w:pPr>
              <w:jc w:val="center"/>
              <w:rPr>
                <w:sz w:val="24"/>
                <w:szCs w:val="24"/>
              </w:rPr>
            </w:pPr>
            <w:r>
              <w:rPr>
                <w:sz w:val="24"/>
                <w:szCs w:val="24"/>
              </w:rPr>
              <w:t>828</w:t>
            </w:r>
          </w:p>
          <w:p w:rsidR="00FF765D" w:rsidRPr="007959C9" w:rsidRDefault="00FF765D" w:rsidP="008B2CD2">
            <w:pPr>
              <w:jc w:val="center"/>
              <w:rPr>
                <w:sz w:val="24"/>
                <w:szCs w:val="24"/>
                <w:lang w:eastAsia="en-US"/>
              </w:rPr>
            </w:pPr>
            <w:r w:rsidRPr="007959C9">
              <w:rPr>
                <w:sz w:val="24"/>
                <w:szCs w:val="24"/>
              </w:rPr>
              <w:t>20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1889</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МБУ «Спортивная школа по зимним видам спорта»</w:t>
            </w:r>
          </w:p>
          <w:p w:rsidR="00FF765D" w:rsidRPr="002554DD" w:rsidRDefault="00FF765D" w:rsidP="008B2CD2">
            <w:pPr>
              <w:spacing w:after="1" w:line="220" w:lineRule="atLeast"/>
              <w:jc w:val="center"/>
              <w:rPr>
                <w:sz w:val="24"/>
                <w:szCs w:val="24"/>
              </w:rPr>
            </w:pPr>
            <w:r w:rsidRPr="002554DD">
              <w:rPr>
                <w:sz w:val="24"/>
                <w:szCs w:val="24"/>
              </w:rPr>
              <w:t xml:space="preserve"> г. Невинномысска</w:t>
            </w:r>
          </w:p>
          <w:p w:rsidR="00FF765D" w:rsidRPr="002554DD" w:rsidRDefault="00FF765D" w:rsidP="008B2CD2">
            <w:pPr>
              <w:spacing w:after="1" w:line="220" w:lineRule="atLeast"/>
              <w:jc w:val="center"/>
              <w:rPr>
                <w:sz w:val="24"/>
                <w:szCs w:val="24"/>
              </w:rPr>
            </w:pPr>
            <w:r w:rsidRPr="002554DD">
              <w:rPr>
                <w:sz w:val="24"/>
                <w:szCs w:val="24"/>
              </w:rPr>
              <w:t>т. 6-76-51</w:t>
            </w:r>
          </w:p>
          <w:p w:rsidR="00FF765D" w:rsidRPr="002554DD" w:rsidRDefault="00FF765D" w:rsidP="008B2CD2">
            <w:pPr>
              <w:spacing w:after="1" w:line="220" w:lineRule="atLeast"/>
              <w:jc w:val="center"/>
              <w:rPr>
                <w:sz w:val="24"/>
                <w:szCs w:val="24"/>
                <w:lang w:eastAsia="en-US"/>
              </w:rPr>
            </w:pPr>
            <w:r w:rsidRPr="002554DD">
              <w:rPr>
                <w:sz w:val="24"/>
                <w:szCs w:val="24"/>
              </w:rPr>
              <w:t>улица Кочубея, 179А, 357115</w:t>
            </w:r>
          </w:p>
        </w:tc>
        <w:tc>
          <w:tcPr>
            <w:tcW w:w="1963" w:type="pct"/>
          </w:tcPr>
          <w:p w:rsidR="00FF765D" w:rsidRPr="002554DD" w:rsidRDefault="00FF765D" w:rsidP="008B2CD2">
            <w:pPr>
              <w:spacing w:after="1" w:line="220" w:lineRule="atLeast"/>
              <w:jc w:val="both"/>
              <w:rPr>
                <w:sz w:val="24"/>
                <w:szCs w:val="24"/>
              </w:rPr>
            </w:pPr>
            <w:r w:rsidRPr="002554DD">
              <w:rPr>
                <w:sz w:val="24"/>
                <w:szCs w:val="24"/>
              </w:rPr>
              <w:t>от пересечения улицы Калинина и улицы Коминтерна по улице Калинина (четная сторона) до дома 192 по улице Калинина, далее прямой линией до объездной дороги, далее по объездной дороге до пересечения с улицей Дунаевского, далее по улице Дунаевского (нечетная сторона) до пересечения с улицей  Тимофеева, далее по улице Тимофеева (нечетная сторона) до улицы Коминтерна, далее по улице Коминтерна (нечетная сто</w:t>
            </w:r>
            <w:r>
              <w:rPr>
                <w:sz w:val="24"/>
                <w:szCs w:val="24"/>
              </w:rPr>
              <w:t>рона) до улицы Калинина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32.</w:t>
            </w:r>
          </w:p>
        </w:tc>
        <w:tc>
          <w:tcPr>
            <w:tcW w:w="624" w:type="pct"/>
          </w:tcPr>
          <w:p w:rsidR="00FF765D" w:rsidRPr="007959C9" w:rsidRDefault="00560E69" w:rsidP="008B2CD2">
            <w:pPr>
              <w:jc w:val="center"/>
              <w:rPr>
                <w:sz w:val="24"/>
                <w:szCs w:val="24"/>
              </w:rPr>
            </w:pPr>
            <w:r>
              <w:rPr>
                <w:sz w:val="24"/>
                <w:szCs w:val="24"/>
              </w:rPr>
              <w:t>829</w:t>
            </w:r>
            <w:r w:rsidR="00FF765D" w:rsidRPr="007959C9">
              <w:rPr>
                <w:sz w:val="24"/>
                <w:szCs w:val="24"/>
              </w:rPr>
              <w:t xml:space="preserve"> </w:t>
            </w:r>
          </w:p>
          <w:p w:rsidR="00FF765D" w:rsidRPr="007959C9" w:rsidRDefault="00FF765D" w:rsidP="008B2CD2">
            <w:pPr>
              <w:jc w:val="center"/>
              <w:rPr>
                <w:sz w:val="24"/>
                <w:szCs w:val="24"/>
                <w:lang w:eastAsia="en-US"/>
              </w:rPr>
            </w:pPr>
            <w:r w:rsidRPr="007959C9">
              <w:rPr>
                <w:sz w:val="24"/>
                <w:szCs w:val="24"/>
              </w:rPr>
              <w:t>20 округ</w:t>
            </w:r>
          </w:p>
        </w:tc>
        <w:tc>
          <w:tcPr>
            <w:tcW w:w="467" w:type="pct"/>
          </w:tcPr>
          <w:p w:rsidR="00FF765D" w:rsidRPr="002554DD" w:rsidRDefault="00FF765D" w:rsidP="008B2CD2">
            <w:pPr>
              <w:spacing w:after="1" w:line="220" w:lineRule="atLeast"/>
              <w:jc w:val="center"/>
              <w:rPr>
                <w:sz w:val="24"/>
                <w:szCs w:val="24"/>
                <w:lang w:eastAsia="en-US"/>
              </w:rPr>
            </w:pPr>
            <w:r>
              <w:rPr>
                <w:sz w:val="24"/>
                <w:szCs w:val="24"/>
              </w:rPr>
              <w:t>1360</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МБУ «Спортивная школа по зимним видам спорта»</w:t>
            </w:r>
          </w:p>
          <w:p w:rsidR="00FF765D" w:rsidRPr="002554DD" w:rsidRDefault="00FF765D" w:rsidP="008B2CD2">
            <w:pPr>
              <w:spacing w:after="1" w:line="220" w:lineRule="atLeast"/>
              <w:jc w:val="center"/>
              <w:rPr>
                <w:sz w:val="24"/>
                <w:szCs w:val="24"/>
              </w:rPr>
            </w:pPr>
            <w:r w:rsidRPr="002554DD">
              <w:rPr>
                <w:sz w:val="24"/>
                <w:szCs w:val="24"/>
              </w:rPr>
              <w:t xml:space="preserve"> г. Невинномысска</w:t>
            </w:r>
          </w:p>
          <w:p w:rsidR="00FF765D" w:rsidRPr="002554DD" w:rsidRDefault="00FF765D" w:rsidP="008B2CD2">
            <w:pPr>
              <w:spacing w:after="1" w:line="220" w:lineRule="atLeast"/>
              <w:jc w:val="center"/>
              <w:rPr>
                <w:sz w:val="24"/>
                <w:szCs w:val="24"/>
              </w:rPr>
            </w:pPr>
            <w:r w:rsidRPr="002554DD">
              <w:rPr>
                <w:sz w:val="24"/>
                <w:szCs w:val="24"/>
              </w:rPr>
              <w:t>т. 6-76-55</w:t>
            </w:r>
          </w:p>
          <w:p w:rsidR="00FF765D" w:rsidRPr="002554DD" w:rsidRDefault="00FF765D" w:rsidP="008B2CD2">
            <w:pPr>
              <w:spacing w:after="1" w:line="220" w:lineRule="atLeast"/>
              <w:jc w:val="center"/>
              <w:rPr>
                <w:sz w:val="24"/>
                <w:szCs w:val="24"/>
                <w:lang w:eastAsia="en-US"/>
              </w:rPr>
            </w:pPr>
            <w:r w:rsidRPr="002554DD">
              <w:rPr>
                <w:sz w:val="24"/>
                <w:szCs w:val="24"/>
              </w:rPr>
              <w:t>улица Кочубея, 179А, 357115</w:t>
            </w:r>
          </w:p>
        </w:tc>
        <w:tc>
          <w:tcPr>
            <w:tcW w:w="1963" w:type="pct"/>
          </w:tcPr>
          <w:p w:rsidR="00FF765D" w:rsidRPr="002554DD" w:rsidRDefault="00FF765D" w:rsidP="008B2CD2">
            <w:pPr>
              <w:spacing w:after="1" w:line="220" w:lineRule="atLeast"/>
              <w:jc w:val="both"/>
              <w:rPr>
                <w:sz w:val="24"/>
                <w:szCs w:val="24"/>
              </w:rPr>
            </w:pPr>
            <w:r w:rsidRPr="002554DD">
              <w:rPr>
                <w:sz w:val="24"/>
                <w:szCs w:val="24"/>
              </w:rPr>
              <w:t>от дома 192 по улице Калинина далее по улице Калинина (четная сторона), включая дом 173 по улице Калинина, до улицы Верхней, далее по улице Верхней (нечетная сторона) в южном направлении до АЗС по улице Майкопской 15, далее прямой линией до дома 192 по улице Калинина между парком Победы и домами 192 и 192/1 по улице Калинина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33.</w:t>
            </w:r>
          </w:p>
        </w:tc>
        <w:tc>
          <w:tcPr>
            <w:tcW w:w="624" w:type="pct"/>
          </w:tcPr>
          <w:p w:rsidR="00FF765D" w:rsidRPr="007959C9" w:rsidRDefault="00560E69" w:rsidP="008B2CD2">
            <w:pPr>
              <w:jc w:val="center"/>
              <w:rPr>
                <w:sz w:val="24"/>
                <w:szCs w:val="24"/>
              </w:rPr>
            </w:pPr>
            <w:r>
              <w:rPr>
                <w:sz w:val="24"/>
                <w:szCs w:val="24"/>
              </w:rPr>
              <w:t>834</w:t>
            </w:r>
          </w:p>
          <w:p w:rsidR="00FF765D" w:rsidRPr="007959C9" w:rsidRDefault="00FF765D" w:rsidP="008B2CD2">
            <w:pPr>
              <w:jc w:val="center"/>
              <w:rPr>
                <w:sz w:val="24"/>
                <w:szCs w:val="24"/>
                <w:lang w:eastAsia="en-US"/>
              </w:rPr>
            </w:pPr>
            <w:r w:rsidRPr="007959C9">
              <w:rPr>
                <w:sz w:val="24"/>
                <w:szCs w:val="24"/>
              </w:rPr>
              <w:t>21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1565</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Комитет по труду и социальной поддержке населения администрации города Невинномысска</w:t>
            </w:r>
          </w:p>
          <w:p w:rsidR="00FF765D" w:rsidRPr="002554DD" w:rsidRDefault="00FF765D" w:rsidP="008B2CD2">
            <w:pPr>
              <w:spacing w:after="1" w:line="220" w:lineRule="atLeast"/>
              <w:jc w:val="center"/>
              <w:rPr>
                <w:sz w:val="24"/>
                <w:szCs w:val="24"/>
              </w:rPr>
            </w:pPr>
            <w:r w:rsidRPr="002554DD">
              <w:rPr>
                <w:sz w:val="24"/>
                <w:szCs w:val="24"/>
              </w:rPr>
              <w:t>т. 6-24-27,</w:t>
            </w:r>
          </w:p>
          <w:p w:rsidR="00FF765D" w:rsidRPr="002554DD" w:rsidRDefault="00FF765D" w:rsidP="008B2CD2">
            <w:pPr>
              <w:spacing w:after="1" w:line="220" w:lineRule="atLeast"/>
              <w:jc w:val="center"/>
              <w:rPr>
                <w:sz w:val="24"/>
                <w:szCs w:val="24"/>
                <w:lang w:eastAsia="en-US"/>
              </w:rPr>
            </w:pPr>
            <w:r w:rsidRPr="002554DD">
              <w:rPr>
                <w:sz w:val="24"/>
                <w:szCs w:val="24"/>
              </w:rPr>
              <w:t>улица Свердлова, 16, 357100</w:t>
            </w:r>
          </w:p>
        </w:tc>
        <w:tc>
          <w:tcPr>
            <w:tcW w:w="1963" w:type="pct"/>
          </w:tcPr>
          <w:p w:rsidR="00FF765D" w:rsidRPr="00B80F4B" w:rsidRDefault="00FF765D" w:rsidP="008B2CD2">
            <w:pPr>
              <w:spacing w:after="1" w:line="220" w:lineRule="atLeast"/>
              <w:jc w:val="both"/>
              <w:rPr>
                <w:sz w:val="24"/>
                <w:szCs w:val="24"/>
              </w:rPr>
            </w:pPr>
            <w:r w:rsidRPr="002554DD">
              <w:rPr>
                <w:sz w:val="24"/>
                <w:szCs w:val="24"/>
              </w:rPr>
              <w:t>от пересечения улиц Пролетарская и Апанасенко, далее по улице Апанасенко (четная сторона) до пересечения с улицей Октябрьской, далее прямой линией до улицы Степана Разина по улицам Октябрьской (четная сторона), Фурманова (нечетная сторона), далее по правому берегу реки Кубань до улицы Пролетарской, далее по улице Пролетарской, исключая четную и нечетную стороны до улицы Апанасенко</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34.</w:t>
            </w:r>
          </w:p>
        </w:tc>
        <w:tc>
          <w:tcPr>
            <w:tcW w:w="624" w:type="pct"/>
          </w:tcPr>
          <w:p w:rsidR="00FF765D" w:rsidRPr="007959C9" w:rsidRDefault="00560E69" w:rsidP="008B2CD2">
            <w:pPr>
              <w:jc w:val="center"/>
              <w:rPr>
                <w:sz w:val="24"/>
                <w:szCs w:val="24"/>
              </w:rPr>
            </w:pPr>
            <w:r>
              <w:rPr>
                <w:sz w:val="24"/>
                <w:szCs w:val="24"/>
              </w:rPr>
              <w:t>836</w:t>
            </w:r>
          </w:p>
          <w:p w:rsidR="00FF765D" w:rsidRPr="007959C9" w:rsidRDefault="00FF765D" w:rsidP="008B2CD2">
            <w:pPr>
              <w:jc w:val="center"/>
              <w:rPr>
                <w:sz w:val="24"/>
                <w:szCs w:val="24"/>
                <w:lang w:eastAsia="en-US"/>
              </w:rPr>
            </w:pPr>
            <w:r w:rsidRPr="007959C9">
              <w:rPr>
                <w:sz w:val="24"/>
                <w:szCs w:val="24"/>
              </w:rPr>
              <w:t>21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1772</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16</w:t>
            </w:r>
          </w:p>
          <w:p w:rsidR="00FF765D" w:rsidRPr="002554DD" w:rsidRDefault="00FF765D" w:rsidP="008B2CD2">
            <w:pPr>
              <w:spacing w:after="1" w:line="220" w:lineRule="atLeast"/>
              <w:jc w:val="center"/>
              <w:rPr>
                <w:sz w:val="24"/>
                <w:szCs w:val="24"/>
              </w:rPr>
            </w:pPr>
            <w:r w:rsidRPr="002554DD">
              <w:rPr>
                <w:sz w:val="24"/>
                <w:szCs w:val="24"/>
              </w:rPr>
              <w:t>т. 7-52-93</w:t>
            </w:r>
          </w:p>
          <w:p w:rsidR="00FF765D" w:rsidRPr="002554DD" w:rsidRDefault="00FF765D" w:rsidP="008B2CD2">
            <w:pPr>
              <w:spacing w:after="1" w:line="220" w:lineRule="atLeast"/>
              <w:jc w:val="center"/>
              <w:rPr>
                <w:sz w:val="24"/>
                <w:szCs w:val="24"/>
                <w:lang w:eastAsia="en-US"/>
              </w:rPr>
            </w:pPr>
            <w:r w:rsidRPr="002554DD">
              <w:rPr>
                <w:sz w:val="24"/>
                <w:szCs w:val="24"/>
              </w:rPr>
              <w:t>улица Апанасенко, 82А, 357106</w:t>
            </w:r>
          </w:p>
        </w:tc>
        <w:tc>
          <w:tcPr>
            <w:tcW w:w="1963" w:type="pct"/>
          </w:tcPr>
          <w:p w:rsidR="00FF765D" w:rsidRPr="002554DD" w:rsidRDefault="00FF765D" w:rsidP="008B2CD2">
            <w:pPr>
              <w:spacing w:after="1" w:line="220" w:lineRule="atLeast"/>
              <w:jc w:val="both"/>
              <w:rPr>
                <w:sz w:val="24"/>
                <w:szCs w:val="24"/>
                <w:highlight w:val="yellow"/>
                <w:lang w:eastAsia="en-US"/>
              </w:rPr>
            </w:pPr>
            <w:r w:rsidRPr="002554DD">
              <w:rPr>
                <w:sz w:val="24"/>
                <w:szCs w:val="24"/>
              </w:rPr>
              <w:t>от пересечения  улицы Апанасенко с улицей Октябрьской прямой линией до улицы Степана Разина по улицам Октябрьской (нечетная сторона), Фурманова (четная сторона) далее по улице Степана Разина (нечетная сторона), исключая дома 39, 41, 43 по улице Проточной до улицы Приборостроительной, далее по улице Приборостроительной  (нечетная сторона) до улицы Новой, далее по улице Новой (нечетная сторона)до дома 9 по улице Новой, далее ломаной линией до дома 82 по улице Апанасенко между дома</w:t>
            </w:r>
            <w:r w:rsidRPr="002554DD">
              <w:rPr>
                <w:sz w:val="24"/>
                <w:szCs w:val="24"/>
              </w:rPr>
              <w:lastRenderedPageBreak/>
              <w:t>ми3 и 9, 7 и 9 А по улице Новой, 4А  по улице приборостроительной и 82 А по улице Апанасенко, домами 78 и 82 по улице Апанасенко, далее по улице Апанасенко (четная сторона), включая дома 19, 19А, 29, 31 по улице Апанасенко до пересечения с улицей Октябрьской</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lastRenderedPageBreak/>
              <w:t>35.</w:t>
            </w:r>
          </w:p>
        </w:tc>
        <w:tc>
          <w:tcPr>
            <w:tcW w:w="624" w:type="pct"/>
          </w:tcPr>
          <w:p w:rsidR="00FF765D" w:rsidRPr="007959C9" w:rsidRDefault="00560E69" w:rsidP="008B2CD2">
            <w:pPr>
              <w:jc w:val="center"/>
              <w:rPr>
                <w:sz w:val="24"/>
                <w:szCs w:val="24"/>
              </w:rPr>
            </w:pPr>
            <w:r>
              <w:rPr>
                <w:sz w:val="24"/>
                <w:szCs w:val="24"/>
              </w:rPr>
              <w:t>835</w:t>
            </w:r>
          </w:p>
          <w:p w:rsidR="00FF765D" w:rsidRPr="007959C9" w:rsidRDefault="00FF765D" w:rsidP="008B2CD2">
            <w:pPr>
              <w:jc w:val="center"/>
              <w:rPr>
                <w:sz w:val="24"/>
                <w:szCs w:val="24"/>
                <w:lang w:eastAsia="en-US"/>
              </w:rPr>
            </w:pPr>
            <w:r w:rsidRPr="007959C9">
              <w:rPr>
                <w:sz w:val="24"/>
                <w:szCs w:val="24"/>
              </w:rPr>
              <w:t>22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2857</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16</w:t>
            </w:r>
          </w:p>
          <w:p w:rsidR="00FF765D" w:rsidRPr="002554DD" w:rsidRDefault="00FF765D" w:rsidP="008B2CD2">
            <w:pPr>
              <w:spacing w:after="1" w:line="220" w:lineRule="atLeast"/>
              <w:jc w:val="center"/>
              <w:rPr>
                <w:sz w:val="24"/>
                <w:szCs w:val="24"/>
              </w:rPr>
            </w:pPr>
            <w:r w:rsidRPr="002554DD">
              <w:rPr>
                <w:sz w:val="24"/>
                <w:szCs w:val="24"/>
              </w:rPr>
              <w:t>т. 7-51-05</w:t>
            </w:r>
          </w:p>
          <w:p w:rsidR="00FF765D" w:rsidRPr="002554DD" w:rsidRDefault="00FF765D" w:rsidP="008B2CD2">
            <w:pPr>
              <w:spacing w:after="1" w:line="220" w:lineRule="atLeast"/>
              <w:jc w:val="center"/>
              <w:rPr>
                <w:sz w:val="24"/>
                <w:szCs w:val="24"/>
                <w:lang w:eastAsia="en-US"/>
              </w:rPr>
            </w:pPr>
            <w:r w:rsidRPr="002554DD">
              <w:rPr>
                <w:sz w:val="24"/>
                <w:szCs w:val="24"/>
              </w:rPr>
              <w:t>улица Апанасенко, 82А, 357106</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от улицы Степана Разина до улицы Приборостроительной, по улице Приборостроительной (четная сторона) до дома 9 по улице Новой, далее ломаной линией до дома 82 по улице Апанасенко между домами 3 и 9, 7 и 9А по улице Новой, домом 4А по улице Приборостроительной и домом 82А по улице Апанасенко, домами 78 и 82 по улице Апанасенко, далее по улице Апанасенко (четная сторона) до пересечения с улицей Приборостроительной и объездной дорогой, далее по объездной дороге до северной границы СНТ «Восход-2», далее по северной и восточной границе СНТ «Восход-2», далее по восточной и южной границе СНТ «Прохладный», далее по юго-восточной границе СНТ «Текстильщик» до автомобильной дороги на хутор Сотникова, далее по южной и западной границе СНТ «Квант» до улицы Степана Разина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36.</w:t>
            </w:r>
          </w:p>
        </w:tc>
        <w:tc>
          <w:tcPr>
            <w:tcW w:w="624" w:type="pct"/>
          </w:tcPr>
          <w:p w:rsidR="00FF765D" w:rsidRPr="007959C9" w:rsidRDefault="00560E69" w:rsidP="008B2CD2">
            <w:pPr>
              <w:jc w:val="center"/>
              <w:rPr>
                <w:sz w:val="24"/>
                <w:szCs w:val="24"/>
              </w:rPr>
            </w:pPr>
            <w:r>
              <w:rPr>
                <w:sz w:val="24"/>
                <w:szCs w:val="24"/>
              </w:rPr>
              <w:t>837</w:t>
            </w:r>
          </w:p>
          <w:p w:rsidR="00FF765D" w:rsidRPr="007959C9" w:rsidRDefault="00FF765D" w:rsidP="008B2CD2">
            <w:pPr>
              <w:jc w:val="center"/>
              <w:rPr>
                <w:sz w:val="24"/>
                <w:szCs w:val="24"/>
                <w:lang w:eastAsia="en-US"/>
              </w:rPr>
            </w:pPr>
            <w:r w:rsidRPr="007959C9">
              <w:rPr>
                <w:sz w:val="24"/>
                <w:szCs w:val="24"/>
              </w:rPr>
              <w:t>23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2260</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7</w:t>
            </w:r>
          </w:p>
          <w:p w:rsidR="00FF765D" w:rsidRPr="002554DD" w:rsidRDefault="00FF765D" w:rsidP="008B2CD2">
            <w:pPr>
              <w:spacing w:after="1" w:line="220" w:lineRule="atLeast"/>
              <w:jc w:val="center"/>
              <w:rPr>
                <w:sz w:val="24"/>
                <w:szCs w:val="24"/>
              </w:rPr>
            </w:pPr>
            <w:r w:rsidRPr="002554DD">
              <w:rPr>
                <w:sz w:val="24"/>
                <w:szCs w:val="24"/>
              </w:rPr>
              <w:t>т. 7-52-00 т. 7-51-54</w:t>
            </w:r>
          </w:p>
          <w:p w:rsidR="00FF765D" w:rsidRPr="002554DD" w:rsidRDefault="00FF765D" w:rsidP="008B2CD2">
            <w:pPr>
              <w:spacing w:after="1" w:line="220" w:lineRule="atLeast"/>
              <w:jc w:val="center"/>
              <w:rPr>
                <w:sz w:val="24"/>
                <w:szCs w:val="24"/>
                <w:lang w:eastAsia="en-US"/>
              </w:rPr>
            </w:pPr>
            <w:r w:rsidRPr="002554DD">
              <w:rPr>
                <w:sz w:val="24"/>
                <w:szCs w:val="24"/>
              </w:rPr>
              <w:t>улица Школьная, 52, 357113</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от пересечения  улицы Степана Разина и правого берега реки Кубань, далее по улице Степана Разина (четная сторона), включая дома 39, 41, 43 по улице Проточной, далее до южной границы города, далее в западном направлении до левого берега реки Кубань, далее по левому берегу реки Кубань до южной границы СНТ «Южный», далее по правому берегу реки Кубань до пересечения с улицей Степана Разина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37.</w:t>
            </w:r>
          </w:p>
        </w:tc>
        <w:tc>
          <w:tcPr>
            <w:tcW w:w="624" w:type="pct"/>
          </w:tcPr>
          <w:p w:rsidR="00FF765D" w:rsidRPr="007959C9" w:rsidRDefault="00560E69" w:rsidP="008B2CD2">
            <w:pPr>
              <w:jc w:val="center"/>
              <w:rPr>
                <w:sz w:val="24"/>
                <w:szCs w:val="24"/>
              </w:rPr>
            </w:pPr>
            <w:r>
              <w:rPr>
                <w:sz w:val="24"/>
                <w:szCs w:val="24"/>
              </w:rPr>
              <w:t>838</w:t>
            </w:r>
          </w:p>
          <w:p w:rsidR="00FF765D" w:rsidRPr="007959C9" w:rsidRDefault="00FF765D" w:rsidP="008B2CD2">
            <w:pPr>
              <w:jc w:val="center"/>
              <w:rPr>
                <w:sz w:val="24"/>
                <w:szCs w:val="24"/>
                <w:lang w:eastAsia="en-US"/>
              </w:rPr>
            </w:pPr>
            <w:r w:rsidRPr="007959C9">
              <w:rPr>
                <w:sz w:val="24"/>
                <w:szCs w:val="24"/>
              </w:rPr>
              <w:t>23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1133</w:t>
            </w:r>
          </w:p>
        </w:tc>
        <w:tc>
          <w:tcPr>
            <w:tcW w:w="1635" w:type="pct"/>
          </w:tcPr>
          <w:p w:rsidR="00FF765D" w:rsidRPr="007959C9" w:rsidRDefault="00FF765D" w:rsidP="008B2CD2">
            <w:pPr>
              <w:spacing w:after="1" w:line="220" w:lineRule="atLeast"/>
              <w:jc w:val="center"/>
              <w:rPr>
                <w:sz w:val="24"/>
                <w:szCs w:val="24"/>
              </w:rPr>
            </w:pPr>
            <w:r w:rsidRPr="007959C9">
              <w:rPr>
                <w:sz w:val="24"/>
                <w:szCs w:val="24"/>
              </w:rPr>
              <w:t xml:space="preserve">ЧОУ «Православная классическая гимназия во имя святых равноапостольных Кирилла и </w:t>
            </w:r>
            <w:proofErr w:type="spellStart"/>
            <w:r w:rsidRPr="007959C9">
              <w:rPr>
                <w:sz w:val="24"/>
                <w:szCs w:val="24"/>
              </w:rPr>
              <w:t>Мефодия</w:t>
            </w:r>
            <w:proofErr w:type="spellEnd"/>
            <w:r w:rsidRPr="007959C9">
              <w:rPr>
                <w:sz w:val="24"/>
                <w:szCs w:val="24"/>
              </w:rPr>
              <w:t>»</w:t>
            </w:r>
          </w:p>
          <w:p w:rsidR="00FF765D" w:rsidRPr="007959C9" w:rsidRDefault="00FF765D" w:rsidP="008B2CD2">
            <w:pPr>
              <w:spacing w:after="1" w:line="220" w:lineRule="atLeast"/>
              <w:jc w:val="center"/>
              <w:rPr>
                <w:sz w:val="24"/>
                <w:szCs w:val="24"/>
              </w:rPr>
            </w:pPr>
            <w:r w:rsidRPr="007959C9">
              <w:rPr>
                <w:sz w:val="24"/>
                <w:szCs w:val="24"/>
              </w:rPr>
              <w:t>т. 7-69-39</w:t>
            </w:r>
          </w:p>
          <w:p w:rsidR="00FF765D" w:rsidRDefault="00FF765D" w:rsidP="008B2CD2">
            <w:pPr>
              <w:spacing w:after="1" w:line="220" w:lineRule="atLeast"/>
              <w:jc w:val="center"/>
              <w:rPr>
                <w:sz w:val="24"/>
                <w:szCs w:val="24"/>
              </w:rPr>
            </w:pPr>
            <w:r w:rsidRPr="007959C9">
              <w:rPr>
                <w:sz w:val="24"/>
                <w:szCs w:val="24"/>
              </w:rPr>
              <w:t xml:space="preserve">улица Социалистическая, 180, </w:t>
            </w:r>
          </w:p>
          <w:p w:rsidR="00FF765D" w:rsidRPr="002554DD" w:rsidRDefault="00FF765D" w:rsidP="008B2CD2">
            <w:pPr>
              <w:spacing w:after="1" w:line="220" w:lineRule="atLeast"/>
              <w:jc w:val="center"/>
              <w:rPr>
                <w:sz w:val="24"/>
                <w:szCs w:val="24"/>
                <w:lang w:eastAsia="en-US"/>
              </w:rPr>
            </w:pPr>
            <w:r w:rsidRPr="007959C9">
              <w:rPr>
                <w:sz w:val="24"/>
                <w:szCs w:val="24"/>
              </w:rPr>
              <w:lastRenderedPageBreak/>
              <w:t>357117</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lastRenderedPageBreak/>
              <w:t xml:space="preserve">от правого берега реки Кубань в районе железнодорожного моста в южном направлении по правому берегу реки Кубань до южной границы СНТ «Южный», далее по южной границе СНТ «Южный» до железнодорожного полотна, далее </w:t>
            </w:r>
            <w:r w:rsidRPr="002554DD">
              <w:rPr>
                <w:sz w:val="24"/>
                <w:szCs w:val="24"/>
              </w:rPr>
              <w:lastRenderedPageBreak/>
              <w:t>по железнодорожному полотну до левого берега реки Большой Зеленчук, далее по левому берегу реки большой Зеленчук до железнодорожного моста через реку Кубань</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lastRenderedPageBreak/>
              <w:t>38.</w:t>
            </w:r>
          </w:p>
        </w:tc>
        <w:tc>
          <w:tcPr>
            <w:tcW w:w="624" w:type="pct"/>
          </w:tcPr>
          <w:p w:rsidR="00FF765D" w:rsidRPr="007959C9" w:rsidRDefault="00560E69" w:rsidP="008B2CD2">
            <w:pPr>
              <w:jc w:val="center"/>
              <w:rPr>
                <w:sz w:val="24"/>
                <w:szCs w:val="24"/>
              </w:rPr>
            </w:pPr>
            <w:r>
              <w:rPr>
                <w:sz w:val="24"/>
                <w:szCs w:val="24"/>
              </w:rPr>
              <w:t>839</w:t>
            </w:r>
          </w:p>
          <w:p w:rsidR="00FF765D" w:rsidRPr="007959C9" w:rsidRDefault="00FF765D" w:rsidP="008B2CD2">
            <w:pPr>
              <w:jc w:val="center"/>
              <w:rPr>
                <w:sz w:val="24"/>
                <w:szCs w:val="24"/>
                <w:lang w:eastAsia="en-US"/>
              </w:rPr>
            </w:pPr>
            <w:r w:rsidRPr="007959C9">
              <w:rPr>
                <w:sz w:val="24"/>
                <w:szCs w:val="24"/>
              </w:rPr>
              <w:t>24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1695</w:t>
            </w:r>
          </w:p>
        </w:tc>
        <w:tc>
          <w:tcPr>
            <w:tcW w:w="1635" w:type="pct"/>
          </w:tcPr>
          <w:p w:rsidR="00FF765D" w:rsidRPr="005B7051" w:rsidRDefault="00FF765D" w:rsidP="008B2CD2">
            <w:pPr>
              <w:spacing w:after="1" w:line="220" w:lineRule="atLeast"/>
              <w:jc w:val="center"/>
              <w:rPr>
                <w:sz w:val="24"/>
                <w:szCs w:val="24"/>
                <w:shd w:val="clear" w:color="auto" w:fill="FFFFFF"/>
              </w:rPr>
            </w:pPr>
            <w:r>
              <w:rPr>
                <w:sz w:val="24"/>
                <w:szCs w:val="24"/>
                <w:shd w:val="clear" w:color="auto" w:fill="FFFFFF"/>
              </w:rPr>
              <w:t xml:space="preserve">МБУ ДО </w:t>
            </w:r>
            <w:r w:rsidRPr="005B7051">
              <w:rPr>
                <w:sz w:val="24"/>
                <w:szCs w:val="24"/>
                <w:shd w:val="clear" w:color="auto" w:fill="FFFFFF"/>
              </w:rPr>
              <w:t>Детско-юношеская </w:t>
            </w:r>
            <w:r w:rsidRPr="005B7051">
              <w:rPr>
                <w:bCs/>
                <w:sz w:val="24"/>
                <w:szCs w:val="24"/>
                <w:shd w:val="clear" w:color="auto" w:fill="FFFFFF"/>
              </w:rPr>
              <w:t>спортивная</w:t>
            </w:r>
            <w:r w:rsidRPr="005B7051">
              <w:rPr>
                <w:sz w:val="24"/>
                <w:szCs w:val="24"/>
                <w:shd w:val="clear" w:color="auto" w:fill="FFFFFF"/>
              </w:rPr>
              <w:t> </w:t>
            </w:r>
            <w:r w:rsidRPr="005B7051">
              <w:rPr>
                <w:bCs/>
                <w:sz w:val="24"/>
                <w:szCs w:val="24"/>
                <w:shd w:val="clear" w:color="auto" w:fill="FFFFFF"/>
              </w:rPr>
              <w:t>школа</w:t>
            </w:r>
            <w:r w:rsidRPr="005B7051">
              <w:rPr>
                <w:sz w:val="24"/>
                <w:szCs w:val="24"/>
                <w:shd w:val="clear" w:color="auto" w:fill="FFFFFF"/>
              </w:rPr>
              <w:t> </w:t>
            </w:r>
          </w:p>
          <w:p w:rsidR="00427D6A" w:rsidRDefault="00FF765D" w:rsidP="008B2CD2">
            <w:pPr>
              <w:spacing w:after="1" w:line="220" w:lineRule="atLeast"/>
              <w:jc w:val="center"/>
              <w:rPr>
                <w:sz w:val="24"/>
                <w:szCs w:val="24"/>
                <w:shd w:val="clear" w:color="auto" w:fill="FFFFFF"/>
              </w:rPr>
            </w:pPr>
            <w:r>
              <w:rPr>
                <w:sz w:val="24"/>
                <w:szCs w:val="24"/>
                <w:shd w:val="clear" w:color="auto" w:fill="FFFFFF"/>
              </w:rPr>
              <w:t>«</w:t>
            </w:r>
            <w:r w:rsidRPr="005B7051">
              <w:rPr>
                <w:sz w:val="24"/>
                <w:szCs w:val="24"/>
                <w:shd w:val="clear" w:color="auto" w:fill="FFFFFF"/>
              </w:rPr>
              <w:t>Шерстяник</w:t>
            </w:r>
            <w:r>
              <w:rPr>
                <w:sz w:val="24"/>
                <w:szCs w:val="24"/>
                <w:shd w:val="clear" w:color="auto" w:fill="FFFFFF"/>
              </w:rPr>
              <w:t>»</w:t>
            </w:r>
            <w:r w:rsidRPr="005B7051">
              <w:rPr>
                <w:sz w:val="24"/>
                <w:szCs w:val="24"/>
                <w:shd w:val="clear" w:color="auto" w:fill="FFFFFF"/>
              </w:rPr>
              <w:t xml:space="preserve">, </w:t>
            </w:r>
          </w:p>
          <w:p w:rsidR="00FF765D" w:rsidRDefault="00FF765D" w:rsidP="008B2CD2">
            <w:pPr>
              <w:spacing w:after="1" w:line="220" w:lineRule="atLeast"/>
              <w:jc w:val="center"/>
              <w:rPr>
                <w:rFonts w:ascii="Arial" w:hAnsi="Arial" w:cs="Arial"/>
                <w:sz w:val="20"/>
                <w:szCs w:val="20"/>
                <w:shd w:val="clear" w:color="auto" w:fill="FFFFFF"/>
              </w:rPr>
            </w:pPr>
            <w:r w:rsidRPr="005B7051">
              <w:rPr>
                <w:sz w:val="24"/>
                <w:szCs w:val="24"/>
                <w:shd w:val="clear" w:color="auto" w:fill="FFFFFF"/>
              </w:rPr>
              <w:t>ул</w:t>
            </w:r>
            <w:r w:rsidR="00427D6A">
              <w:rPr>
                <w:sz w:val="24"/>
                <w:szCs w:val="24"/>
                <w:shd w:val="clear" w:color="auto" w:fill="FFFFFF"/>
              </w:rPr>
              <w:t>ица</w:t>
            </w:r>
            <w:r w:rsidRPr="005B7051">
              <w:rPr>
                <w:sz w:val="24"/>
                <w:szCs w:val="24"/>
                <w:shd w:val="clear" w:color="auto" w:fill="FFFFFF"/>
              </w:rPr>
              <w:t> </w:t>
            </w:r>
            <w:r w:rsidRPr="005B7051">
              <w:rPr>
                <w:bCs/>
                <w:sz w:val="24"/>
                <w:szCs w:val="24"/>
                <w:shd w:val="clear" w:color="auto" w:fill="FFFFFF"/>
              </w:rPr>
              <w:t>Маяковского</w:t>
            </w:r>
            <w:r w:rsidRPr="005B7051">
              <w:rPr>
                <w:sz w:val="24"/>
                <w:szCs w:val="24"/>
                <w:shd w:val="clear" w:color="auto" w:fill="FFFFFF"/>
              </w:rPr>
              <w:t>,</w:t>
            </w:r>
            <w:r w:rsidRPr="005B7051">
              <w:rPr>
                <w:rFonts w:ascii="Arial" w:hAnsi="Arial" w:cs="Arial"/>
                <w:sz w:val="20"/>
                <w:szCs w:val="20"/>
                <w:shd w:val="clear" w:color="auto" w:fill="FFFFFF"/>
              </w:rPr>
              <w:t xml:space="preserve"> 9,</w:t>
            </w:r>
          </w:p>
          <w:p w:rsidR="00FF765D" w:rsidRPr="005B7051" w:rsidRDefault="00FF765D" w:rsidP="008B2CD2">
            <w:pPr>
              <w:spacing w:after="1" w:line="220" w:lineRule="atLeast"/>
              <w:jc w:val="center"/>
              <w:rPr>
                <w:sz w:val="24"/>
                <w:szCs w:val="24"/>
                <w:shd w:val="clear" w:color="auto" w:fill="FFFFFF"/>
              </w:rPr>
            </w:pPr>
            <w:r w:rsidRPr="005B7051">
              <w:rPr>
                <w:sz w:val="24"/>
                <w:szCs w:val="24"/>
                <w:shd w:val="clear" w:color="auto" w:fill="FFFFFF"/>
              </w:rPr>
              <w:t>т. 9-54-83</w:t>
            </w:r>
          </w:p>
          <w:p w:rsidR="00FF765D" w:rsidRPr="002554DD" w:rsidRDefault="00FF765D" w:rsidP="008B2CD2">
            <w:pPr>
              <w:spacing w:after="1" w:line="220" w:lineRule="atLeast"/>
              <w:jc w:val="center"/>
              <w:rPr>
                <w:sz w:val="24"/>
                <w:szCs w:val="24"/>
                <w:lang w:eastAsia="en-US"/>
              </w:rPr>
            </w:pPr>
            <w:r w:rsidRPr="005B7051">
              <w:rPr>
                <w:sz w:val="24"/>
                <w:szCs w:val="24"/>
              </w:rPr>
              <w:t>357101</w:t>
            </w:r>
          </w:p>
        </w:tc>
        <w:tc>
          <w:tcPr>
            <w:tcW w:w="1963" w:type="pct"/>
          </w:tcPr>
          <w:p w:rsidR="00FF765D" w:rsidRPr="002554DD" w:rsidRDefault="00FF765D" w:rsidP="008B2CD2">
            <w:pPr>
              <w:spacing w:after="1" w:line="220" w:lineRule="atLeast"/>
              <w:jc w:val="both"/>
              <w:rPr>
                <w:sz w:val="24"/>
                <w:szCs w:val="24"/>
              </w:rPr>
            </w:pPr>
            <w:r w:rsidRPr="002554DD">
              <w:rPr>
                <w:sz w:val="24"/>
                <w:szCs w:val="24"/>
              </w:rPr>
              <w:t>от пересечения улицы Маяковского и железнодорожного полотна,  по улице Маяковского (четная сторона) до улицы Шевченко, далее по улице Шевченко (нечетная сторона) до пересечения с улицей Олега Кошевого и улицей Кутузова, включая дома 10, 12, 14 по улице Шевченко, далее прямой линией до левого берега реки Большой Зеленчук, далее вверх по левому берегу реки Большой Зеленчук до железнодорожного полотна, далее по железнодорожному полотну до пересечения с улицей Маяковского</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39.</w:t>
            </w:r>
          </w:p>
        </w:tc>
        <w:tc>
          <w:tcPr>
            <w:tcW w:w="624" w:type="pct"/>
          </w:tcPr>
          <w:p w:rsidR="00FF765D" w:rsidRPr="007959C9" w:rsidRDefault="00560E69" w:rsidP="008B2CD2">
            <w:pPr>
              <w:jc w:val="center"/>
              <w:rPr>
                <w:sz w:val="24"/>
                <w:szCs w:val="24"/>
              </w:rPr>
            </w:pPr>
            <w:r>
              <w:rPr>
                <w:sz w:val="24"/>
                <w:szCs w:val="24"/>
              </w:rPr>
              <w:t>840</w:t>
            </w:r>
          </w:p>
          <w:p w:rsidR="00FF765D" w:rsidRPr="007959C9" w:rsidRDefault="00FF765D" w:rsidP="008B2CD2">
            <w:pPr>
              <w:jc w:val="center"/>
              <w:rPr>
                <w:sz w:val="24"/>
                <w:szCs w:val="24"/>
                <w:lang w:eastAsia="en-US"/>
              </w:rPr>
            </w:pPr>
            <w:r w:rsidRPr="007959C9">
              <w:rPr>
                <w:sz w:val="24"/>
                <w:szCs w:val="24"/>
              </w:rPr>
              <w:t>24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1644</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ООО «</w:t>
            </w:r>
            <w:proofErr w:type="spellStart"/>
            <w:r w:rsidRPr="002554DD">
              <w:rPr>
                <w:sz w:val="24"/>
                <w:szCs w:val="24"/>
              </w:rPr>
              <w:t>Русагро</w:t>
            </w:r>
            <w:proofErr w:type="spellEnd"/>
            <w:r w:rsidRPr="002554DD">
              <w:rPr>
                <w:sz w:val="24"/>
                <w:szCs w:val="24"/>
              </w:rPr>
              <w:t xml:space="preserve">» </w:t>
            </w:r>
          </w:p>
          <w:p w:rsidR="007611EB" w:rsidRDefault="00FF765D" w:rsidP="008B2CD2">
            <w:pPr>
              <w:spacing w:after="1" w:line="220" w:lineRule="atLeast"/>
              <w:jc w:val="center"/>
              <w:rPr>
                <w:sz w:val="24"/>
                <w:szCs w:val="24"/>
              </w:rPr>
            </w:pPr>
            <w:r w:rsidRPr="002554DD">
              <w:rPr>
                <w:sz w:val="24"/>
                <w:szCs w:val="24"/>
              </w:rPr>
              <w:t>т. 6-39-21</w:t>
            </w:r>
          </w:p>
          <w:p w:rsidR="00FF765D" w:rsidRPr="002554DD" w:rsidRDefault="00FF765D" w:rsidP="008B2CD2">
            <w:pPr>
              <w:spacing w:after="1" w:line="220" w:lineRule="atLeast"/>
              <w:jc w:val="center"/>
              <w:rPr>
                <w:sz w:val="24"/>
                <w:szCs w:val="24"/>
                <w:lang w:eastAsia="en-US"/>
              </w:rPr>
            </w:pPr>
            <w:r w:rsidRPr="002554DD">
              <w:rPr>
                <w:sz w:val="24"/>
                <w:szCs w:val="24"/>
              </w:rPr>
              <w:t xml:space="preserve"> улица Лазо, 1, 357100</w:t>
            </w:r>
          </w:p>
        </w:tc>
        <w:tc>
          <w:tcPr>
            <w:tcW w:w="1963" w:type="pct"/>
          </w:tcPr>
          <w:p w:rsidR="00FF765D" w:rsidRPr="002554DD" w:rsidRDefault="00FF765D" w:rsidP="008B2CD2">
            <w:pPr>
              <w:spacing w:after="1" w:line="220" w:lineRule="atLeast"/>
              <w:jc w:val="both"/>
              <w:rPr>
                <w:sz w:val="24"/>
                <w:szCs w:val="24"/>
              </w:rPr>
            </w:pPr>
            <w:r w:rsidRPr="002554DD">
              <w:rPr>
                <w:sz w:val="24"/>
                <w:szCs w:val="24"/>
              </w:rPr>
              <w:t>от пересечения улицы Маяковского и железнодорожного полотна,  далее по железнодорожному полотну до левого берега реки Большой Зеленчук, далее вверх по левому берегу реки Большой Зеленчук до южной границы города Невинномысска, далее по южной границе города Невинномысска в северо-западном направлении до земельного участка 97по улице Шоссейной, далее между земельными участками 97 и 99 по улице Шоссейной до железнодорожного полотна, далее по железнодорожному полотну до пересечения с улицей Маяковского</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40.</w:t>
            </w:r>
          </w:p>
        </w:tc>
        <w:tc>
          <w:tcPr>
            <w:tcW w:w="624" w:type="pct"/>
          </w:tcPr>
          <w:p w:rsidR="00FF765D" w:rsidRPr="007959C9" w:rsidRDefault="00560E69" w:rsidP="008B2CD2">
            <w:pPr>
              <w:jc w:val="center"/>
              <w:rPr>
                <w:sz w:val="24"/>
                <w:szCs w:val="24"/>
              </w:rPr>
            </w:pPr>
            <w:r>
              <w:rPr>
                <w:sz w:val="24"/>
                <w:szCs w:val="24"/>
              </w:rPr>
              <w:t>842</w:t>
            </w:r>
          </w:p>
          <w:p w:rsidR="00FF765D" w:rsidRPr="007959C9" w:rsidRDefault="00FF765D" w:rsidP="008B2CD2">
            <w:pPr>
              <w:jc w:val="center"/>
              <w:rPr>
                <w:sz w:val="24"/>
                <w:szCs w:val="24"/>
                <w:lang w:eastAsia="en-US"/>
              </w:rPr>
            </w:pPr>
            <w:r w:rsidRPr="007959C9">
              <w:rPr>
                <w:sz w:val="24"/>
                <w:szCs w:val="24"/>
              </w:rPr>
              <w:t>25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1404</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НЧОУ ВО «Невинномысский институт экономики, управления и права»</w:t>
            </w:r>
          </w:p>
          <w:p w:rsidR="007611EB" w:rsidRDefault="00FF765D" w:rsidP="008B2CD2">
            <w:pPr>
              <w:spacing w:after="1" w:line="220" w:lineRule="atLeast"/>
              <w:jc w:val="center"/>
              <w:rPr>
                <w:sz w:val="24"/>
                <w:szCs w:val="24"/>
              </w:rPr>
            </w:pPr>
            <w:r w:rsidRPr="002554DD">
              <w:rPr>
                <w:sz w:val="24"/>
                <w:szCs w:val="24"/>
              </w:rPr>
              <w:t xml:space="preserve"> т. 7-38-79 </w:t>
            </w:r>
          </w:p>
          <w:p w:rsidR="00FF765D" w:rsidRDefault="00FF765D" w:rsidP="008B2CD2">
            <w:pPr>
              <w:spacing w:after="1" w:line="220" w:lineRule="atLeast"/>
              <w:jc w:val="center"/>
              <w:rPr>
                <w:sz w:val="24"/>
                <w:szCs w:val="24"/>
              </w:rPr>
            </w:pPr>
            <w:r w:rsidRPr="002554DD">
              <w:rPr>
                <w:sz w:val="24"/>
                <w:szCs w:val="24"/>
              </w:rPr>
              <w:t xml:space="preserve">улица Зои </w:t>
            </w:r>
          </w:p>
          <w:p w:rsidR="00FF765D" w:rsidRDefault="00FF765D" w:rsidP="008B2CD2">
            <w:pPr>
              <w:spacing w:after="1" w:line="220" w:lineRule="atLeast"/>
              <w:jc w:val="center"/>
              <w:rPr>
                <w:sz w:val="24"/>
                <w:szCs w:val="24"/>
              </w:rPr>
            </w:pPr>
            <w:r w:rsidRPr="002554DD">
              <w:rPr>
                <w:sz w:val="24"/>
                <w:szCs w:val="24"/>
              </w:rPr>
              <w:t xml:space="preserve">Космодемьянской, 1, </w:t>
            </w:r>
          </w:p>
          <w:p w:rsidR="00FF765D" w:rsidRPr="002554DD" w:rsidRDefault="00FF765D" w:rsidP="008B2CD2">
            <w:pPr>
              <w:spacing w:after="1" w:line="220" w:lineRule="atLeast"/>
              <w:jc w:val="center"/>
              <w:rPr>
                <w:sz w:val="24"/>
                <w:szCs w:val="24"/>
                <w:lang w:eastAsia="en-US"/>
              </w:rPr>
            </w:pPr>
            <w:r w:rsidRPr="002554DD">
              <w:rPr>
                <w:sz w:val="24"/>
                <w:szCs w:val="24"/>
              </w:rPr>
              <w:t>357101</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дома от железнодорожного полотна по улице Хмельницкого (четная и нечетная стороны) до улицы Матросова, далее по улице Матросова (четная сторона) до улицы Кутузова, далее по улице Кутузова (четная сторона) до р. Большой Зеленчук, далее вниз по левому берегу р. Большой Зеленчук до железнодорожного моста через р. Кубань, далее по железнодорожному полотну в южном направлении до улицы Хмельницкого</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41.</w:t>
            </w:r>
          </w:p>
        </w:tc>
        <w:tc>
          <w:tcPr>
            <w:tcW w:w="624" w:type="pct"/>
          </w:tcPr>
          <w:p w:rsidR="00FF765D" w:rsidRPr="007959C9" w:rsidRDefault="00560E69" w:rsidP="008B2CD2">
            <w:pPr>
              <w:jc w:val="center"/>
              <w:rPr>
                <w:sz w:val="24"/>
                <w:szCs w:val="24"/>
              </w:rPr>
            </w:pPr>
            <w:r>
              <w:rPr>
                <w:sz w:val="24"/>
                <w:szCs w:val="24"/>
              </w:rPr>
              <w:t>841</w:t>
            </w:r>
          </w:p>
          <w:p w:rsidR="00FF765D" w:rsidRPr="007959C9" w:rsidRDefault="00FF765D" w:rsidP="008B2CD2">
            <w:pPr>
              <w:jc w:val="center"/>
              <w:rPr>
                <w:sz w:val="24"/>
                <w:szCs w:val="24"/>
                <w:lang w:eastAsia="en-US"/>
              </w:rPr>
            </w:pPr>
            <w:r w:rsidRPr="007959C9">
              <w:rPr>
                <w:sz w:val="24"/>
                <w:szCs w:val="24"/>
              </w:rPr>
              <w:t>25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1894</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2</w:t>
            </w:r>
          </w:p>
          <w:p w:rsidR="00FF765D" w:rsidRPr="002554DD" w:rsidRDefault="00FF765D" w:rsidP="008B2CD2">
            <w:pPr>
              <w:spacing w:after="1" w:line="220" w:lineRule="atLeast"/>
              <w:jc w:val="center"/>
              <w:rPr>
                <w:sz w:val="24"/>
                <w:szCs w:val="24"/>
              </w:rPr>
            </w:pPr>
            <w:r w:rsidRPr="002554DD">
              <w:rPr>
                <w:sz w:val="24"/>
                <w:szCs w:val="24"/>
              </w:rPr>
              <w:t>т. 5-93-60</w:t>
            </w:r>
          </w:p>
          <w:p w:rsidR="00FF765D" w:rsidRDefault="00FF765D" w:rsidP="008B2CD2">
            <w:pPr>
              <w:spacing w:after="1" w:line="220" w:lineRule="atLeast"/>
              <w:jc w:val="center"/>
              <w:rPr>
                <w:sz w:val="24"/>
                <w:szCs w:val="24"/>
              </w:rPr>
            </w:pPr>
            <w:r w:rsidRPr="002554DD">
              <w:rPr>
                <w:sz w:val="24"/>
                <w:szCs w:val="24"/>
              </w:rPr>
              <w:t xml:space="preserve">улица Шевченко 2, </w:t>
            </w:r>
          </w:p>
          <w:p w:rsidR="00FF765D" w:rsidRPr="002554DD" w:rsidRDefault="00FF765D" w:rsidP="008B2CD2">
            <w:pPr>
              <w:spacing w:after="1" w:line="220" w:lineRule="atLeast"/>
              <w:jc w:val="center"/>
              <w:rPr>
                <w:sz w:val="24"/>
                <w:szCs w:val="24"/>
                <w:lang w:eastAsia="en-US"/>
              </w:rPr>
            </w:pPr>
            <w:r w:rsidRPr="002554DD">
              <w:rPr>
                <w:sz w:val="24"/>
                <w:szCs w:val="24"/>
              </w:rPr>
              <w:lastRenderedPageBreak/>
              <w:t>357101</w:t>
            </w:r>
          </w:p>
        </w:tc>
        <w:tc>
          <w:tcPr>
            <w:tcW w:w="1963" w:type="pct"/>
          </w:tcPr>
          <w:p w:rsidR="00FF765D" w:rsidRPr="002554DD" w:rsidRDefault="00FF765D" w:rsidP="008B2CD2">
            <w:pPr>
              <w:spacing w:after="1" w:line="220" w:lineRule="atLeast"/>
              <w:jc w:val="both"/>
              <w:rPr>
                <w:sz w:val="24"/>
                <w:szCs w:val="24"/>
              </w:rPr>
            </w:pPr>
            <w:r w:rsidRPr="002554DD">
              <w:rPr>
                <w:sz w:val="24"/>
                <w:szCs w:val="24"/>
              </w:rPr>
              <w:lastRenderedPageBreak/>
              <w:t>дома от железнодорожного полотна по улице Хмельницкого (исключая нечетную сторону) до улицы Мат</w:t>
            </w:r>
            <w:r w:rsidRPr="002554DD">
              <w:rPr>
                <w:sz w:val="24"/>
                <w:szCs w:val="24"/>
              </w:rPr>
              <w:lastRenderedPageBreak/>
              <w:t>росова, далее дома по улице Матросова (нечетная сторона) до улицы Кутузова, далее по улице Кутузова (нечетная сторона) до улицы Шевченко, далее по улице Шевченко (четная сторона), до улицы Маяковского, исключая дома 10, 12, 14 по улице Шевченко, далее по улице Маяковского (нечетная сторона) до железнодорожного полотна, далее по железнодорожному полотну до улицы Хмельницкого</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lastRenderedPageBreak/>
              <w:t>42.</w:t>
            </w:r>
          </w:p>
        </w:tc>
        <w:tc>
          <w:tcPr>
            <w:tcW w:w="624" w:type="pct"/>
          </w:tcPr>
          <w:p w:rsidR="00FF765D" w:rsidRPr="007959C9" w:rsidRDefault="00560E69" w:rsidP="008B2CD2">
            <w:pPr>
              <w:jc w:val="center"/>
              <w:rPr>
                <w:sz w:val="24"/>
                <w:szCs w:val="24"/>
              </w:rPr>
            </w:pPr>
            <w:r>
              <w:rPr>
                <w:sz w:val="24"/>
                <w:szCs w:val="24"/>
              </w:rPr>
              <w:t>809</w:t>
            </w:r>
          </w:p>
          <w:p w:rsidR="00FF765D" w:rsidRPr="007959C9" w:rsidRDefault="00FF765D" w:rsidP="008B2CD2">
            <w:pPr>
              <w:jc w:val="center"/>
              <w:rPr>
                <w:sz w:val="24"/>
                <w:szCs w:val="24"/>
                <w:lang w:eastAsia="en-US"/>
              </w:rPr>
            </w:pPr>
            <w:r w:rsidRPr="007959C9">
              <w:rPr>
                <w:sz w:val="24"/>
                <w:szCs w:val="24"/>
              </w:rPr>
              <w:t>26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2005</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11</w:t>
            </w:r>
          </w:p>
          <w:p w:rsidR="00FF765D" w:rsidRPr="002554DD" w:rsidRDefault="00FF765D" w:rsidP="008B2CD2">
            <w:pPr>
              <w:spacing w:after="1" w:line="220" w:lineRule="atLeast"/>
              <w:jc w:val="center"/>
              <w:rPr>
                <w:sz w:val="24"/>
                <w:szCs w:val="24"/>
              </w:rPr>
            </w:pPr>
            <w:r w:rsidRPr="002554DD">
              <w:rPr>
                <w:sz w:val="24"/>
                <w:szCs w:val="24"/>
              </w:rPr>
              <w:t>т. 7-12-17, т. 7-18-17</w:t>
            </w:r>
          </w:p>
          <w:p w:rsidR="00FF765D" w:rsidRPr="002554DD" w:rsidRDefault="00FF765D" w:rsidP="008B2CD2">
            <w:pPr>
              <w:spacing w:after="1" w:line="220" w:lineRule="atLeast"/>
              <w:jc w:val="center"/>
              <w:rPr>
                <w:sz w:val="24"/>
                <w:szCs w:val="24"/>
                <w:lang w:eastAsia="en-US"/>
              </w:rPr>
            </w:pPr>
            <w:r w:rsidRPr="002554DD">
              <w:rPr>
                <w:sz w:val="24"/>
                <w:szCs w:val="24"/>
              </w:rPr>
              <w:t>улица Менделеева, 5А, 357108</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t>от пересечения улицы Менделеева с железнодорожным полотном, далее  по улице Менделеева до дома 9 по улице Менделеева, далее ломаной линией до правого берега реки Кубань между домами 7 и 9 по улице Менделеева,   домом 7А по улице Менделеева и домом 12 по улице 50 лет Октября,    домом 12 А по улице Менделеева и домом 8 по улице 50 лет Октября,   домом 5А по улице Белово и домом 4 по улице 50 лет Октября, домами 3 и 5 по улице Белово, далее по правому берегу реки Кубань до железнодорожного моста через реку Кубань, далее по железнодорожному полотну до улицы Менделеева</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43.</w:t>
            </w:r>
          </w:p>
        </w:tc>
        <w:tc>
          <w:tcPr>
            <w:tcW w:w="624" w:type="pct"/>
          </w:tcPr>
          <w:p w:rsidR="00FF765D" w:rsidRPr="007959C9" w:rsidRDefault="00560E69" w:rsidP="008B2CD2">
            <w:pPr>
              <w:jc w:val="center"/>
              <w:rPr>
                <w:sz w:val="24"/>
                <w:szCs w:val="24"/>
              </w:rPr>
            </w:pPr>
            <w:r>
              <w:rPr>
                <w:sz w:val="24"/>
                <w:szCs w:val="24"/>
              </w:rPr>
              <w:t>816</w:t>
            </w:r>
          </w:p>
          <w:p w:rsidR="00FF765D" w:rsidRPr="007959C9" w:rsidRDefault="00FF765D" w:rsidP="008B2CD2">
            <w:pPr>
              <w:jc w:val="center"/>
              <w:rPr>
                <w:sz w:val="24"/>
                <w:szCs w:val="24"/>
                <w:lang w:eastAsia="en-US"/>
              </w:rPr>
            </w:pPr>
            <w:r w:rsidRPr="007959C9">
              <w:rPr>
                <w:sz w:val="24"/>
                <w:szCs w:val="24"/>
              </w:rPr>
              <w:t>26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943</w:t>
            </w:r>
          </w:p>
        </w:tc>
        <w:tc>
          <w:tcPr>
            <w:tcW w:w="1635" w:type="pct"/>
          </w:tcPr>
          <w:p w:rsidR="00FF765D" w:rsidRPr="002554DD" w:rsidRDefault="00FF765D" w:rsidP="008B2CD2">
            <w:pPr>
              <w:spacing w:after="1" w:line="220" w:lineRule="atLeast"/>
              <w:jc w:val="center"/>
              <w:rPr>
                <w:sz w:val="24"/>
                <w:szCs w:val="24"/>
              </w:rPr>
            </w:pPr>
            <w:r w:rsidRPr="002554DD">
              <w:rPr>
                <w:sz w:val="24"/>
                <w:szCs w:val="24"/>
              </w:rPr>
              <w:t>МБОУ СОШ № 14</w:t>
            </w:r>
          </w:p>
          <w:p w:rsidR="00FF765D" w:rsidRPr="002554DD" w:rsidRDefault="00FF765D" w:rsidP="008B2CD2">
            <w:pPr>
              <w:spacing w:after="1" w:line="220" w:lineRule="atLeast"/>
              <w:jc w:val="center"/>
              <w:rPr>
                <w:sz w:val="24"/>
                <w:szCs w:val="24"/>
              </w:rPr>
            </w:pPr>
            <w:r w:rsidRPr="002554DD">
              <w:rPr>
                <w:sz w:val="24"/>
                <w:szCs w:val="24"/>
              </w:rPr>
              <w:t>т. 7-38-23</w:t>
            </w:r>
          </w:p>
          <w:p w:rsidR="00FF765D" w:rsidRPr="002554DD" w:rsidRDefault="00FF765D" w:rsidP="008B2CD2">
            <w:pPr>
              <w:spacing w:after="1" w:line="220" w:lineRule="atLeast"/>
              <w:jc w:val="center"/>
              <w:rPr>
                <w:sz w:val="24"/>
                <w:szCs w:val="24"/>
                <w:lang w:eastAsia="en-US"/>
              </w:rPr>
            </w:pPr>
            <w:r w:rsidRPr="002554DD">
              <w:rPr>
                <w:sz w:val="24"/>
                <w:szCs w:val="24"/>
              </w:rPr>
              <w:t>улица Луначарского, 28, 357110</w:t>
            </w:r>
          </w:p>
        </w:tc>
        <w:tc>
          <w:tcPr>
            <w:tcW w:w="1963" w:type="pct"/>
          </w:tcPr>
          <w:p w:rsidR="00FF765D" w:rsidRPr="002554DD" w:rsidRDefault="00FF765D" w:rsidP="008B2CD2">
            <w:pPr>
              <w:spacing w:after="1" w:line="220" w:lineRule="atLeast"/>
              <w:jc w:val="both"/>
              <w:rPr>
                <w:sz w:val="24"/>
                <w:szCs w:val="24"/>
              </w:rPr>
            </w:pPr>
            <w:r w:rsidRPr="002554DD">
              <w:rPr>
                <w:sz w:val="24"/>
                <w:szCs w:val="24"/>
              </w:rPr>
              <w:t xml:space="preserve">от железнодорожного моста через реку прямой линией до улицы Матросова, далее по улице Матросова (четная сторона) до пересечения с улицей Невинномысской, далее по улице Невинномысской (четная сторона) до пересечения с улицей Зорге, далее по улице Зорге (четная сторона) до переулка </w:t>
            </w:r>
            <w:proofErr w:type="spellStart"/>
            <w:r w:rsidRPr="002554DD">
              <w:rPr>
                <w:sz w:val="24"/>
                <w:szCs w:val="24"/>
              </w:rPr>
              <w:t>Анджиевского</w:t>
            </w:r>
            <w:proofErr w:type="spellEnd"/>
            <w:r w:rsidRPr="002554DD">
              <w:rPr>
                <w:sz w:val="24"/>
                <w:szCs w:val="24"/>
              </w:rPr>
              <w:t xml:space="preserve">, далее по переулку </w:t>
            </w:r>
            <w:proofErr w:type="spellStart"/>
            <w:r w:rsidRPr="002554DD">
              <w:rPr>
                <w:sz w:val="24"/>
                <w:szCs w:val="24"/>
              </w:rPr>
              <w:t>Анджиевского</w:t>
            </w:r>
            <w:proofErr w:type="spellEnd"/>
            <w:r w:rsidRPr="002554DD">
              <w:rPr>
                <w:sz w:val="24"/>
                <w:szCs w:val="24"/>
              </w:rPr>
              <w:t xml:space="preserve"> (нечетная сторона) до улицы Комарова, далее по улице Комарова (четная сторона) до переулка Мещерякова, далее по переулку Мещерякова (нечетная сторона) до правого берега реки Кубань, далее  по правому берегу реки Кубань до железнодорожного моста через реку Кубань</w:t>
            </w:r>
          </w:p>
        </w:tc>
      </w:tr>
      <w:tr w:rsidR="00FF765D" w:rsidTr="00547BFF">
        <w:tc>
          <w:tcPr>
            <w:tcW w:w="311" w:type="pct"/>
          </w:tcPr>
          <w:p w:rsidR="00FF765D" w:rsidRPr="002554DD" w:rsidRDefault="00FF765D" w:rsidP="008B2CD2">
            <w:pPr>
              <w:spacing w:after="1" w:line="220" w:lineRule="atLeast"/>
              <w:jc w:val="center"/>
              <w:rPr>
                <w:sz w:val="24"/>
                <w:szCs w:val="24"/>
              </w:rPr>
            </w:pPr>
            <w:r>
              <w:rPr>
                <w:sz w:val="24"/>
                <w:szCs w:val="24"/>
              </w:rPr>
              <w:t>44.</w:t>
            </w:r>
          </w:p>
        </w:tc>
        <w:tc>
          <w:tcPr>
            <w:tcW w:w="624" w:type="pct"/>
          </w:tcPr>
          <w:p w:rsidR="00FF765D" w:rsidRPr="007959C9" w:rsidRDefault="00560E69" w:rsidP="008B2CD2">
            <w:pPr>
              <w:jc w:val="center"/>
              <w:rPr>
                <w:sz w:val="24"/>
                <w:szCs w:val="24"/>
              </w:rPr>
            </w:pPr>
            <w:r>
              <w:rPr>
                <w:sz w:val="24"/>
                <w:szCs w:val="24"/>
              </w:rPr>
              <w:t>806</w:t>
            </w:r>
          </w:p>
          <w:p w:rsidR="00FF765D" w:rsidRPr="007959C9" w:rsidRDefault="00FF765D" w:rsidP="008B2CD2">
            <w:pPr>
              <w:jc w:val="center"/>
              <w:rPr>
                <w:sz w:val="24"/>
                <w:szCs w:val="24"/>
                <w:lang w:eastAsia="en-US"/>
              </w:rPr>
            </w:pPr>
            <w:r w:rsidRPr="007959C9">
              <w:rPr>
                <w:sz w:val="24"/>
                <w:szCs w:val="24"/>
              </w:rPr>
              <w:t>27 округ</w:t>
            </w:r>
          </w:p>
        </w:tc>
        <w:tc>
          <w:tcPr>
            <w:tcW w:w="467" w:type="pct"/>
          </w:tcPr>
          <w:p w:rsidR="00FF765D" w:rsidRPr="002554DD" w:rsidRDefault="00FF765D" w:rsidP="008B2CD2">
            <w:pPr>
              <w:spacing w:after="1" w:line="220" w:lineRule="atLeast"/>
              <w:jc w:val="center"/>
              <w:rPr>
                <w:sz w:val="24"/>
                <w:szCs w:val="24"/>
                <w:lang w:eastAsia="en-US"/>
              </w:rPr>
            </w:pPr>
            <w:r w:rsidRPr="002554DD">
              <w:rPr>
                <w:sz w:val="24"/>
                <w:szCs w:val="24"/>
              </w:rPr>
              <w:t>2859</w:t>
            </w:r>
          </w:p>
        </w:tc>
        <w:tc>
          <w:tcPr>
            <w:tcW w:w="1635" w:type="pct"/>
          </w:tcPr>
          <w:p w:rsidR="007611EB" w:rsidRDefault="00830747" w:rsidP="007611EB">
            <w:pPr>
              <w:spacing w:after="1" w:line="220" w:lineRule="atLeast"/>
              <w:jc w:val="center"/>
              <w:rPr>
                <w:sz w:val="24"/>
                <w:szCs w:val="24"/>
              </w:rPr>
            </w:pPr>
            <w:r w:rsidRPr="00830747">
              <w:rPr>
                <w:sz w:val="24"/>
                <w:szCs w:val="24"/>
              </w:rPr>
              <w:t xml:space="preserve">ГКОУ «Специальная (коррекционная) общеобразовательная школа-интернат № </w:t>
            </w:r>
            <w:r w:rsidRPr="00830747">
              <w:rPr>
                <w:sz w:val="24"/>
                <w:szCs w:val="24"/>
              </w:rPr>
              <w:lastRenderedPageBreak/>
              <w:t xml:space="preserve">23 для детей с ограниченными возможностями здоровья» </w:t>
            </w:r>
          </w:p>
          <w:p w:rsidR="007611EB" w:rsidRDefault="00830747" w:rsidP="007611EB">
            <w:pPr>
              <w:spacing w:after="1" w:line="220" w:lineRule="atLeast"/>
              <w:jc w:val="center"/>
              <w:rPr>
                <w:sz w:val="24"/>
                <w:szCs w:val="24"/>
              </w:rPr>
            </w:pPr>
            <w:r w:rsidRPr="00830747">
              <w:rPr>
                <w:sz w:val="24"/>
                <w:szCs w:val="24"/>
              </w:rPr>
              <w:t xml:space="preserve">т. 5-84-15 </w:t>
            </w:r>
          </w:p>
          <w:p w:rsidR="00FF765D" w:rsidRPr="00830747" w:rsidRDefault="00830747" w:rsidP="007611EB">
            <w:pPr>
              <w:spacing w:after="1" w:line="220" w:lineRule="atLeast"/>
              <w:jc w:val="center"/>
              <w:rPr>
                <w:sz w:val="24"/>
                <w:szCs w:val="24"/>
                <w:lang w:eastAsia="en-US"/>
              </w:rPr>
            </w:pPr>
            <w:r w:rsidRPr="00830747">
              <w:rPr>
                <w:sz w:val="24"/>
                <w:szCs w:val="24"/>
              </w:rPr>
              <w:t>ул</w:t>
            </w:r>
            <w:r w:rsidR="007611EB">
              <w:rPr>
                <w:sz w:val="24"/>
                <w:szCs w:val="24"/>
              </w:rPr>
              <w:t>ица</w:t>
            </w:r>
            <w:r w:rsidRPr="00830747">
              <w:rPr>
                <w:sz w:val="24"/>
                <w:szCs w:val="24"/>
              </w:rPr>
              <w:t xml:space="preserve"> Луначарского,149, 357100</w:t>
            </w:r>
          </w:p>
        </w:tc>
        <w:tc>
          <w:tcPr>
            <w:tcW w:w="1963" w:type="pct"/>
          </w:tcPr>
          <w:p w:rsidR="00FF765D" w:rsidRPr="002554DD" w:rsidRDefault="00FF765D" w:rsidP="008B2CD2">
            <w:pPr>
              <w:spacing w:after="1" w:line="220" w:lineRule="atLeast"/>
              <w:jc w:val="both"/>
              <w:rPr>
                <w:sz w:val="24"/>
                <w:szCs w:val="24"/>
                <w:lang w:eastAsia="en-US"/>
              </w:rPr>
            </w:pPr>
            <w:r w:rsidRPr="002554DD">
              <w:rPr>
                <w:sz w:val="24"/>
                <w:szCs w:val="24"/>
              </w:rPr>
              <w:lastRenderedPageBreak/>
              <w:t>от пересечения левого берега реки Кубань с железнодорожным полотном прямой линией до улицы Мат</w:t>
            </w:r>
            <w:r w:rsidRPr="002554DD">
              <w:rPr>
                <w:sz w:val="24"/>
                <w:szCs w:val="24"/>
              </w:rPr>
              <w:lastRenderedPageBreak/>
              <w:t xml:space="preserve">росова, далее по улице Матросова (нечетная сторона) до пересечения с улицей Невинномысской, далее по улице Невинномысской (нечетная сторона) до пересечения с улицей Зорге, далее по улице Зорге (нечетная сторона) до пересечения с  переулком </w:t>
            </w:r>
            <w:proofErr w:type="spellStart"/>
            <w:r w:rsidRPr="002554DD">
              <w:rPr>
                <w:sz w:val="24"/>
                <w:szCs w:val="24"/>
              </w:rPr>
              <w:t>Анджиевского</w:t>
            </w:r>
            <w:proofErr w:type="spellEnd"/>
            <w:r w:rsidRPr="002554DD">
              <w:rPr>
                <w:sz w:val="24"/>
                <w:szCs w:val="24"/>
              </w:rPr>
              <w:t xml:space="preserve">, далее по переулку </w:t>
            </w:r>
            <w:proofErr w:type="spellStart"/>
            <w:r w:rsidRPr="002554DD">
              <w:rPr>
                <w:sz w:val="24"/>
                <w:szCs w:val="24"/>
              </w:rPr>
              <w:t>Анджиевского</w:t>
            </w:r>
            <w:proofErr w:type="spellEnd"/>
            <w:r w:rsidRPr="002554DD">
              <w:rPr>
                <w:sz w:val="24"/>
                <w:szCs w:val="24"/>
              </w:rPr>
              <w:t xml:space="preserve"> (четная сторона) до пересечения с улицей Комарова, далее по улице Комарова (нечетная сторона) до пересечения  с переулком Мещерякова, далее по переулку Мещерякова (четная сторона) до правого берега реки Кубань, далее по правому берегу реки Кубань до западной границы города Невинномысска, далее по западной границе города Невинномысска в южном направлении до пересечения с железнодорожным полотном в районе улицы Западной, далее по железнодорожному полотну  в юго-восточном направлении до пересечения с левым берегом реки Кубань, включая дома 71, 73, 75 по улице </w:t>
            </w:r>
            <w:proofErr w:type="spellStart"/>
            <w:r w:rsidRPr="002554DD">
              <w:rPr>
                <w:sz w:val="24"/>
                <w:szCs w:val="24"/>
              </w:rPr>
              <w:t>Лаара</w:t>
            </w:r>
            <w:proofErr w:type="spellEnd"/>
          </w:p>
        </w:tc>
      </w:tr>
    </w:tbl>
    <w:p w:rsidR="00DA6E86" w:rsidRPr="00FF765D" w:rsidRDefault="00FF765D" w:rsidP="007611EB">
      <w:pPr>
        <w:widowControl w:val="0"/>
        <w:autoSpaceDE w:val="0"/>
        <w:autoSpaceDN w:val="0"/>
        <w:adjustRightInd w:val="0"/>
        <w:jc w:val="center"/>
        <w:rPr>
          <w:b/>
        </w:rPr>
      </w:pPr>
      <w:r>
        <w:lastRenderedPageBreak/>
        <w:t xml:space="preserve"> </w:t>
      </w:r>
    </w:p>
    <w:sectPr w:rsidR="00DA6E86" w:rsidRPr="00FF765D" w:rsidSect="00547BFF">
      <w:headerReference w:type="first" r:id="rId7"/>
      <w:pgSz w:w="11906" w:h="16838"/>
      <w:pgMar w:top="851"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E1" w:rsidRDefault="000417E1" w:rsidP="00DA6E86">
      <w:r>
        <w:separator/>
      </w:r>
    </w:p>
  </w:endnote>
  <w:endnote w:type="continuationSeparator" w:id="0">
    <w:p w:rsidR="000417E1" w:rsidRDefault="000417E1" w:rsidP="00DA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E1" w:rsidRDefault="000417E1" w:rsidP="00DA6E86">
      <w:r>
        <w:separator/>
      </w:r>
    </w:p>
  </w:footnote>
  <w:footnote w:type="continuationSeparator" w:id="0">
    <w:p w:rsidR="000417E1" w:rsidRDefault="000417E1" w:rsidP="00DA6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4B" w:rsidRDefault="008E60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67"/>
    <w:rsid w:val="000003A2"/>
    <w:rsid w:val="000008F4"/>
    <w:rsid w:val="00000BA8"/>
    <w:rsid w:val="00001026"/>
    <w:rsid w:val="0000173E"/>
    <w:rsid w:val="00001917"/>
    <w:rsid w:val="00002D95"/>
    <w:rsid w:val="00003BCC"/>
    <w:rsid w:val="000045D7"/>
    <w:rsid w:val="00004F6A"/>
    <w:rsid w:val="00005418"/>
    <w:rsid w:val="00005AAC"/>
    <w:rsid w:val="000060C7"/>
    <w:rsid w:val="00006EC1"/>
    <w:rsid w:val="0000759B"/>
    <w:rsid w:val="000106F9"/>
    <w:rsid w:val="00010BCC"/>
    <w:rsid w:val="00011587"/>
    <w:rsid w:val="00012C12"/>
    <w:rsid w:val="00013196"/>
    <w:rsid w:val="00013671"/>
    <w:rsid w:val="00013873"/>
    <w:rsid w:val="000143A9"/>
    <w:rsid w:val="000149C1"/>
    <w:rsid w:val="00014A8B"/>
    <w:rsid w:val="00014E0E"/>
    <w:rsid w:val="000152BB"/>
    <w:rsid w:val="00015848"/>
    <w:rsid w:val="00015DB5"/>
    <w:rsid w:val="00016189"/>
    <w:rsid w:val="0001715C"/>
    <w:rsid w:val="00020CDD"/>
    <w:rsid w:val="0002168A"/>
    <w:rsid w:val="00021862"/>
    <w:rsid w:val="00021E9D"/>
    <w:rsid w:val="0002227A"/>
    <w:rsid w:val="00023048"/>
    <w:rsid w:val="000247CF"/>
    <w:rsid w:val="000248BA"/>
    <w:rsid w:val="0002541E"/>
    <w:rsid w:val="000265A3"/>
    <w:rsid w:val="000267C2"/>
    <w:rsid w:val="00026AC7"/>
    <w:rsid w:val="00027480"/>
    <w:rsid w:val="00027829"/>
    <w:rsid w:val="00027ABA"/>
    <w:rsid w:val="00027F67"/>
    <w:rsid w:val="000308B8"/>
    <w:rsid w:val="00030F69"/>
    <w:rsid w:val="00031282"/>
    <w:rsid w:val="00031FD9"/>
    <w:rsid w:val="00032086"/>
    <w:rsid w:val="00032D3B"/>
    <w:rsid w:val="00032E56"/>
    <w:rsid w:val="00034CCE"/>
    <w:rsid w:val="000366EA"/>
    <w:rsid w:val="00036A11"/>
    <w:rsid w:val="00036AF0"/>
    <w:rsid w:val="0003782B"/>
    <w:rsid w:val="00037FE0"/>
    <w:rsid w:val="000414F6"/>
    <w:rsid w:val="000417E1"/>
    <w:rsid w:val="00041960"/>
    <w:rsid w:val="00041D75"/>
    <w:rsid w:val="00042774"/>
    <w:rsid w:val="00043608"/>
    <w:rsid w:val="00043D3F"/>
    <w:rsid w:val="000445F0"/>
    <w:rsid w:val="00045424"/>
    <w:rsid w:val="00045D48"/>
    <w:rsid w:val="00046242"/>
    <w:rsid w:val="0004651B"/>
    <w:rsid w:val="00046653"/>
    <w:rsid w:val="00047A94"/>
    <w:rsid w:val="00047FE9"/>
    <w:rsid w:val="000504EB"/>
    <w:rsid w:val="00050A6A"/>
    <w:rsid w:val="00050EAD"/>
    <w:rsid w:val="000516B8"/>
    <w:rsid w:val="00051A18"/>
    <w:rsid w:val="00051C04"/>
    <w:rsid w:val="000536E8"/>
    <w:rsid w:val="0005372A"/>
    <w:rsid w:val="000537D6"/>
    <w:rsid w:val="00054015"/>
    <w:rsid w:val="00054E4E"/>
    <w:rsid w:val="00055DBC"/>
    <w:rsid w:val="00056266"/>
    <w:rsid w:val="000564A4"/>
    <w:rsid w:val="00056B8E"/>
    <w:rsid w:val="00057FC0"/>
    <w:rsid w:val="000607DC"/>
    <w:rsid w:val="00060953"/>
    <w:rsid w:val="000609BC"/>
    <w:rsid w:val="00062FCF"/>
    <w:rsid w:val="0006348C"/>
    <w:rsid w:val="00063B2E"/>
    <w:rsid w:val="00063C94"/>
    <w:rsid w:val="00063F32"/>
    <w:rsid w:val="0006433B"/>
    <w:rsid w:val="00064525"/>
    <w:rsid w:val="0006512E"/>
    <w:rsid w:val="000668FD"/>
    <w:rsid w:val="00066C66"/>
    <w:rsid w:val="00066EDD"/>
    <w:rsid w:val="0006714B"/>
    <w:rsid w:val="000675B0"/>
    <w:rsid w:val="00067E85"/>
    <w:rsid w:val="00070B48"/>
    <w:rsid w:val="00070E08"/>
    <w:rsid w:val="00072248"/>
    <w:rsid w:val="0007238E"/>
    <w:rsid w:val="000725B5"/>
    <w:rsid w:val="00072A86"/>
    <w:rsid w:val="00073476"/>
    <w:rsid w:val="000740C5"/>
    <w:rsid w:val="00074A9A"/>
    <w:rsid w:val="0007501E"/>
    <w:rsid w:val="000759A5"/>
    <w:rsid w:val="0007633A"/>
    <w:rsid w:val="000769E4"/>
    <w:rsid w:val="00076E24"/>
    <w:rsid w:val="00077B22"/>
    <w:rsid w:val="000814FD"/>
    <w:rsid w:val="000817BD"/>
    <w:rsid w:val="0008258C"/>
    <w:rsid w:val="00082639"/>
    <w:rsid w:val="000826F2"/>
    <w:rsid w:val="00082CEE"/>
    <w:rsid w:val="00082F84"/>
    <w:rsid w:val="00083A3B"/>
    <w:rsid w:val="00083BB3"/>
    <w:rsid w:val="00085012"/>
    <w:rsid w:val="00085447"/>
    <w:rsid w:val="0008611D"/>
    <w:rsid w:val="0008627E"/>
    <w:rsid w:val="000868C7"/>
    <w:rsid w:val="00087F19"/>
    <w:rsid w:val="0009015A"/>
    <w:rsid w:val="0009024D"/>
    <w:rsid w:val="00090292"/>
    <w:rsid w:val="00091126"/>
    <w:rsid w:val="00092177"/>
    <w:rsid w:val="000922C3"/>
    <w:rsid w:val="00092EE6"/>
    <w:rsid w:val="0009318E"/>
    <w:rsid w:val="000934EE"/>
    <w:rsid w:val="00093DEC"/>
    <w:rsid w:val="0009463A"/>
    <w:rsid w:val="00094A17"/>
    <w:rsid w:val="00094BF2"/>
    <w:rsid w:val="00094E86"/>
    <w:rsid w:val="000953D2"/>
    <w:rsid w:val="00095421"/>
    <w:rsid w:val="00095C9A"/>
    <w:rsid w:val="00095DA2"/>
    <w:rsid w:val="000969EC"/>
    <w:rsid w:val="000978EB"/>
    <w:rsid w:val="00097E15"/>
    <w:rsid w:val="00097F9A"/>
    <w:rsid w:val="000A0143"/>
    <w:rsid w:val="000A086C"/>
    <w:rsid w:val="000A1BFE"/>
    <w:rsid w:val="000A1CB0"/>
    <w:rsid w:val="000A1DB3"/>
    <w:rsid w:val="000A1E64"/>
    <w:rsid w:val="000A2A87"/>
    <w:rsid w:val="000A39CC"/>
    <w:rsid w:val="000A3B7A"/>
    <w:rsid w:val="000A454C"/>
    <w:rsid w:val="000A48B7"/>
    <w:rsid w:val="000A5385"/>
    <w:rsid w:val="000A5702"/>
    <w:rsid w:val="000A59EE"/>
    <w:rsid w:val="000A61D6"/>
    <w:rsid w:val="000A7005"/>
    <w:rsid w:val="000A7019"/>
    <w:rsid w:val="000A7351"/>
    <w:rsid w:val="000A73F5"/>
    <w:rsid w:val="000A77E6"/>
    <w:rsid w:val="000A7A1F"/>
    <w:rsid w:val="000A7B78"/>
    <w:rsid w:val="000A7E69"/>
    <w:rsid w:val="000B0169"/>
    <w:rsid w:val="000B0A84"/>
    <w:rsid w:val="000B0B18"/>
    <w:rsid w:val="000B0F07"/>
    <w:rsid w:val="000B1432"/>
    <w:rsid w:val="000B14BE"/>
    <w:rsid w:val="000B1594"/>
    <w:rsid w:val="000B15C5"/>
    <w:rsid w:val="000B2310"/>
    <w:rsid w:val="000B2557"/>
    <w:rsid w:val="000B26A4"/>
    <w:rsid w:val="000B34B8"/>
    <w:rsid w:val="000B40C3"/>
    <w:rsid w:val="000B4289"/>
    <w:rsid w:val="000B495A"/>
    <w:rsid w:val="000B4B16"/>
    <w:rsid w:val="000B5391"/>
    <w:rsid w:val="000B5BC0"/>
    <w:rsid w:val="000B5CB8"/>
    <w:rsid w:val="000C00CD"/>
    <w:rsid w:val="000C01DF"/>
    <w:rsid w:val="000C09D1"/>
    <w:rsid w:val="000C1494"/>
    <w:rsid w:val="000C150A"/>
    <w:rsid w:val="000C199C"/>
    <w:rsid w:val="000C2C06"/>
    <w:rsid w:val="000C2E25"/>
    <w:rsid w:val="000C425E"/>
    <w:rsid w:val="000C562D"/>
    <w:rsid w:val="000C577E"/>
    <w:rsid w:val="000C5A11"/>
    <w:rsid w:val="000C617C"/>
    <w:rsid w:val="000C660C"/>
    <w:rsid w:val="000C6950"/>
    <w:rsid w:val="000C6C0A"/>
    <w:rsid w:val="000C6CFA"/>
    <w:rsid w:val="000C6DAE"/>
    <w:rsid w:val="000C74B1"/>
    <w:rsid w:val="000C7D69"/>
    <w:rsid w:val="000D0598"/>
    <w:rsid w:val="000D0830"/>
    <w:rsid w:val="000D1A98"/>
    <w:rsid w:val="000D21D1"/>
    <w:rsid w:val="000D23EC"/>
    <w:rsid w:val="000D264C"/>
    <w:rsid w:val="000D2A05"/>
    <w:rsid w:val="000D359B"/>
    <w:rsid w:val="000D3C3A"/>
    <w:rsid w:val="000D436E"/>
    <w:rsid w:val="000D4855"/>
    <w:rsid w:val="000D548E"/>
    <w:rsid w:val="000D58DB"/>
    <w:rsid w:val="000D6186"/>
    <w:rsid w:val="000D67C1"/>
    <w:rsid w:val="000D68BD"/>
    <w:rsid w:val="000D6D93"/>
    <w:rsid w:val="000D7089"/>
    <w:rsid w:val="000E0179"/>
    <w:rsid w:val="000E0B58"/>
    <w:rsid w:val="000E12A5"/>
    <w:rsid w:val="000E1818"/>
    <w:rsid w:val="000E1897"/>
    <w:rsid w:val="000E2200"/>
    <w:rsid w:val="000E28ED"/>
    <w:rsid w:val="000E2E5F"/>
    <w:rsid w:val="000E3162"/>
    <w:rsid w:val="000E3231"/>
    <w:rsid w:val="000E46CA"/>
    <w:rsid w:val="000E7545"/>
    <w:rsid w:val="000E7823"/>
    <w:rsid w:val="000E7949"/>
    <w:rsid w:val="000F1924"/>
    <w:rsid w:val="000F2B90"/>
    <w:rsid w:val="000F2EE1"/>
    <w:rsid w:val="000F3176"/>
    <w:rsid w:val="000F33B4"/>
    <w:rsid w:val="000F442C"/>
    <w:rsid w:val="000F4D0B"/>
    <w:rsid w:val="000F5209"/>
    <w:rsid w:val="000F52AD"/>
    <w:rsid w:val="000F5DDA"/>
    <w:rsid w:val="000F6CA3"/>
    <w:rsid w:val="000F7151"/>
    <w:rsid w:val="000F7809"/>
    <w:rsid w:val="00100405"/>
    <w:rsid w:val="00100723"/>
    <w:rsid w:val="00100F8D"/>
    <w:rsid w:val="00102112"/>
    <w:rsid w:val="00102EBD"/>
    <w:rsid w:val="0010630E"/>
    <w:rsid w:val="00106575"/>
    <w:rsid w:val="001068C8"/>
    <w:rsid w:val="00110334"/>
    <w:rsid w:val="00110560"/>
    <w:rsid w:val="0011061C"/>
    <w:rsid w:val="0011111C"/>
    <w:rsid w:val="0011183A"/>
    <w:rsid w:val="00111F09"/>
    <w:rsid w:val="00112908"/>
    <w:rsid w:val="001133EE"/>
    <w:rsid w:val="00114D1E"/>
    <w:rsid w:val="00114F49"/>
    <w:rsid w:val="0011542A"/>
    <w:rsid w:val="0011624A"/>
    <w:rsid w:val="00116368"/>
    <w:rsid w:val="00116375"/>
    <w:rsid w:val="001168D4"/>
    <w:rsid w:val="00116B27"/>
    <w:rsid w:val="00116EC4"/>
    <w:rsid w:val="00116F32"/>
    <w:rsid w:val="00122EC0"/>
    <w:rsid w:val="00127B70"/>
    <w:rsid w:val="00127E2A"/>
    <w:rsid w:val="00130F5C"/>
    <w:rsid w:val="00130F8D"/>
    <w:rsid w:val="00131224"/>
    <w:rsid w:val="0013135A"/>
    <w:rsid w:val="00131421"/>
    <w:rsid w:val="0013235E"/>
    <w:rsid w:val="00132950"/>
    <w:rsid w:val="00133068"/>
    <w:rsid w:val="001339F8"/>
    <w:rsid w:val="001340EF"/>
    <w:rsid w:val="00134319"/>
    <w:rsid w:val="00134606"/>
    <w:rsid w:val="00136E5B"/>
    <w:rsid w:val="00137147"/>
    <w:rsid w:val="001400DB"/>
    <w:rsid w:val="001414FF"/>
    <w:rsid w:val="00141600"/>
    <w:rsid w:val="001416BB"/>
    <w:rsid w:val="00141A2C"/>
    <w:rsid w:val="00141CAC"/>
    <w:rsid w:val="001425C7"/>
    <w:rsid w:val="0014364C"/>
    <w:rsid w:val="001439BB"/>
    <w:rsid w:val="00143A61"/>
    <w:rsid w:val="00143B6F"/>
    <w:rsid w:val="00143C79"/>
    <w:rsid w:val="0014456D"/>
    <w:rsid w:val="00144589"/>
    <w:rsid w:val="00144595"/>
    <w:rsid w:val="00144758"/>
    <w:rsid w:val="0014479C"/>
    <w:rsid w:val="00145233"/>
    <w:rsid w:val="001459F6"/>
    <w:rsid w:val="0014611B"/>
    <w:rsid w:val="00146646"/>
    <w:rsid w:val="00147CA1"/>
    <w:rsid w:val="0015036B"/>
    <w:rsid w:val="00150D91"/>
    <w:rsid w:val="00151307"/>
    <w:rsid w:val="001519C3"/>
    <w:rsid w:val="00151B63"/>
    <w:rsid w:val="00152E95"/>
    <w:rsid w:val="00152FCA"/>
    <w:rsid w:val="0015386F"/>
    <w:rsid w:val="00153E5B"/>
    <w:rsid w:val="00154C9B"/>
    <w:rsid w:val="00157632"/>
    <w:rsid w:val="001604CC"/>
    <w:rsid w:val="0016142E"/>
    <w:rsid w:val="001629E3"/>
    <w:rsid w:val="00162ED8"/>
    <w:rsid w:val="00163209"/>
    <w:rsid w:val="001645B9"/>
    <w:rsid w:val="00164833"/>
    <w:rsid w:val="00164889"/>
    <w:rsid w:val="00164A39"/>
    <w:rsid w:val="00164C3B"/>
    <w:rsid w:val="00164D0E"/>
    <w:rsid w:val="00164DE0"/>
    <w:rsid w:val="00165305"/>
    <w:rsid w:val="001659E3"/>
    <w:rsid w:val="001666E7"/>
    <w:rsid w:val="00166D56"/>
    <w:rsid w:val="00167D23"/>
    <w:rsid w:val="00170425"/>
    <w:rsid w:val="00170AB0"/>
    <w:rsid w:val="001710C4"/>
    <w:rsid w:val="001713D8"/>
    <w:rsid w:val="00171773"/>
    <w:rsid w:val="00171C4A"/>
    <w:rsid w:val="00171C86"/>
    <w:rsid w:val="00173FAD"/>
    <w:rsid w:val="001742DC"/>
    <w:rsid w:val="00174A05"/>
    <w:rsid w:val="00174BD7"/>
    <w:rsid w:val="00175FAF"/>
    <w:rsid w:val="00176533"/>
    <w:rsid w:val="00177252"/>
    <w:rsid w:val="0017752E"/>
    <w:rsid w:val="0017761C"/>
    <w:rsid w:val="00180378"/>
    <w:rsid w:val="001804A6"/>
    <w:rsid w:val="0018071B"/>
    <w:rsid w:val="00180D69"/>
    <w:rsid w:val="00181234"/>
    <w:rsid w:val="0018186A"/>
    <w:rsid w:val="00181EBA"/>
    <w:rsid w:val="001821AB"/>
    <w:rsid w:val="00182FC1"/>
    <w:rsid w:val="001833C6"/>
    <w:rsid w:val="00183C0F"/>
    <w:rsid w:val="00183CA2"/>
    <w:rsid w:val="00183F7F"/>
    <w:rsid w:val="001847EF"/>
    <w:rsid w:val="00184834"/>
    <w:rsid w:val="001851C1"/>
    <w:rsid w:val="00185A9A"/>
    <w:rsid w:val="00186A3D"/>
    <w:rsid w:val="00187EDA"/>
    <w:rsid w:val="00190B6A"/>
    <w:rsid w:val="00190CF2"/>
    <w:rsid w:val="0019126D"/>
    <w:rsid w:val="001916E1"/>
    <w:rsid w:val="00192B28"/>
    <w:rsid w:val="00192CAC"/>
    <w:rsid w:val="00192D44"/>
    <w:rsid w:val="001930FB"/>
    <w:rsid w:val="00193B90"/>
    <w:rsid w:val="00193ECA"/>
    <w:rsid w:val="00194B8E"/>
    <w:rsid w:val="00195950"/>
    <w:rsid w:val="00195AD9"/>
    <w:rsid w:val="0019600A"/>
    <w:rsid w:val="001970F7"/>
    <w:rsid w:val="00197380"/>
    <w:rsid w:val="001979FB"/>
    <w:rsid w:val="00197A60"/>
    <w:rsid w:val="00197D3F"/>
    <w:rsid w:val="001A0217"/>
    <w:rsid w:val="001A066C"/>
    <w:rsid w:val="001A0C25"/>
    <w:rsid w:val="001A0D8B"/>
    <w:rsid w:val="001A1231"/>
    <w:rsid w:val="001A133E"/>
    <w:rsid w:val="001A2C33"/>
    <w:rsid w:val="001A4F85"/>
    <w:rsid w:val="001A61B8"/>
    <w:rsid w:val="001A6C9C"/>
    <w:rsid w:val="001B001B"/>
    <w:rsid w:val="001B11DC"/>
    <w:rsid w:val="001B1700"/>
    <w:rsid w:val="001B175F"/>
    <w:rsid w:val="001B3246"/>
    <w:rsid w:val="001B37FA"/>
    <w:rsid w:val="001B4812"/>
    <w:rsid w:val="001B4A5E"/>
    <w:rsid w:val="001B4D13"/>
    <w:rsid w:val="001B556B"/>
    <w:rsid w:val="001B574D"/>
    <w:rsid w:val="001B61B0"/>
    <w:rsid w:val="001B700C"/>
    <w:rsid w:val="001B7271"/>
    <w:rsid w:val="001B769B"/>
    <w:rsid w:val="001C04A8"/>
    <w:rsid w:val="001C070A"/>
    <w:rsid w:val="001C0A42"/>
    <w:rsid w:val="001C0D60"/>
    <w:rsid w:val="001C1808"/>
    <w:rsid w:val="001C192E"/>
    <w:rsid w:val="001C2F14"/>
    <w:rsid w:val="001C3E1D"/>
    <w:rsid w:val="001C4A01"/>
    <w:rsid w:val="001C541D"/>
    <w:rsid w:val="001C5A25"/>
    <w:rsid w:val="001C60A1"/>
    <w:rsid w:val="001C6E3A"/>
    <w:rsid w:val="001C6F8E"/>
    <w:rsid w:val="001C786E"/>
    <w:rsid w:val="001C78E9"/>
    <w:rsid w:val="001C799C"/>
    <w:rsid w:val="001D0DF9"/>
    <w:rsid w:val="001D1726"/>
    <w:rsid w:val="001D2455"/>
    <w:rsid w:val="001D3237"/>
    <w:rsid w:val="001D341A"/>
    <w:rsid w:val="001D3E7A"/>
    <w:rsid w:val="001D4285"/>
    <w:rsid w:val="001D48D8"/>
    <w:rsid w:val="001D48E9"/>
    <w:rsid w:val="001D512F"/>
    <w:rsid w:val="001D59AC"/>
    <w:rsid w:val="001D5E5E"/>
    <w:rsid w:val="001D5FEE"/>
    <w:rsid w:val="001D6CFE"/>
    <w:rsid w:val="001E02F7"/>
    <w:rsid w:val="001E030F"/>
    <w:rsid w:val="001E0729"/>
    <w:rsid w:val="001E14D3"/>
    <w:rsid w:val="001E1E8C"/>
    <w:rsid w:val="001E221D"/>
    <w:rsid w:val="001E349F"/>
    <w:rsid w:val="001E380F"/>
    <w:rsid w:val="001E510E"/>
    <w:rsid w:val="001E51F9"/>
    <w:rsid w:val="001E622F"/>
    <w:rsid w:val="001E6A79"/>
    <w:rsid w:val="001E71B5"/>
    <w:rsid w:val="001E77E6"/>
    <w:rsid w:val="001F0603"/>
    <w:rsid w:val="001F2224"/>
    <w:rsid w:val="001F3060"/>
    <w:rsid w:val="001F3620"/>
    <w:rsid w:val="001F416A"/>
    <w:rsid w:val="001F4191"/>
    <w:rsid w:val="001F48D1"/>
    <w:rsid w:val="001F605C"/>
    <w:rsid w:val="001F74C8"/>
    <w:rsid w:val="001F75A8"/>
    <w:rsid w:val="001F7749"/>
    <w:rsid w:val="001F7AFB"/>
    <w:rsid w:val="001F7DF0"/>
    <w:rsid w:val="00200BBE"/>
    <w:rsid w:val="00200C82"/>
    <w:rsid w:val="00201484"/>
    <w:rsid w:val="00201E8B"/>
    <w:rsid w:val="002022CD"/>
    <w:rsid w:val="0020260A"/>
    <w:rsid w:val="00202C1F"/>
    <w:rsid w:val="00202FC6"/>
    <w:rsid w:val="002047A1"/>
    <w:rsid w:val="00205877"/>
    <w:rsid w:val="002060C6"/>
    <w:rsid w:val="002066DA"/>
    <w:rsid w:val="002078DF"/>
    <w:rsid w:val="00207ACA"/>
    <w:rsid w:val="00207CB4"/>
    <w:rsid w:val="00210211"/>
    <w:rsid w:val="0021034F"/>
    <w:rsid w:val="0021119C"/>
    <w:rsid w:val="002128D0"/>
    <w:rsid w:val="00212F12"/>
    <w:rsid w:val="002158B0"/>
    <w:rsid w:val="00215CDA"/>
    <w:rsid w:val="0021668A"/>
    <w:rsid w:val="002172D2"/>
    <w:rsid w:val="00217504"/>
    <w:rsid w:val="002175F4"/>
    <w:rsid w:val="00217C20"/>
    <w:rsid w:val="00217C74"/>
    <w:rsid w:val="00220503"/>
    <w:rsid w:val="002207AC"/>
    <w:rsid w:val="00220F55"/>
    <w:rsid w:val="002210D9"/>
    <w:rsid w:val="00221C77"/>
    <w:rsid w:val="002225F6"/>
    <w:rsid w:val="002230F6"/>
    <w:rsid w:val="002236DF"/>
    <w:rsid w:val="00223FF4"/>
    <w:rsid w:val="00224EDE"/>
    <w:rsid w:val="00225202"/>
    <w:rsid w:val="00226671"/>
    <w:rsid w:val="002266DD"/>
    <w:rsid w:val="00226D72"/>
    <w:rsid w:val="00226D90"/>
    <w:rsid w:val="0022751A"/>
    <w:rsid w:val="00232335"/>
    <w:rsid w:val="00232918"/>
    <w:rsid w:val="002333AE"/>
    <w:rsid w:val="00233B21"/>
    <w:rsid w:val="00233B30"/>
    <w:rsid w:val="00233FE7"/>
    <w:rsid w:val="0023462F"/>
    <w:rsid w:val="00235A53"/>
    <w:rsid w:val="0023605F"/>
    <w:rsid w:val="00236E2F"/>
    <w:rsid w:val="00237113"/>
    <w:rsid w:val="002373F1"/>
    <w:rsid w:val="00237950"/>
    <w:rsid w:val="00237970"/>
    <w:rsid w:val="002404E6"/>
    <w:rsid w:val="00240B8D"/>
    <w:rsid w:val="00241665"/>
    <w:rsid w:val="0024230B"/>
    <w:rsid w:val="0024262B"/>
    <w:rsid w:val="00242FC3"/>
    <w:rsid w:val="00242FD3"/>
    <w:rsid w:val="00243E45"/>
    <w:rsid w:val="00244CC1"/>
    <w:rsid w:val="0024519A"/>
    <w:rsid w:val="00245282"/>
    <w:rsid w:val="002455DB"/>
    <w:rsid w:val="00245CBB"/>
    <w:rsid w:val="00245CFC"/>
    <w:rsid w:val="002460BE"/>
    <w:rsid w:val="00246DBE"/>
    <w:rsid w:val="00246E93"/>
    <w:rsid w:val="00247853"/>
    <w:rsid w:val="002479A6"/>
    <w:rsid w:val="00247EC5"/>
    <w:rsid w:val="002502EE"/>
    <w:rsid w:val="002508E9"/>
    <w:rsid w:val="00251EAD"/>
    <w:rsid w:val="00252068"/>
    <w:rsid w:val="0025260A"/>
    <w:rsid w:val="002526C5"/>
    <w:rsid w:val="00252805"/>
    <w:rsid w:val="002532A2"/>
    <w:rsid w:val="00253AAB"/>
    <w:rsid w:val="00253D1A"/>
    <w:rsid w:val="00253FB0"/>
    <w:rsid w:val="00254122"/>
    <w:rsid w:val="002541F4"/>
    <w:rsid w:val="0025498F"/>
    <w:rsid w:val="002558D5"/>
    <w:rsid w:val="00255A4D"/>
    <w:rsid w:val="00255FCD"/>
    <w:rsid w:val="00257202"/>
    <w:rsid w:val="002572E3"/>
    <w:rsid w:val="00257A73"/>
    <w:rsid w:val="002600DF"/>
    <w:rsid w:val="0026047B"/>
    <w:rsid w:val="00260597"/>
    <w:rsid w:val="00262FDC"/>
    <w:rsid w:val="00263591"/>
    <w:rsid w:val="00263980"/>
    <w:rsid w:val="00263B41"/>
    <w:rsid w:val="00263B64"/>
    <w:rsid w:val="00263CE3"/>
    <w:rsid w:val="002644D5"/>
    <w:rsid w:val="00264C2E"/>
    <w:rsid w:val="00264D81"/>
    <w:rsid w:val="00264DD5"/>
    <w:rsid w:val="00264E57"/>
    <w:rsid w:val="00265055"/>
    <w:rsid w:val="00265203"/>
    <w:rsid w:val="002653DC"/>
    <w:rsid w:val="0026629F"/>
    <w:rsid w:val="002676A5"/>
    <w:rsid w:val="00267F68"/>
    <w:rsid w:val="00270182"/>
    <w:rsid w:val="00271A77"/>
    <w:rsid w:val="00272ACE"/>
    <w:rsid w:val="002741A6"/>
    <w:rsid w:val="0027424A"/>
    <w:rsid w:val="00274DF0"/>
    <w:rsid w:val="00275173"/>
    <w:rsid w:val="002751BD"/>
    <w:rsid w:val="00275794"/>
    <w:rsid w:val="00275FBD"/>
    <w:rsid w:val="002760FA"/>
    <w:rsid w:val="0027662A"/>
    <w:rsid w:val="00276958"/>
    <w:rsid w:val="00276E61"/>
    <w:rsid w:val="0027714F"/>
    <w:rsid w:val="002774EE"/>
    <w:rsid w:val="00277B81"/>
    <w:rsid w:val="00280289"/>
    <w:rsid w:val="002810FD"/>
    <w:rsid w:val="002813E0"/>
    <w:rsid w:val="00281B1D"/>
    <w:rsid w:val="00282063"/>
    <w:rsid w:val="0028232A"/>
    <w:rsid w:val="002826FC"/>
    <w:rsid w:val="00283413"/>
    <w:rsid w:val="002846B0"/>
    <w:rsid w:val="00284A09"/>
    <w:rsid w:val="00284FCC"/>
    <w:rsid w:val="00285440"/>
    <w:rsid w:val="002858DC"/>
    <w:rsid w:val="0028677B"/>
    <w:rsid w:val="002879DB"/>
    <w:rsid w:val="0029080D"/>
    <w:rsid w:val="00290828"/>
    <w:rsid w:val="00290BE2"/>
    <w:rsid w:val="002910F7"/>
    <w:rsid w:val="002915EE"/>
    <w:rsid w:val="00291CBD"/>
    <w:rsid w:val="002921FE"/>
    <w:rsid w:val="00292204"/>
    <w:rsid w:val="002923CD"/>
    <w:rsid w:val="00292AA8"/>
    <w:rsid w:val="00293ABF"/>
    <w:rsid w:val="00293ED4"/>
    <w:rsid w:val="00296208"/>
    <w:rsid w:val="00296C01"/>
    <w:rsid w:val="00296D9F"/>
    <w:rsid w:val="00296F01"/>
    <w:rsid w:val="00297270"/>
    <w:rsid w:val="00297313"/>
    <w:rsid w:val="002975F7"/>
    <w:rsid w:val="00297621"/>
    <w:rsid w:val="00297D52"/>
    <w:rsid w:val="002A0E56"/>
    <w:rsid w:val="002A1372"/>
    <w:rsid w:val="002A1B17"/>
    <w:rsid w:val="002A1C82"/>
    <w:rsid w:val="002A1EE8"/>
    <w:rsid w:val="002A2878"/>
    <w:rsid w:val="002A3093"/>
    <w:rsid w:val="002A42E1"/>
    <w:rsid w:val="002A49D8"/>
    <w:rsid w:val="002A4CA2"/>
    <w:rsid w:val="002A528A"/>
    <w:rsid w:val="002A542F"/>
    <w:rsid w:val="002A5745"/>
    <w:rsid w:val="002A5C3C"/>
    <w:rsid w:val="002A6039"/>
    <w:rsid w:val="002A6680"/>
    <w:rsid w:val="002A70E3"/>
    <w:rsid w:val="002A71EA"/>
    <w:rsid w:val="002A720B"/>
    <w:rsid w:val="002A7E44"/>
    <w:rsid w:val="002B0C89"/>
    <w:rsid w:val="002B12A2"/>
    <w:rsid w:val="002B1FB2"/>
    <w:rsid w:val="002B24B6"/>
    <w:rsid w:val="002B25B2"/>
    <w:rsid w:val="002B39E3"/>
    <w:rsid w:val="002B4371"/>
    <w:rsid w:val="002B4830"/>
    <w:rsid w:val="002B4BB0"/>
    <w:rsid w:val="002B53CB"/>
    <w:rsid w:val="002B5C70"/>
    <w:rsid w:val="002B61EA"/>
    <w:rsid w:val="002B620B"/>
    <w:rsid w:val="002B6B36"/>
    <w:rsid w:val="002B74B0"/>
    <w:rsid w:val="002C0880"/>
    <w:rsid w:val="002C0EEC"/>
    <w:rsid w:val="002C1ADB"/>
    <w:rsid w:val="002C20A6"/>
    <w:rsid w:val="002C2725"/>
    <w:rsid w:val="002C2D09"/>
    <w:rsid w:val="002C3EDB"/>
    <w:rsid w:val="002C46AC"/>
    <w:rsid w:val="002C4E8B"/>
    <w:rsid w:val="002C524E"/>
    <w:rsid w:val="002C59E7"/>
    <w:rsid w:val="002C5F81"/>
    <w:rsid w:val="002C62CA"/>
    <w:rsid w:val="002C6FE5"/>
    <w:rsid w:val="002C7CF1"/>
    <w:rsid w:val="002D0667"/>
    <w:rsid w:val="002D0D28"/>
    <w:rsid w:val="002D1304"/>
    <w:rsid w:val="002D15F7"/>
    <w:rsid w:val="002D232E"/>
    <w:rsid w:val="002D2FAE"/>
    <w:rsid w:val="002D3190"/>
    <w:rsid w:val="002D49DA"/>
    <w:rsid w:val="002D6E4D"/>
    <w:rsid w:val="002D6EC2"/>
    <w:rsid w:val="002D6F58"/>
    <w:rsid w:val="002E04D6"/>
    <w:rsid w:val="002E0DA7"/>
    <w:rsid w:val="002E1127"/>
    <w:rsid w:val="002E20B1"/>
    <w:rsid w:val="002E24E2"/>
    <w:rsid w:val="002E320C"/>
    <w:rsid w:val="002E33E5"/>
    <w:rsid w:val="002E3A5E"/>
    <w:rsid w:val="002E3BF7"/>
    <w:rsid w:val="002E3DC3"/>
    <w:rsid w:val="002E4E85"/>
    <w:rsid w:val="002E58F4"/>
    <w:rsid w:val="002E6CE8"/>
    <w:rsid w:val="002E7418"/>
    <w:rsid w:val="002E7D90"/>
    <w:rsid w:val="002F0531"/>
    <w:rsid w:val="002F259B"/>
    <w:rsid w:val="002F27CB"/>
    <w:rsid w:val="002F2836"/>
    <w:rsid w:val="002F2ADB"/>
    <w:rsid w:val="002F2BF7"/>
    <w:rsid w:val="002F31B4"/>
    <w:rsid w:val="002F3533"/>
    <w:rsid w:val="002F35E0"/>
    <w:rsid w:val="002F35E9"/>
    <w:rsid w:val="002F39E2"/>
    <w:rsid w:val="002F3FAD"/>
    <w:rsid w:val="002F4240"/>
    <w:rsid w:val="002F5067"/>
    <w:rsid w:val="002F60B5"/>
    <w:rsid w:val="002F61D0"/>
    <w:rsid w:val="002F7E9D"/>
    <w:rsid w:val="003014AA"/>
    <w:rsid w:val="0030192B"/>
    <w:rsid w:val="00301E98"/>
    <w:rsid w:val="003027D2"/>
    <w:rsid w:val="00304862"/>
    <w:rsid w:val="003048E5"/>
    <w:rsid w:val="0030511D"/>
    <w:rsid w:val="00305853"/>
    <w:rsid w:val="003059D7"/>
    <w:rsid w:val="00305E35"/>
    <w:rsid w:val="00307206"/>
    <w:rsid w:val="00307629"/>
    <w:rsid w:val="003077E9"/>
    <w:rsid w:val="00307883"/>
    <w:rsid w:val="00307C41"/>
    <w:rsid w:val="00310AA6"/>
    <w:rsid w:val="00312175"/>
    <w:rsid w:val="00312B6E"/>
    <w:rsid w:val="00312E18"/>
    <w:rsid w:val="0031335B"/>
    <w:rsid w:val="00314BC6"/>
    <w:rsid w:val="00314C34"/>
    <w:rsid w:val="0031505B"/>
    <w:rsid w:val="0031519C"/>
    <w:rsid w:val="003151B4"/>
    <w:rsid w:val="003151DD"/>
    <w:rsid w:val="0031546B"/>
    <w:rsid w:val="00315E76"/>
    <w:rsid w:val="00316594"/>
    <w:rsid w:val="00316D63"/>
    <w:rsid w:val="003200E5"/>
    <w:rsid w:val="00320F97"/>
    <w:rsid w:val="003213AB"/>
    <w:rsid w:val="00321631"/>
    <w:rsid w:val="00321C93"/>
    <w:rsid w:val="00322130"/>
    <w:rsid w:val="0032217B"/>
    <w:rsid w:val="0032239E"/>
    <w:rsid w:val="0032255B"/>
    <w:rsid w:val="00323E93"/>
    <w:rsid w:val="0032451B"/>
    <w:rsid w:val="00324C40"/>
    <w:rsid w:val="00324D46"/>
    <w:rsid w:val="00325023"/>
    <w:rsid w:val="003265CA"/>
    <w:rsid w:val="00326DF2"/>
    <w:rsid w:val="00326EF7"/>
    <w:rsid w:val="003270E5"/>
    <w:rsid w:val="003275FE"/>
    <w:rsid w:val="003279D1"/>
    <w:rsid w:val="00330241"/>
    <w:rsid w:val="0033161B"/>
    <w:rsid w:val="003317B7"/>
    <w:rsid w:val="00332022"/>
    <w:rsid w:val="00332D69"/>
    <w:rsid w:val="00332DFA"/>
    <w:rsid w:val="00332FA2"/>
    <w:rsid w:val="00333874"/>
    <w:rsid w:val="00334705"/>
    <w:rsid w:val="00334AF8"/>
    <w:rsid w:val="003350F8"/>
    <w:rsid w:val="003352FB"/>
    <w:rsid w:val="003359F3"/>
    <w:rsid w:val="00335C03"/>
    <w:rsid w:val="0033600B"/>
    <w:rsid w:val="003360B6"/>
    <w:rsid w:val="0033628D"/>
    <w:rsid w:val="0033699F"/>
    <w:rsid w:val="00336C40"/>
    <w:rsid w:val="00336F44"/>
    <w:rsid w:val="0033766B"/>
    <w:rsid w:val="003379B7"/>
    <w:rsid w:val="00340C81"/>
    <w:rsid w:val="00340CF3"/>
    <w:rsid w:val="0034113C"/>
    <w:rsid w:val="00341AAF"/>
    <w:rsid w:val="003423FD"/>
    <w:rsid w:val="00342779"/>
    <w:rsid w:val="0034296F"/>
    <w:rsid w:val="00343059"/>
    <w:rsid w:val="00343430"/>
    <w:rsid w:val="00344B15"/>
    <w:rsid w:val="00344B6B"/>
    <w:rsid w:val="00344DBE"/>
    <w:rsid w:val="003453D3"/>
    <w:rsid w:val="003456D7"/>
    <w:rsid w:val="00345DE3"/>
    <w:rsid w:val="00347337"/>
    <w:rsid w:val="00347926"/>
    <w:rsid w:val="003514F5"/>
    <w:rsid w:val="00351E60"/>
    <w:rsid w:val="00353872"/>
    <w:rsid w:val="00354CFA"/>
    <w:rsid w:val="003550BB"/>
    <w:rsid w:val="00356989"/>
    <w:rsid w:val="003569F6"/>
    <w:rsid w:val="00357681"/>
    <w:rsid w:val="00357B4A"/>
    <w:rsid w:val="00357C57"/>
    <w:rsid w:val="00357C8C"/>
    <w:rsid w:val="00362AC1"/>
    <w:rsid w:val="003631F4"/>
    <w:rsid w:val="003637FF"/>
    <w:rsid w:val="0036396C"/>
    <w:rsid w:val="00363C9D"/>
    <w:rsid w:val="0036426C"/>
    <w:rsid w:val="003643B3"/>
    <w:rsid w:val="00364598"/>
    <w:rsid w:val="003647E1"/>
    <w:rsid w:val="00364E31"/>
    <w:rsid w:val="00364E99"/>
    <w:rsid w:val="003654D5"/>
    <w:rsid w:val="003658D0"/>
    <w:rsid w:val="00365CA6"/>
    <w:rsid w:val="0036723C"/>
    <w:rsid w:val="0036744E"/>
    <w:rsid w:val="00367EFA"/>
    <w:rsid w:val="00367F50"/>
    <w:rsid w:val="00370169"/>
    <w:rsid w:val="00370CA1"/>
    <w:rsid w:val="00370F1E"/>
    <w:rsid w:val="003712E3"/>
    <w:rsid w:val="003719E9"/>
    <w:rsid w:val="00371F91"/>
    <w:rsid w:val="003722CF"/>
    <w:rsid w:val="00372300"/>
    <w:rsid w:val="003733CE"/>
    <w:rsid w:val="003736D6"/>
    <w:rsid w:val="00373A65"/>
    <w:rsid w:val="003744C6"/>
    <w:rsid w:val="0037466A"/>
    <w:rsid w:val="003749F5"/>
    <w:rsid w:val="00374AD6"/>
    <w:rsid w:val="003751F0"/>
    <w:rsid w:val="003756E2"/>
    <w:rsid w:val="00375BAC"/>
    <w:rsid w:val="00375DA5"/>
    <w:rsid w:val="003765A2"/>
    <w:rsid w:val="00376FFA"/>
    <w:rsid w:val="0037702F"/>
    <w:rsid w:val="00377AF3"/>
    <w:rsid w:val="00377C5D"/>
    <w:rsid w:val="00377DCE"/>
    <w:rsid w:val="00381130"/>
    <w:rsid w:val="00381E00"/>
    <w:rsid w:val="00382426"/>
    <w:rsid w:val="003824E8"/>
    <w:rsid w:val="00382F10"/>
    <w:rsid w:val="00382F66"/>
    <w:rsid w:val="00383D88"/>
    <w:rsid w:val="00383F0E"/>
    <w:rsid w:val="003859BF"/>
    <w:rsid w:val="003859D1"/>
    <w:rsid w:val="00385C0F"/>
    <w:rsid w:val="00386599"/>
    <w:rsid w:val="00386F62"/>
    <w:rsid w:val="00390734"/>
    <w:rsid w:val="00390C99"/>
    <w:rsid w:val="00390ED1"/>
    <w:rsid w:val="00391A06"/>
    <w:rsid w:val="00391BDA"/>
    <w:rsid w:val="00391F35"/>
    <w:rsid w:val="00392B60"/>
    <w:rsid w:val="00392C2F"/>
    <w:rsid w:val="0039313B"/>
    <w:rsid w:val="00394329"/>
    <w:rsid w:val="00395278"/>
    <w:rsid w:val="00396826"/>
    <w:rsid w:val="00396860"/>
    <w:rsid w:val="00396B3A"/>
    <w:rsid w:val="003971AD"/>
    <w:rsid w:val="00397262"/>
    <w:rsid w:val="00397F57"/>
    <w:rsid w:val="003A0009"/>
    <w:rsid w:val="003A0073"/>
    <w:rsid w:val="003A06A4"/>
    <w:rsid w:val="003A0835"/>
    <w:rsid w:val="003A121A"/>
    <w:rsid w:val="003A14E4"/>
    <w:rsid w:val="003A2979"/>
    <w:rsid w:val="003A4CA0"/>
    <w:rsid w:val="003A5DC6"/>
    <w:rsid w:val="003A6A5D"/>
    <w:rsid w:val="003A7016"/>
    <w:rsid w:val="003A7A2E"/>
    <w:rsid w:val="003B17D4"/>
    <w:rsid w:val="003B1C02"/>
    <w:rsid w:val="003B22EC"/>
    <w:rsid w:val="003B4281"/>
    <w:rsid w:val="003B4EC2"/>
    <w:rsid w:val="003B4FEF"/>
    <w:rsid w:val="003B53EF"/>
    <w:rsid w:val="003B585C"/>
    <w:rsid w:val="003B6358"/>
    <w:rsid w:val="003B64C5"/>
    <w:rsid w:val="003B67F4"/>
    <w:rsid w:val="003B7353"/>
    <w:rsid w:val="003B7B83"/>
    <w:rsid w:val="003C042F"/>
    <w:rsid w:val="003C06C1"/>
    <w:rsid w:val="003C0913"/>
    <w:rsid w:val="003C192E"/>
    <w:rsid w:val="003C22CD"/>
    <w:rsid w:val="003C25DE"/>
    <w:rsid w:val="003C2A57"/>
    <w:rsid w:val="003C2E19"/>
    <w:rsid w:val="003C3015"/>
    <w:rsid w:val="003C3761"/>
    <w:rsid w:val="003C3C84"/>
    <w:rsid w:val="003C6B5F"/>
    <w:rsid w:val="003C6CC9"/>
    <w:rsid w:val="003C6DFD"/>
    <w:rsid w:val="003C72EF"/>
    <w:rsid w:val="003C796A"/>
    <w:rsid w:val="003C7CD7"/>
    <w:rsid w:val="003D003E"/>
    <w:rsid w:val="003D00F9"/>
    <w:rsid w:val="003D1466"/>
    <w:rsid w:val="003D1C29"/>
    <w:rsid w:val="003D3DC3"/>
    <w:rsid w:val="003D46D1"/>
    <w:rsid w:val="003D4951"/>
    <w:rsid w:val="003D49BA"/>
    <w:rsid w:val="003D4B8E"/>
    <w:rsid w:val="003D4EAD"/>
    <w:rsid w:val="003D6253"/>
    <w:rsid w:val="003D665B"/>
    <w:rsid w:val="003D69F3"/>
    <w:rsid w:val="003D7536"/>
    <w:rsid w:val="003E028B"/>
    <w:rsid w:val="003E22AD"/>
    <w:rsid w:val="003E2363"/>
    <w:rsid w:val="003E23F9"/>
    <w:rsid w:val="003E31D9"/>
    <w:rsid w:val="003E31FE"/>
    <w:rsid w:val="003E3330"/>
    <w:rsid w:val="003E3A31"/>
    <w:rsid w:val="003E4819"/>
    <w:rsid w:val="003E4904"/>
    <w:rsid w:val="003E6F2F"/>
    <w:rsid w:val="003E7BFF"/>
    <w:rsid w:val="003F04E8"/>
    <w:rsid w:val="003F0D29"/>
    <w:rsid w:val="003F153F"/>
    <w:rsid w:val="003F27B4"/>
    <w:rsid w:val="003F35E9"/>
    <w:rsid w:val="003F4E81"/>
    <w:rsid w:val="003F4EF3"/>
    <w:rsid w:val="003F51EE"/>
    <w:rsid w:val="003F5321"/>
    <w:rsid w:val="003F5448"/>
    <w:rsid w:val="003F5D30"/>
    <w:rsid w:val="003F5DBA"/>
    <w:rsid w:val="003F6716"/>
    <w:rsid w:val="003F723B"/>
    <w:rsid w:val="003F78C5"/>
    <w:rsid w:val="003F7E96"/>
    <w:rsid w:val="003F7EAB"/>
    <w:rsid w:val="00400CBC"/>
    <w:rsid w:val="00401908"/>
    <w:rsid w:val="0040195E"/>
    <w:rsid w:val="00401E37"/>
    <w:rsid w:val="004020DE"/>
    <w:rsid w:val="004023C5"/>
    <w:rsid w:val="00402E7E"/>
    <w:rsid w:val="00403216"/>
    <w:rsid w:val="0040492C"/>
    <w:rsid w:val="0040533A"/>
    <w:rsid w:val="00405407"/>
    <w:rsid w:val="0040549E"/>
    <w:rsid w:val="0040660D"/>
    <w:rsid w:val="00406C78"/>
    <w:rsid w:val="00406CFE"/>
    <w:rsid w:val="00406E7B"/>
    <w:rsid w:val="00407008"/>
    <w:rsid w:val="004073DA"/>
    <w:rsid w:val="004106BB"/>
    <w:rsid w:val="00410B40"/>
    <w:rsid w:val="0041146A"/>
    <w:rsid w:val="00411713"/>
    <w:rsid w:val="00411E20"/>
    <w:rsid w:val="004136DD"/>
    <w:rsid w:val="00414307"/>
    <w:rsid w:val="00414A92"/>
    <w:rsid w:val="00414F60"/>
    <w:rsid w:val="0041563E"/>
    <w:rsid w:val="00415751"/>
    <w:rsid w:val="00415E34"/>
    <w:rsid w:val="0041637D"/>
    <w:rsid w:val="00416E8E"/>
    <w:rsid w:val="00417796"/>
    <w:rsid w:val="004179D5"/>
    <w:rsid w:val="00420059"/>
    <w:rsid w:val="0042141C"/>
    <w:rsid w:val="00422B94"/>
    <w:rsid w:val="00422C5F"/>
    <w:rsid w:val="00422DA3"/>
    <w:rsid w:val="004238BA"/>
    <w:rsid w:val="00423ADA"/>
    <w:rsid w:val="00423BBF"/>
    <w:rsid w:val="00425B29"/>
    <w:rsid w:val="0042613B"/>
    <w:rsid w:val="00426BA5"/>
    <w:rsid w:val="004274F4"/>
    <w:rsid w:val="00427D6A"/>
    <w:rsid w:val="00430622"/>
    <w:rsid w:val="004306CD"/>
    <w:rsid w:val="00431963"/>
    <w:rsid w:val="00432217"/>
    <w:rsid w:val="00432455"/>
    <w:rsid w:val="004333A5"/>
    <w:rsid w:val="00433779"/>
    <w:rsid w:val="00433C30"/>
    <w:rsid w:val="00434AA0"/>
    <w:rsid w:val="004355A4"/>
    <w:rsid w:val="0043572F"/>
    <w:rsid w:val="00435C2D"/>
    <w:rsid w:val="00435EEA"/>
    <w:rsid w:val="00436828"/>
    <w:rsid w:val="00436EA4"/>
    <w:rsid w:val="00437033"/>
    <w:rsid w:val="004403E2"/>
    <w:rsid w:val="00441047"/>
    <w:rsid w:val="00442302"/>
    <w:rsid w:val="004429C9"/>
    <w:rsid w:val="00443683"/>
    <w:rsid w:val="00444282"/>
    <w:rsid w:val="004447EE"/>
    <w:rsid w:val="00444A27"/>
    <w:rsid w:val="004453CA"/>
    <w:rsid w:val="00445B66"/>
    <w:rsid w:val="004461F6"/>
    <w:rsid w:val="0044620C"/>
    <w:rsid w:val="00447114"/>
    <w:rsid w:val="004475C8"/>
    <w:rsid w:val="00447637"/>
    <w:rsid w:val="00447664"/>
    <w:rsid w:val="00447722"/>
    <w:rsid w:val="00450517"/>
    <w:rsid w:val="004505A7"/>
    <w:rsid w:val="00450E62"/>
    <w:rsid w:val="00451566"/>
    <w:rsid w:val="0045197A"/>
    <w:rsid w:val="00451BEB"/>
    <w:rsid w:val="00452492"/>
    <w:rsid w:val="0045275E"/>
    <w:rsid w:val="00453439"/>
    <w:rsid w:val="0045359B"/>
    <w:rsid w:val="004549AC"/>
    <w:rsid w:val="00454AB6"/>
    <w:rsid w:val="00454E27"/>
    <w:rsid w:val="00456BD2"/>
    <w:rsid w:val="00456E2A"/>
    <w:rsid w:val="004575E4"/>
    <w:rsid w:val="00457D80"/>
    <w:rsid w:val="00457F6E"/>
    <w:rsid w:val="0046039F"/>
    <w:rsid w:val="00460A22"/>
    <w:rsid w:val="00460E78"/>
    <w:rsid w:val="00460FDA"/>
    <w:rsid w:val="00461E01"/>
    <w:rsid w:val="00462A46"/>
    <w:rsid w:val="00462EE1"/>
    <w:rsid w:val="00464E0B"/>
    <w:rsid w:val="004657AA"/>
    <w:rsid w:val="004661F8"/>
    <w:rsid w:val="004673DB"/>
    <w:rsid w:val="0046756B"/>
    <w:rsid w:val="00467B47"/>
    <w:rsid w:val="00470110"/>
    <w:rsid w:val="004701EC"/>
    <w:rsid w:val="004709FA"/>
    <w:rsid w:val="0047125F"/>
    <w:rsid w:val="00471A01"/>
    <w:rsid w:val="00471A07"/>
    <w:rsid w:val="00473E93"/>
    <w:rsid w:val="00473EA2"/>
    <w:rsid w:val="00474C7D"/>
    <w:rsid w:val="00474C88"/>
    <w:rsid w:val="00474CAB"/>
    <w:rsid w:val="00474E39"/>
    <w:rsid w:val="00475F0C"/>
    <w:rsid w:val="004774DD"/>
    <w:rsid w:val="00480125"/>
    <w:rsid w:val="004807F5"/>
    <w:rsid w:val="004809D0"/>
    <w:rsid w:val="00480E63"/>
    <w:rsid w:val="00481FBC"/>
    <w:rsid w:val="0048202C"/>
    <w:rsid w:val="00482437"/>
    <w:rsid w:val="00482B9C"/>
    <w:rsid w:val="00482D37"/>
    <w:rsid w:val="004831C1"/>
    <w:rsid w:val="00483D4E"/>
    <w:rsid w:val="00483E85"/>
    <w:rsid w:val="0048404F"/>
    <w:rsid w:val="00484460"/>
    <w:rsid w:val="00484981"/>
    <w:rsid w:val="00484E43"/>
    <w:rsid w:val="0048577B"/>
    <w:rsid w:val="004866BD"/>
    <w:rsid w:val="00490A02"/>
    <w:rsid w:val="00490D91"/>
    <w:rsid w:val="004922C2"/>
    <w:rsid w:val="00493209"/>
    <w:rsid w:val="00493230"/>
    <w:rsid w:val="004932F6"/>
    <w:rsid w:val="00493B0D"/>
    <w:rsid w:val="00493B68"/>
    <w:rsid w:val="00493DCB"/>
    <w:rsid w:val="004946DD"/>
    <w:rsid w:val="004958EF"/>
    <w:rsid w:val="00495CB3"/>
    <w:rsid w:val="00496258"/>
    <w:rsid w:val="00496AF3"/>
    <w:rsid w:val="00496BE0"/>
    <w:rsid w:val="00496E98"/>
    <w:rsid w:val="004A0164"/>
    <w:rsid w:val="004A0240"/>
    <w:rsid w:val="004A092A"/>
    <w:rsid w:val="004A09FE"/>
    <w:rsid w:val="004A17A4"/>
    <w:rsid w:val="004A23AD"/>
    <w:rsid w:val="004A2DA4"/>
    <w:rsid w:val="004A2E02"/>
    <w:rsid w:val="004A30BD"/>
    <w:rsid w:val="004A3A19"/>
    <w:rsid w:val="004A43AE"/>
    <w:rsid w:val="004A4430"/>
    <w:rsid w:val="004A4A8D"/>
    <w:rsid w:val="004A5E78"/>
    <w:rsid w:val="004A6076"/>
    <w:rsid w:val="004A71D5"/>
    <w:rsid w:val="004A78A3"/>
    <w:rsid w:val="004A7E33"/>
    <w:rsid w:val="004B06C7"/>
    <w:rsid w:val="004B0715"/>
    <w:rsid w:val="004B0E18"/>
    <w:rsid w:val="004B11D7"/>
    <w:rsid w:val="004B2698"/>
    <w:rsid w:val="004B3A94"/>
    <w:rsid w:val="004B3B36"/>
    <w:rsid w:val="004B4243"/>
    <w:rsid w:val="004B42FF"/>
    <w:rsid w:val="004B4A61"/>
    <w:rsid w:val="004B5CE8"/>
    <w:rsid w:val="004B5DC1"/>
    <w:rsid w:val="004B5FFF"/>
    <w:rsid w:val="004B6207"/>
    <w:rsid w:val="004B65F9"/>
    <w:rsid w:val="004B7C15"/>
    <w:rsid w:val="004B7D4D"/>
    <w:rsid w:val="004C0C1C"/>
    <w:rsid w:val="004C1209"/>
    <w:rsid w:val="004C266C"/>
    <w:rsid w:val="004C2AB7"/>
    <w:rsid w:val="004C30CB"/>
    <w:rsid w:val="004C37C1"/>
    <w:rsid w:val="004C40B2"/>
    <w:rsid w:val="004C420F"/>
    <w:rsid w:val="004C4ED9"/>
    <w:rsid w:val="004C5320"/>
    <w:rsid w:val="004C5F45"/>
    <w:rsid w:val="004C61E1"/>
    <w:rsid w:val="004C6387"/>
    <w:rsid w:val="004C6444"/>
    <w:rsid w:val="004C6DF5"/>
    <w:rsid w:val="004C75A8"/>
    <w:rsid w:val="004D023E"/>
    <w:rsid w:val="004D14D5"/>
    <w:rsid w:val="004D14FD"/>
    <w:rsid w:val="004D1EE8"/>
    <w:rsid w:val="004D3521"/>
    <w:rsid w:val="004D37CD"/>
    <w:rsid w:val="004D3A7C"/>
    <w:rsid w:val="004D3F28"/>
    <w:rsid w:val="004D57C7"/>
    <w:rsid w:val="004D767E"/>
    <w:rsid w:val="004E01C3"/>
    <w:rsid w:val="004E0358"/>
    <w:rsid w:val="004E09F9"/>
    <w:rsid w:val="004E1CEE"/>
    <w:rsid w:val="004E25AB"/>
    <w:rsid w:val="004E3C97"/>
    <w:rsid w:val="004E3F61"/>
    <w:rsid w:val="004E4886"/>
    <w:rsid w:val="004E4B99"/>
    <w:rsid w:val="004E59B8"/>
    <w:rsid w:val="004E5CC9"/>
    <w:rsid w:val="004E5E1D"/>
    <w:rsid w:val="004E6C56"/>
    <w:rsid w:val="004E7116"/>
    <w:rsid w:val="004E727F"/>
    <w:rsid w:val="004E7964"/>
    <w:rsid w:val="004F172A"/>
    <w:rsid w:val="004F18E5"/>
    <w:rsid w:val="004F19C2"/>
    <w:rsid w:val="004F340B"/>
    <w:rsid w:val="004F3827"/>
    <w:rsid w:val="004F3D75"/>
    <w:rsid w:val="004F3E2A"/>
    <w:rsid w:val="004F4536"/>
    <w:rsid w:val="004F58E8"/>
    <w:rsid w:val="004F5B07"/>
    <w:rsid w:val="004F6812"/>
    <w:rsid w:val="004F6F4E"/>
    <w:rsid w:val="004F76E7"/>
    <w:rsid w:val="0050000B"/>
    <w:rsid w:val="00500092"/>
    <w:rsid w:val="00500403"/>
    <w:rsid w:val="0050179A"/>
    <w:rsid w:val="00502942"/>
    <w:rsid w:val="00503E85"/>
    <w:rsid w:val="00503F5D"/>
    <w:rsid w:val="0050488F"/>
    <w:rsid w:val="00504D6C"/>
    <w:rsid w:val="0050518E"/>
    <w:rsid w:val="00505AD6"/>
    <w:rsid w:val="00506DE9"/>
    <w:rsid w:val="005077D0"/>
    <w:rsid w:val="00507871"/>
    <w:rsid w:val="00507C24"/>
    <w:rsid w:val="00510373"/>
    <w:rsid w:val="00511086"/>
    <w:rsid w:val="00511A47"/>
    <w:rsid w:val="00512231"/>
    <w:rsid w:val="0051269B"/>
    <w:rsid w:val="00512AC8"/>
    <w:rsid w:val="0051497C"/>
    <w:rsid w:val="00514E2A"/>
    <w:rsid w:val="00514F15"/>
    <w:rsid w:val="00514FD1"/>
    <w:rsid w:val="005154BA"/>
    <w:rsid w:val="005154DD"/>
    <w:rsid w:val="00515634"/>
    <w:rsid w:val="00515D4C"/>
    <w:rsid w:val="00515FA2"/>
    <w:rsid w:val="005165CC"/>
    <w:rsid w:val="00516A43"/>
    <w:rsid w:val="00516C80"/>
    <w:rsid w:val="00516E79"/>
    <w:rsid w:val="0051761E"/>
    <w:rsid w:val="00520111"/>
    <w:rsid w:val="005203A3"/>
    <w:rsid w:val="00521BB0"/>
    <w:rsid w:val="00521D6E"/>
    <w:rsid w:val="00522068"/>
    <w:rsid w:val="0052257D"/>
    <w:rsid w:val="0052268A"/>
    <w:rsid w:val="00522F42"/>
    <w:rsid w:val="0052349D"/>
    <w:rsid w:val="005237DD"/>
    <w:rsid w:val="00523C4D"/>
    <w:rsid w:val="005248B9"/>
    <w:rsid w:val="00525684"/>
    <w:rsid w:val="00525C4C"/>
    <w:rsid w:val="00526085"/>
    <w:rsid w:val="005274CD"/>
    <w:rsid w:val="00530604"/>
    <w:rsid w:val="005306B5"/>
    <w:rsid w:val="0053094D"/>
    <w:rsid w:val="00530EA9"/>
    <w:rsid w:val="005335AD"/>
    <w:rsid w:val="00533D19"/>
    <w:rsid w:val="00533EE9"/>
    <w:rsid w:val="0053428E"/>
    <w:rsid w:val="00535A92"/>
    <w:rsid w:val="00537AAF"/>
    <w:rsid w:val="00537E80"/>
    <w:rsid w:val="00540633"/>
    <w:rsid w:val="00540906"/>
    <w:rsid w:val="00540AF0"/>
    <w:rsid w:val="00540E71"/>
    <w:rsid w:val="005410EB"/>
    <w:rsid w:val="0054154D"/>
    <w:rsid w:val="00541911"/>
    <w:rsid w:val="00541CE3"/>
    <w:rsid w:val="00542939"/>
    <w:rsid w:val="005434CD"/>
    <w:rsid w:val="00544649"/>
    <w:rsid w:val="00544846"/>
    <w:rsid w:val="00544A0C"/>
    <w:rsid w:val="00544C5F"/>
    <w:rsid w:val="005454C1"/>
    <w:rsid w:val="005458C5"/>
    <w:rsid w:val="00547BFF"/>
    <w:rsid w:val="005508D9"/>
    <w:rsid w:val="00550A5D"/>
    <w:rsid w:val="00551286"/>
    <w:rsid w:val="00551422"/>
    <w:rsid w:val="005520C5"/>
    <w:rsid w:val="00552B6F"/>
    <w:rsid w:val="00553D37"/>
    <w:rsid w:val="00554432"/>
    <w:rsid w:val="00555367"/>
    <w:rsid w:val="00556201"/>
    <w:rsid w:val="00556C1C"/>
    <w:rsid w:val="00560E69"/>
    <w:rsid w:val="0056156F"/>
    <w:rsid w:val="005616F2"/>
    <w:rsid w:val="0056177A"/>
    <w:rsid w:val="005617EA"/>
    <w:rsid w:val="00561A03"/>
    <w:rsid w:val="005621C3"/>
    <w:rsid w:val="0056269F"/>
    <w:rsid w:val="00563D03"/>
    <w:rsid w:val="00564583"/>
    <w:rsid w:val="005648D6"/>
    <w:rsid w:val="00564C3F"/>
    <w:rsid w:val="00565D26"/>
    <w:rsid w:val="00565D86"/>
    <w:rsid w:val="00566311"/>
    <w:rsid w:val="00566B5F"/>
    <w:rsid w:val="00567035"/>
    <w:rsid w:val="0056755A"/>
    <w:rsid w:val="005678CC"/>
    <w:rsid w:val="005679AE"/>
    <w:rsid w:val="00567E5E"/>
    <w:rsid w:val="00567F29"/>
    <w:rsid w:val="00570473"/>
    <w:rsid w:val="00570701"/>
    <w:rsid w:val="00571673"/>
    <w:rsid w:val="005721E5"/>
    <w:rsid w:val="005731B4"/>
    <w:rsid w:val="0057356E"/>
    <w:rsid w:val="00573D62"/>
    <w:rsid w:val="0057420A"/>
    <w:rsid w:val="00574806"/>
    <w:rsid w:val="00574D78"/>
    <w:rsid w:val="00574F16"/>
    <w:rsid w:val="005758FC"/>
    <w:rsid w:val="00575C68"/>
    <w:rsid w:val="00575C8C"/>
    <w:rsid w:val="00575D94"/>
    <w:rsid w:val="00580189"/>
    <w:rsid w:val="00580D47"/>
    <w:rsid w:val="00580F73"/>
    <w:rsid w:val="00581A36"/>
    <w:rsid w:val="00582C5F"/>
    <w:rsid w:val="00582D32"/>
    <w:rsid w:val="005831BE"/>
    <w:rsid w:val="005834F5"/>
    <w:rsid w:val="00583967"/>
    <w:rsid w:val="005842F2"/>
    <w:rsid w:val="0058472D"/>
    <w:rsid w:val="0058594A"/>
    <w:rsid w:val="00585C1F"/>
    <w:rsid w:val="0058685F"/>
    <w:rsid w:val="00586D30"/>
    <w:rsid w:val="00586DE7"/>
    <w:rsid w:val="00587A28"/>
    <w:rsid w:val="00591311"/>
    <w:rsid w:val="005927B0"/>
    <w:rsid w:val="00592C48"/>
    <w:rsid w:val="00592D21"/>
    <w:rsid w:val="00592D77"/>
    <w:rsid w:val="00592F46"/>
    <w:rsid w:val="00593575"/>
    <w:rsid w:val="00593C99"/>
    <w:rsid w:val="00594646"/>
    <w:rsid w:val="0059591E"/>
    <w:rsid w:val="00596A91"/>
    <w:rsid w:val="0059720A"/>
    <w:rsid w:val="005979AC"/>
    <w:rsid w:val="005A06E7"/>
    <w:rsid w:val="005A0942"/>
    <w:rsid w:val="005A16F4"/>
    <w:rsid w:val="005A3B29"/>
    <w:rsid w:val="005A403F"/>
    <w:rsid w:val="005A477E"/>
    <w:rsid w:val="005A4FDB"/>
    <w:rsid w:val="005A53F3"/>
    <w:rsid w:val="005A6BD9"/>
    <w:rsid w:val="005A766F"/>
    <w:rsid w:val="005A7813"/>
    <w:rsid w:val="005A791C"/>
    <w:rsid w:val="005A7C15"/>
    <w:rsid w:val="005A7E23"/>
    <w:rsid w:val="005B01A8"/>
    <w:rsid w:val="005B0227"/>
    <w:rsid w:val="005B0B42"/>
    <w:rsid w:val="005B1C2F"/>
    <w:rsid w:val="005B202E"/>
    <w:rsid w:val="005B2973"/>
    <w:rsid w:val="005B3300"/>
    <w:rsid w:val="005B37E7"/>
    <w:rsid w:val="005B393A"/>
    <w:rsid w:val="005B40AF"/>
    <w:rsid w:val="005B4C2B"/>
    <w:rsid w:val="005B508D"/>
    <w:rsid w:val="005B51F8"/>
    <w:rsid w:val="005B5CF4"/>
    <w:rsid w:val="005B7873"/>
    <w:rsid w:val="005C025D"/>
    <w:rsid w:val="005C055F"/>
    <w:rsid w:val="005C0AF6"/>
    <w:rsid w:val="005C0BF6"/>
    <w:rsid w:val="005C0E64"/>
    <w:rsid w:val="005C10BA"/>
    <w:rsid w:val="005C2063"/>
    <w:rsid w:val="005C2245"/>
    <w:rsid w:val="005C2956"/>
    <w:rsid w:val="005C2D9C"/>
    <w:rsid w:val="005C356B"/>
    <w:rsid w:val="005C4EA5"/>
    <w:rsid w:val="005C4F98"/>
    <w:rsid w:val="005C516B"/>
    <w:rsid w:val="005C56FB"/>
    <w:rsid w:val="005C63F4"/>
    <w:rsid w:val="005C6CE5"/>
    <w:rsid w:val="005C7071"/>
    <w:rsid w:val="005C72E3"/>
    <w:rsid w:val="005C7455"/>
    <w:rsid w:val="005C78FD"/>
    <w:rsid w:val="005C7E68"/>
    <w:rsid w:val="005D0134"/>
    <w:rsid w:val="005D03E7"/>
    <w:rsid w:val="005D1271"/>
    <w:rsid w:val="005D1C89"/>
    <w:rsid w:val="005D1CF8"/>
    <w:rsid w:val="005D1D46"/>
    <w:rsid w:val="005D4728"/>
    <w:rsid w:val="005D4863"/>
    <w:rsid w:val="005D4A90"/>
    <w:rsid w:val="005D50A1"/>
    <w:rsid w:val="005D540E"/>
    <w:rsid w:val="005D59D9"/>
    <w:rsid w:val="005D5C28"/>
    <w:rsid w:val="005D5EBD"/>
    <w:rsid w:val="005D640F"/>
    <w:rsid w:val="005D647E"/>
    <w:rsid w:val="005D7D27"/>
    <w:rsid w:val="005E23D6"/>
    <w:rsid w:val="005E257A"/>
    <w:rsid w:val="005E2856"/>
    <w:rsid w:val="005E2C5E"/>
    <w:rsid w:val="005E3B73"/>
    <w:rsid w:val="005E3C2D"/>
    <w:rsid w:val="005E3DF4"/>
    <w:rsid w:val="005E3FB1"/>
    <w:rsid w:val="005E4155"/>
    <w:rsid w:val="005E543B"/>
    <w:rsid w:val="005E632B"/>
    <w:rsid w:val="005E6840"/>
    <w:rsid w:val="005E6AD1"/>
    <w:rsid w:val="005E6FD6"/>
    <w:rsid w:val="005E768A"/>
    <w:rsid w:val="005E7DA1"/>
    <w:rsid w:val="005E7E25"/>
    <w:rsid w:val="005F04F1"/>
    <w:rsid w:val="005F062C"/>
    <w:rsid w:val="005F087D"/>
    <w:rsid w:val="005F0BAB"/>
    <w:rsid w:val="005F16BC"/>
    <w:rsid w:val="005F1FE9"/>
    <w:rsid w:val="005F2F40"/>
    <w:rsid w:val="005F35DA"/>
    <w:rsid w:val="005F478D"/>
    <w:rsid w:val="005F4CB4"/>
    <w:rsid w:val="005F5108"/>
    <w:rsid w:val="005F7AD7"/>
    <w:rsid w:val="0060062E"/>
    <w:rsid w:val="006012B9"/>
    <w:rsid w:val="00601C53"/>
    <w:rsid w:val="0060262A"/>
    <w:rsid w:val="00603360"/>
    <w:rsid w:val="0060374B"/>
    <w:rsid w:val="00604C91"/>
    <w:rsid w:val="006060FC"/>
    <w:rsid w:val="00606A43"/>
    <w:rsid w:val="00610BE4"/>
    <w:rsid w:val="00611F8B"/>
    <w:rsid w:val="006128A7"/>
    <w:rsid w:val="00613CBB"/>
    <w:rsid w:val="00614013"/>
    <w:rsid w:val="00614773"/>
    <w:rsid w:val="00614847"/>
    <w:rsid w:val="0061486D"/>
    <w:rsid w:val="00614CF7"/>
    <w:rsid w:val="00614FA9"/>
    <w:rsid w:val="0061506C"/>
    <w:rsid w:val="00615B99"/>
    <w:rsid w:val="006160A0"/>
    <w:rsid w:val="006163E6"/>
    <w:rsid w:val="00616547"/>
    <w:rsid w:val="006172E4"/>
    <w:rsid w:val="00617564"/>
    <w:rsid w:val="006176CE"/>
    <w:rsid w:val="00617DA1"/>
    <w:rsid w:val="00617DE2"/>
    <w:rsid w:val="00620B45"/>
    <w:rsid w:val="00621EAF"/>
    <w:rsid w:val="0062401A"/>
    <w:rsid w:val="00624323"/>
    <w:rsid w:val="00624523"/>
    <w:rsid w:val="0062539F"/>
    <w:rsid w:val="0062560F"/>
    <w:rsid w:val="006272B1"/>
    <w:rsid w:val="00627867"/>
    <w:rsid w:val="00627901"/>
    <w:rsid w:val="006305A1"/>
    <w:rsid w:val="00630CDF"/>
    <w:rsid w:val="00630FF9"/>
    <w:rsid w:val="00633222"/>
    <w:rsid w:val="0063331E"/>
    <w:rsid w:val="0063394D"/>
    <w:rsid w:val="00633BFB"/>
    <w:rsid w:val="0063429E"/>
    <w:rsid w:val="00634615"/>
    <w:rsid w:val="00634909"/>
    <w:rsid w:val="00635115"/>
    <w:rsid w:val="006352D1"/>
    <w:rsid w:val="00635554"/>
    <w:rsid w:val="00636A04"/>
    <w:rsid w:val="00636AA3"/>
    <w:rsid w:val="0063791D"/>
    <w:rsid w:val="00637B04"/>
    <w:rsid w:val="00637D5A"/>
    <w:rsid w:val="00637EA9"/>
    <w:rsid w:val="00640973"/>
    <w:rsid w:val="00643AD4"/>
    <w:rsid w:val="00644124"/>
    <w:rsid w:val="006449BD"/>
    <w:rsid w:val="00644AA5"/>
    <w:rsid w:val="00644D0D"/>
    <w:rsid w:val="0064551A"/>
    <w:rsid w:val="00645F70"/>
    <w:rsid w:val="006464B3"/>
    <w:rsid w:val="0064717D"/>
    <w:rsid w:val="006475D8"/>
    <w:rsid w:val="00647C29"/>
    <w:rsid w:val="00650388"/>
    <w:rsid w:val="006507F3"/>
    <w:rsid w:val="006509E1"/>
    <w:rsid w:val="00650A45"/>
    <w:rsid w:val="00650BF9"/>
    <w:rsid w:val="00651221"/>
    <w:rsid w:val="00653ED6"/>
    <w:rsid w:val="00654EBB"/>
    <w:rsid w:val="00655AC2"/>
    <w:rsid w:val="00655D3F"/>
    <w:rsid w:val="006562A7"/>
    <w:rsid w:val="006562D5"/>
    <w:rsid w:val="00656614"/>
    <w:rsid w:val="00656B77"/>
    <w:rsid w:val="00656DBA"/>
    <w:rsid w:val="00657095"/>
    <w:rsid w:val="00660498"/>
    <w:rsid w:val="00660F9B"/>
    <w:rsid w:val="006627D7"/>
    <w:rsid w:val="006628B0"/>
    <w:rsid w:val="0066302D"/>
    <w:rsid w:val="006637F2"/>
    <w:rsid w:val="0066397C"/>
    <w:rsid w:val="00663AD9"/>
    <w:rsid w:val="00664065"/>
    <w:rsid w:val="00664428"/>
    <w:rsid w:val="006644C7"/>
    <w:rsid w:val="0066468C"/>
    <w:rsid w:val="00664DD5"/>
    <w:rsid w:val="00665740"/>
    <w:rsid w:val="00665C7B"/>
    <w:rsid w:val="00665D9E"/>
    <w:rsid w:val="00666FEC"/>
    <w:rsid w:val="0067184D"/>
    <w:rsid w:val="006728AE"/>
    <w:rsid w:val="006733CC"/>
    <w:rsid w:val="006737EB"/>
    <w:rsid w:val="006746D2"/>
    <w:rsid w:val="00675D52"/>
    <w:rsid w:val="00675E1F"/>
    <w:rsid w:val="00675F69"/>
    <w:rsid w:val="00676460"/>
    <w:rsid w:val="00676914"/>
    <w:rsid w:val="00680665"/>
    <w:rsid w:val="00680762"/>
    <w:rsid w:val="00680F7E"/>
    <w:rsid w:val="006812B6"/>
    <w:rsid w:val="006814F0"/>
    <w:rsid w:val="00681939"/>
    <w:rsid w:val="00682F3A"/>
    <w:rsid w:val="0068313C"/>
    <w:rsid w:val="0068355F"/>
    <w:rsid w:val="006838F6"/>
    <w:rsid w:val="00683AAA"/>
    <w:rsid w:val="00683F97"/>
    <w:rsid w:val="006841B0"/>
    <w:rsid w:val="00684AE3"/>
    <w:rsid w:val="00685370"/>
    <w:rsid w:val="00685595"/>
    <w:rsid w:val="006864FD"/>
    <w:rsid w:val="00686789"/>
    <w:rsid w:val="00686998"/>
    <w:rsid w:val="0068745A"/>
    <w:rsid w:val="0068753D"/>
    <w:rsid w:val="00690A50"/>
    <w:rsid w:val="006912CC"/>
    <w:rsid w:val="00691455"/>
    <w:rsid w:val="0069156A"/>
    <w:rsid w:val="0069316B"/>
    <w:rsid w:val="006931A5"/>
    <w:rsid w:val="00693598"/>
    <w:rsid w:val="00693AC5"/>
    <w:rsid w:val="00694471"/>
    <w:rsid w:val="00694478"/>
    <w:rsid w:val="00694758"/>
    <w:rsid w:val="00694B31"/>
    <w:rsid w:val="00695AEC"/>
    <w:rsid w:val="00695E33"/>
    <w:rsid w:val="00696151"/>
    <w:rsid w:val="00696371"/>
    <w:rsid w:val="00696CB9"/>
    <w:rsid w:val="006973E4"/>
    <w:rsid w:val="00697752"/>
    <w:rsid w:val="00697CA2"/>
    <w:rsid w:val="006A01EF"/>
    <w:rsid w:val="006A048C"/>
    <w:rsid w:val="006A0AA2"/>
    <w:rsid w:val="006A0B34"/>
    <w:rsid w:val="006A1254"/>
    <w:rsid w:val="006A21BF"/>
    <w:rsid w:val="006A28AF"/>
    <w:rsid w:val="006A2FD5"/>
    <w:rsid w:val="006A32E3"/>
    <w:rsid w:val="006A3673"/>
    <w:rsid w:val="006A402D"/>
    <w:rsid w:val="006A488E"/>
    <w:rsid w:val="006A4E83"/>
    <w:rsid w:val="006A504A"/>
    <w:rsid w:val="006A5214"/>
    <w:rsid w:val="006A5E94"/>
    <w:rsid w:val="006A62BD"/>
    <w:rsid w:val="006A641B"/>
    <w:rsid w:val="006A6BAB"/>
    <w:rsid w:val="006A6D00"/>
    <w:rsid w:val="006A6D49"/>
    <w:rsid w:val="006A7A83"/>
    <w:rsid w:val="006B0375"/>
    <w:rsid w:val="006B0430"/>
    <w:rsid w:val="006B081D"/>
    <w:rsid w:val="006B0E62"/>
    <w:rsid w:val="006B1267"/>
    <w:rsid w:val="006B1B21"/>
    <w:rsid w:val="006B3076"/>
    <w:rsid w:val="006B368B"/>
    <w:rsid w:val="006B3AF6"/>
    <w:rsid w:val="006B5D71"/>
    <w:rsid w:val="006B6452"/>
    <w:rsid w:val="006B7D3E"/>
    <w:rsid w:val="006C0B78"/>
    <w:rsid w:val="006C0D94"/>
    <w:rsid w:val="006C1230"/>
    <w:rsid w:val="006C1306"/>
    <w:rsid w:val="006C30BD"/>
    <w:rsid w:val="006C3329"/>
    <w:rsid w:val="006C3B6B"/>
    <w:rsid w:val="006C4266"/>
    <w:rsid w:val="006C4E18"/>
    <w:rsid w:val="006C582F"/>
    <w:rsid w:val="006C6952"/>
    <w:rsid w:val="006C6AAD"/>
    <w:rsid w:val="006D0649"/>
    <w:rsid w:val="006D06D1"/>
    <w:rsid w:val="006D0C42"/>
    <w:rsid w:val="006D1903"/>
    <w:rsid w:val="006D20FF"/>
    <w:rsid w:val="006D3365"/>
    <w:rsid w:val="006D35D8"/>
    <w:rsid w:val="006D4836"/>
    <w:rsid w:val="006D5134"/>
    <w:rsid w:val="006D5B64"/>
    <w:rsid w:val="006D6FBC"/>
    <w:rsid w:val="006D7019"/>
    <w:rsid w:val="006D798B"/>
    <w:rsid w:val="006D7DC2"/>
    <w:rsid w:val="006D7F86"/>
    <w:rsid w:val="006E0753"/>
    <w:rsid w:val="006E1001"/>
    <w:rsid w:val="006E1298"/>
    <w:rsid w:val="006E134B"/>
    <w:rsid w:val="006E1366"/>
    <w:rsid w:val="006E2228"/>
    <w:rsid w:val="006E328F"/>
    <w:rsid w:val="006E4D3E"/>
    <w:rsid w:val="006E4DA6"/>
    <w:rsid w:val="006E519E"/>
    <w:rsid w:val="006E53BB"/>
    <w:rsid w:val="006E547C"/>
    <w:rsid w:val="006E5B37"/>
    <w:rsid w:val="006E63C1"/>
    <w:rsid w:val="006E7D73"/>
    <w:rsid w:val="006F1104"/>
    <w:rsid w:val="006F25CB"/>
    <w:rsid w:val="006F289F"/>
    <w:rsid w:val="006F2935"/>
    <w:rsid w:val="006F3079"/>
    <w:rsid w:val="006F32A8"/>
    <w:rsid w:val="006F33FA"/>
    <w:rsid w:val="006F35F2"/>
    <w:rsid w:val="006F39D1"/>
    <w:rsid w:val="006F502D"/>
    <w:rsid w:val="006F5EB2"/>
    <w:rsid w:val="006F7451"/>
    <w:rsid w:val="006F7EDB"/>
    <w:rsid w:val="0070035C"/>
    <w:rsid w:val="00700D07"/>
    <w:rsid w:val="00700ED9"/>
    <w:rsid w:val="0070165A"/>
    <w:rsid w:val="007023AC"/>
    <w:rsid w:val="00702566"/>
    <w:rsid w:val="007027FD"/>
    <w:rsid w:val="00702E0B"/>
    <w:rsid w:val="00703C20"/>
    <w:rsid w:val="00703E76"/>
    <w:rsid w:val="00705416"/>
    <w:rsid w:val="00705893"/>
    <w:rsid w:val="00710176"/>
    <w:rsid w:val="007103F3"/>
    <w:rsid w:val="0071042C"/>
    <w:rsid w:val="0071078A"/>
    <w:rsid w:val="00710DC8"/>
    <w:rsid w:val="00710E2C"/>
    <w:rsid w:val="00710E86"/>
    <w:rsid w:val="00711A31"/>
    <w:rsid w:val="00711DF1"/>
    <w:rsid w:val="007128F8"/>
    <w:rsid w:val="00712CA0"/>
    <w:rsid w:val="00712F8D"/>
    <w:rsid w:val="00713689"/>
    <w:rsid w:val="00713B75"/>
    <w:rsid w:val="00714253"/>
    <w:rsid w:val="00714904"/>
    <w:rsid w:val="00714CEF"/>
    <w:rsid w:val="00716106"/>
    <w:rsid w:val="00716412"/>
    <w:rsid w:val="00716AC2"/>
    <w:rsid w:val="007174F9"/>
    <w:rsid w:val="00720493"/>
    <w:rsid w:val="00720FEE"/>
    <w:rsid w:val="00721705"/>
    <w:rsid w:val="0072398E"/>
    <w:rsid w:val="00723B4D"/>
    <w:rsid w:val="00723DAC"/>
    <w:rsid w:val="007241BB"/>
    <w:rsid w:val="00725AD6"/>
    <w:rsid w:val="00725CFE"/>
    <w:rsid w:val="00726415"/>
    <w:rsid w:val="00726BC9"/>
    <w:rsid w:val="007273BD"/>
    <w:rsid w:val="00727DDA"/>
    <w:rsid w:val="0073084B"/>
    <w:rsid w:val="0073119F"/>
    <w:rsid w:val="007313EF"/>
    <w:rsid w:val="00731E68"/>
    <w:rsid w:val="00733436"/>
    <w:rsid w:val="0073380D"/>
    <w:rsid w:val="00733CFE"/>
    <w:rsid w:val="007342E7"/>
    <w:rsid w:val="00734CB0"/>
    <w:rsid w:val="00734F4F"/>
    <w:rsid w:val="00735313"/>
    <w:rsid w:val="0073553E"/>
    <w:rsid w:val="00735545"/>
    <w:rsid w:val="0073574F"/>
    <w:rsid w:val="00735B06"/>
    <w:rsid w:val="00736341"/>
    <w:rsid w:val="00736CAF"/>
    <w:rsid w:val="00737789"/>
    <w:rsid w:val="00737F7C"/>
    <w:rsid w:val="007404FD"/>
    <w:rsid w:val="00740B4E"/>
    <w:rsid w:val="00740BCB"/>
    <w:rsid w:val="00740F92"/>
    <w:rsid w:val="00741216"/>
    <w:rsid w:val="0074171D"/>
    <w:rsid w:val="007418E4"/>
    <w:rsid w:val="00741F84"/>
    <w:rsid w:val="00742290"/>
    <w:rsid w:val="00742C24"/>
    <w:rsid w:val="007432BE"/>
    <w:rsid w:val="00743502"/>
    <w:rsid w:val="00743596"/>
    <w:rsid w:val="00743F93"/>
    <w:rsid w:val="00744DFF"/>
    <w:rsid w:val="00745140"/>
    <w:rsid w:val="00745E02"/>
    <w:rsid w:val="00746C77"/>
    <w:rsid w:val="00747150"/>
    <w:rsid w:val="00747E97"/>
    <w:rsid w:val="00750856"/>
    <w:rsid w:val="0075086C"/>
    <w:rsid w:val="007518B1"/>
    <w:rsid w:val="00752815"/>
    <w:rsid w:val="0075300D"/>
    <w:rsid w:val="00753C83"/>
    <w:rsid w:val="00753E54"/>
    <w:rsid w:val="007545B6"/>
    <w:rsid w:val="007546F8"/>
    <w:rsid w:val="00754A87"/>
    <w:rsid w:val="00754DBB"/>
    <w:rsid w:val="00754F01"/>
    <w:rsid w:val="00755045"/>
    <w:rsid w:val="007550E8"/>
    <w:rsid w:val="00755886"/>
    <w:rsid w:val="00755C6F"/>
    <w:rsid w:val="00755DD1"/>
    <w:rsid w:val="00756AE1"/>
    <w:rsid w:val="00756C3C"/>
    <w:rsid w:val="00756FEA"/>
    <w:rsid w:val="00757615"/>
    <w:rsid w:val="00757D50"/>
    <w:rsid w:val="0076042B"/>
    <w:rsid w:val="00760446"/>
    <w:rsid w:val="00760E53"/>
    <w:rsid w:val="007611EB"/>
    <w:rsid w:val="0076150F"/>
    <w:rsid w:val="0076158D"/>
    <w:rsid w:val="00761D9F"/>
    <w:rsid w:val="00761F46"/>
    <w:rsid w:val="007641D3"/>
    <w:rsid w:val="00764ADA"/>
    <w:rsid w:val="00764CE8"/>
    <w:rsid w:val="007656ED"/>
    <w:rsid w:val="00765EBB"/>
    <w:rsid w:val="00766221"/>
    <w:rsid w:val="007678BE"/>
    <w:rsid w:val="007679A1"/>
    <w:rsid w:val="00767E50"/>
    <w:rsid w:val="0077055F"/>
    <w:rsid w:val="00770586"/>
    <w:rsid w:val="007714C0"/>
    <w:rsid w:val="0077210B"/>
    <w:rsid w:val="0077271D"/>
    <w:rsid w:val="00772C84"/>
    <w:rsid w:val="00773773"/>
    <w:rsid w:val="007738C1"/>
    <w:rsid w:val="00773E64"/>
    <w:rsid w:val="00774D53"/>
    <w:rsid w:val="00774DAF"/>
    <w:rsid w:val="0077526D"/>
    <w:rsid w:val="0077574F"/>
    <w:rsid w:val="00775D19"/>
    <w:rsid w:val="00775D48"/>
    <w:rsid w:val="00775E0E"/>
    <w:rsid w:val="00775F50"/>
    <w:rsid w:val="007766BC"/>
    <w:rsid w:val="00776E58"/>
    <w:rsid w:val="00776EDA"/>
    <w:rsid w:val="007775D1"/>
    <w:rsid w:val="00777DB9"/>
    <w:rsid w:val="0078026A"/>
    <w:rsid w:val="0078056A"/>
    <w:rsid w:val="007816C4"/>
    <w:rsid w:val="007816E8"/>
    <w:rsid w:val="007818E8"/>
    <w:rsid w:val="007826EE"/>
    <w:rsid w:val="00782F14"/>
    <w:rsid w:val="007842C9"/>
    <w:rsid w:val="007842DB"/>
    <w:rsid w:val="00784F61"/>
    <w:rsid w:val="00785CAB"/>
    <w:rsid w:val="00785D96"/>
    <w:rsid w:val="00785FEB"/>
    <w:rsid w:val="00786B09"/>
    <w:rsid w:val="007871A2"/>
    <w:rsid w:val="00787F64"/>
    <w:rsid w:val="00787F70"/>
    <w:rsid w:val="00791D7B"/>
    <w:rsid w:val="00791F93"/>
    <w:rsid w:val="00792567"/>
    <w:rsid w:val="00792F91"/>
    <w:rsid w:val="00793DBE"/>
    <w:rsid w:val="00793F66"/>
    <w:rsid w:val="007943B0"/>
    <w:rsid w:val="00796058"/>
    <w:rsid w:val="00797C58"/>
    <w:rsid w:val="007A03C2"/>
    <w:rsid w:val="007A118B"/>
    <w:rsid w:val="007A183E"/>
    <w:rsid w:val="007A1D9B"/>
    <w:rsid w:val="007A1E3C"/>
    <w:rsid w:val="007A1FD8"/>
    <w:rsid w:val="007A2A8F"/>
    <w:rsid w:val="007A2CEF"/>
    <w:rsid w:val="007A3621"/>
    <w:rsid w:val="007A4CB2"/>
    <w:rsid w:val="007A5968"/>
    <w:rsid w:val="007A6841"/>
    <w:rsid w:val="007A69DF"/>
    <w:rsid w:val="007A7111"/>
    <w:rsid w:val="007A7A30"/>
    <w:rsid w:val="007B092C"/>
    <w:rsid w:val="007B0B3D"/>
    <w:rsid w:val="007B0F45"/>
    <w:rsid w:val="007B1690"/>
    <w:rsid w:val="007B1DD2"/>
    <w:rsid w:val="007B1F46"/>
    <w:rsid w:val="007B24E5"/>
    <w:rsid w:val="007B26CB"/>
    <w:rsid w:val="007B2D8C"/>
    <w:rsid w:val="007B4487"/>
    <w:rsid w:val="007B4E71"/>
    <w:rsid w:val="007B4EB8"/>
    <w:rsid w:val="007B4F4D"/>
    <w:rsid w:val="007B5206"/>
    <w:rsid w:val="007B6554"/>
    <w:rsid w:val="007B6669"/>
    <w:rsid w:val="007B682F"/>
    <w:rsid w:val="007B6DA4"/>
    <w:rsid w:val="007B735A"/>
    <w:rsid w:val="007C0160"/>
    <w:rsid w:val="007C0496"/>
    <w:rsid w:val="007C0C2A"/>
    <w:rsid w:val="007C1402"/>
    <w:rsid w:val="007C14D4"/>
    <w:rsid w:val="007C1D82"/>
    <w:rsid w:val="007C27F6"/>
    <w:rsid w:val="007C3029"/>
    <w:rsid w:val="007C376E"/>
    <w:rsid w:val="007C4331"/>
    <w:rsid w:val="007C47D1"/>
    <w:rsid w:val="007C4AC7"/>
    <w:rsid w:val="007C54FD"/>
    <w:rsid w:val="007C5C8F"/>
    <w:rsid w:val="007C6C42"/>
    <w:rsid w:val="007D1878"/>
    <w:rsid w:val="007D1F94"/>
    <w:rsid w:val="007D3497"/>
    <w:rsid w:val="007D37B7"/>
    <w:rsid w:val="007D4DE3"/>
    <w:rsid w:val="007D5EBC"/>
    <w:rsid w:val="007D6E06"/>
    <w:rsid w:val="007D77BA"/>
    <w:rsid w:val="007E0BB5"/>
    <w:rsid w:val="007E1343"/>
    <w:rsid w:val="007E1A4F"/>
    <w:rsid w:val="007E201E"/>
    <w:rsid w:val="007E259C"/>
    <w:rsid w:val="007E2830"/>
    <w:rsid w:val="007E3639"/>
    <w:rsid w:val="007E47B5"/>
    <w:rsid w:val="007E547F"/>
    <w:rsid w:val="007E6A07"/>
    <w:rsid w:val="007E7CE8"/>
    <w:rsid w:val="007F1693"/>
    <w:rsid w:val="007F18A8"/>
    <w:rsid w:val="007F1B21"/>
    <w:rsid w:val="007F2416"/>
    <w:rsid w:val="007F25D0"/>
    <w:rsid w:val="007F2B23"/>
    <w:rsid w:val="007F3C3C"/>
    <w:rsid w:val="007F4675"/>
    <w:rsid w:val="007F4BAA"/>
    <w:rsid w:val="007F4BB3"/>
    <w:rsid w:val="007F5222"/>
    <w:rsid w:val="007F5D1E"/>
    <w:rsid w:val="007F6459"/>
    <w:rsid w:val="007F6E03"/>
    <w:rsid w:val="007F6E59"/>
    <w:rsid w:val="007F750A"/>
    <w:rsid w:val="008004D2"/>
    <w:rsid w:val="00800CBD"/>
    <w:rsid w:val="0080129A"/>
    <w:rsid w:val="00801BB6"/>
    <w:rsid w:val="00804603"/>
    <w:rsid w:val="008046B4"/>
    <w:rsid w:val="00804AD7"/>
    <w:rsid w:val="00805453"/>
    <w:rsid w:val="00805C52"/>
    <w:rsid w:val="00806DC0"/>
    <w:rsid w:val="00807145"/>
    <w:rsid w:val="0080717F"/>
    <w:rsid w:val="008100AB"/>
    <w:rsid w:val="00812BA2"/>
    <w:rsid w:val="00812ECF"/>
    <w:rsid w:val="0081300B"/>
    <w:rsid w:val="00814870"/>
    <w:rsid w:val="008153D7"/>
    <w:rsid w:val="00815B56"/>
    <w:rsid w:val="0081620F"/>
    <w:rsid w:val="00816B7D"/>
    <w:rsid w:val="00817BB2"/>
    <w:rsid w:val="00817C6F"/>
    <w:rsid w:val="00817DA7"/>
    <w:rsid w:val="008204FC"/>
    <w:rsid w:val="0082283E"/>
    <w:rsid w:val="00826934"/>
    <w:rsid w:val="00827736"/>
    <w:rsid w:val="008303E1"/>
    <w:rsid w:val="00830747"/>
    <w:rsid w:val="00830A1E"/>
    <w:rsid w:val="00831468"/>
    <w:rsid w:val="00831AFB"/>
    <w:rsid w:val="00831E39"/>
    <w:rsid w:val="008320A5"/>
    <w:rsid w:val="0083247C"/>
    <w:rsid w:val="00832B3E"/>
    <w:rsid w:val="008341D0"/>
    <w:rsid w:val="00834687"/>
    <w:rsid w:val="008351FE"/>
    <w:rsid w:val="00835832"/>
    <w:rsid w:val="00835B3B"/>
    <w:rsid w:val="00836195"/>
    <w:rsid w:val="008369DA"/>
    <w:rsid w:val="00836E63"/>
    <w:rsid w:val="00837242"/>
    <w:rsid w:val="0083740A"/>
    <w:rsid w:val="0084060F"/>
    <w:rsid w:val="00841272"/>
    <w:rsid w:val="008423EC"/>
    <w:rsid w:val="00842F86"/>
    <w:rsid w:val="00843134"/>
    <w:rsid w:val="00843612"/>
    <w:rsid w:val="00844274"/>
    <w:rsid w:val="00846C38"/>
    <w:rsid w:val="00846EBD"/>
    <w:rsid w:val="008473DB"/>
    <w:rsid w:val="008477C5"/>
    <w:rsid w:val="00847F70"/>
    <w:rsid w:val="0085154A"/>
    <w:rsid w:val="0085169D"/>
    <w:rsid w:val="00851C4A"/>
    <w:rsid w:val="00851D3A"/>
    <w:rsid w:val="00853D54"/>
    <w:rsid w:val="008547ED"/>
    <w:rsid w:val="00854ADD"/>
    <w:rsid w:val="00854CF3"/>
    <w:rsid w:val="00854DD5"/>
    <w:rsid w:val="0085706C"/>
    <w:rsid w:val="0085742E"/>
    <w:rsid w:val="0085745C"/>
    <w:rsid w:val="00857DC1"/>
    <w:rsid w:val="00857DFF"/>
    <w:rsid w:val="00860247"/>
    <w:rsid w:val="008603CA"/>
    <w:rsid w:val="008604FA"/>
    <w:rsid w:val="008605D8"/>
    <w:rsid w:val="008612B5"/>
    <w:rsid w:val="008618E4"/>
    <w:rsid w:val="00862817"/>
    <w:rsid w:val="00863A68"/>
    <w:rsid w:val="00864711"/>
    <w:rsid w:val="0086526F"/>
    <w:rsid w:val="00865935"/>
    <w:rsid w:val="00865AD0"/>
    <w:rsid w:val="008668C3"/>
    <w:rsid w:val="00870840"/>
    <w:rsid w:val="00871454"/>
    <w:rsid w:val="0087173A"/>
    <w:rsid w:val="008717F7"/>
    <w:rsid w:val="00872080"/>
    <w:rsid w:val="00872DA8"/>
    <w:rsid w:val="0087328E"/>
    <w:rsid w:val="0087380B"/>
    <w:rsid w:val="00873C45"/>
    <w:rsid w:val="00874488"/>
    <w:rsid w:val="008745E3"/>
    <w:rsid w:val="00874792"/>
    <w:rsid w:val="008753D1"/>
    <w:rsid w:val="008755E2"/>
    <w:rsid w:val="00875B35"/>
    <w:rsid w:val="00876455"/>
    <w:rsid w:val="00876456"/>
    <w:rsid w:val="008765A7"/>
    <w:rsid w:val="00876637"/>
    <w:rsid w:val="008769C9"/>
    <w:rsid w:val="00876CA4"/>
    <w:rsid w:val="00877E41"/>
    <w:rsid w:val="00880608"/>
    <w:rsid w:val="00881530"/>
    <w:rsid w:val="00883298"/>
    <w:rsid w:val="008832ED"/>
    <w:rsid w:val="00883619"/>
    <w:rsid w:val="00883932"/>
    <w:rsid w:val="008839D4"/>
    <w:rsid w:val="00883E6F"/>
    <w:rsid w:val="00883EDD"/>
    <w:rsid w:val="00884546"/>
    <w:rsid w:val="00884C58"/>
    <w:rsid w:val="008869A2"/>
    <w:rsid w:val="008870D4"/>
    <w:rsid w:val="00887527"/>
    <w:rsid w:val="00890190"/>
    <w:rsid w:val="00890A4C"/>
    <w:rsid w:val="00891B92"/>
    <w:rsid w:val="008926C5"/>
    <w:rsid w:val="0089274E"/>
    <w:rsid w:val="00892E60"/>
    <w:rsid w:val="00892ECB"/>
    <w:rsid w:val="00892FAD"/>
    <w:rsid w:val="0089329E"/>
    <w:rsid w:val="0089436E"/>
    <w:rsid w:val="00895B27"/>
    <w:rsid w:val="0089637A"/>
    <w:rsid w:val="00896C61"/>
    <w:rsid w:val="00897123"/>
    <w:rsid w:val="0089716D"/>
    <w:rsid w:val="008977A7"/>
    <w:rsid w:val="00897BB4"/>
    <w:rsid w:val="00897D1E"/>
    <w:rsid w:val="008A06F9"/>
    <w:rsid w:val="008A1082"/>
    <w:rsid w:val="008A2569"/>
    <w:rsid w:val="008A2645"/>
    <w:rsid w:val="008A2A89"/>
    <w:rsid w:val="008A34E7"/>
    <w:rsid w:val="008A3E06"/>
    <w:rsid w:val="008A4254"/>
    <w:rsid w:val="008A494D"/>
    <w:rsid w:val="008A64B2"/>
    <w:rsid w:val="008A6526"/>
    <w:rsid w:val="008A6AB1"/>
    <w:rsid w:val="008A7000"/>
    <w:rsid w:val="008A75FA"/>
    <w:rsid w:val="008A76D2"/>
    <w:rsid w:val="008B0C69"/>
    <w:rsid w:val="008B146B"/>
    <w:rsid w:val="008B162D"/>
    <w:rsid w:val="008B1B13"/>
    <w:rsid w:val="008B343E"/>
    <w:rsid w:val="008B3D2C"/>
    <w:rsid w:val="008B3F8D"/>
    <w:rsid w:val="008B4182"/>
    <w:rsid w:val="008B47DF"/>
    <w:rsid w:val="008B4CFD"/>
    <w:rsid w:val="008B4D64"/>
    <w:rsid w:val="008B546F"/>
    <w:rsid w:val="008B5D2F"/>
    <w:rsid w:val="008C0152"/>
    <w:rsid w:val="008C053F"/>
    <w:rsid w:val="008C0897"/>
    <w:rsid w:val="008C09A3"/>
    <w:rsid w:val="008C1782"/>
    <w:rsid w:val="008C1CCB"/>
    <w:rsid w:val="008C2961"/>
    <w:rsid w:val="008C2DBD"/>
    <w:rsid w:val="008C3F0A"/>
    <w:rsid w:val="008C4BD0"/>
    <w:rsid w:val="008C4C88"/>
    <w:rsid w:val="008C4FBE"/>
    <w:rsid w:val="008C5645"/>
    <w:rsid w:val="008C5F54"/>
    <w:rsid w:val="008C7A95"/>
    <w:rsid w:val="008D08A1"/>
    <w:rsid w:val="008D097D"/>
    <w:rsid w:val="008D1653"/>
    <w:rsid w:val="008D1C55"/>
    <w:rsid w:val="008D1ED3"/>
    <w:rsid w:val="008D290B"/>
    <w:rsid w:val="008D3A2F"/>
    <w:rsid w:val="008D4976"/>
    <w:rsid w:val="008D4AF5"/>
    <w:rsid w:val="008D4D61"/>
    <w:rsid w:val="008D4E64"/>
    <w:rsid w:val="008D5071"/>
    <w:rsid w:val="008D5C5A"/>
    <w:rsid w:val="008D603C"/>
    <w:rsid w:val="008D640E"/>
    <w:rsid w:val="008D725E"/>
    <w:rsid w:val="008D7698"/>
    <w:rsid w:val="008D7EA6"/>
    <w:rsid w:val="008D7F4C"/>
    <w:rsid w:val="008E0C61"/>
    <w:rsid w:val="008E16B4"/>
    <w:rsid w:val="008E2238"/>
    <w:rsid w:val="008E284D"/>
    <w:rsid w:val="008E2F2F"/>
    <w:rsid w:val="008E3E88"/>
    <w:rsid w:val="008E48EA"/>
    <w:rsid w:val="008E4BBF"/>
    <w:rsid w:val="008E4EF9"/>
    <w:rsid w:val="008E4F1B"/>
    <w:rsid w:val="008E4FE1"/>
    <w:rsid w:val="008E58B1"/>
    <w:rsid w:val="008E5EBE"/>
    <w:rsid w:val="008E60A3"/>
    <w:rsid w:val="008E669C"/>
    <w:rsid w:val="008E6A35"/>
    <w:rsid w:val="008E6ACC"/>
    <w:rsid w:val="008E6D44"/>
    <w:rsid w:val="008E728F"/>
    <w:rsid w:val="008E7462"/>
    <w:rsid w:val="008E76CC"/>
    <w:rsid w:val="008E798E"/>
    <w:rsid w:val="008E7BF8"/>
    <w:rsid w:val="008F0392"/>
    <w:rsid w:val="008F080D"/>
    <w:rsid w:val="008F0EC8"/>
    <w:rsid w:val="008F1974"/>
    <w:rsid w:val="008F1F0D"/>
    <w:rsid w:val="008F1F2D"/>
    <w:rsid w:val="008F25CB"/>
    <w:rsid w:val="008F2695"/>
    <w:rsid w:val="008F510D"/>
    <w:rsid w:val="008F6EFF"/>
    <w:rsid w:val="008F7806"/>
    <w:rsid w:val="008F7D5A"/>
    <w:rsid w:val="00900E1C"/>
    <w:rsid w:val="00901359"/>
    <w:rsid w:val="0090181E"/>
    <w:rsid w:val="00901A9B"/>
    <w:rsid w:val="00901BA1"/>
    <w:rsid w:val="00901FFE"/>
    <w:rsid w:val="009025A9"/>
    <w:rsid w:val="00902D72"/>
    <w:rsid w:val="0090319C"/>
    <w:rsid w:val="009037D8"/>
    <w:rsid w:val="009040A3"/>
    <w:rsid w:val="00904878"/>
    <w:rsid w:val="00904D74"/>
    <w:rsid w:val="00905417"/>
    <w:rsid w:val="00905D6E"/>
    <w:rsid w:val="0090647C"/>
    <w:rsid w:val="00907BFC"/>
    <w:rsid w:val="009101C1"/>
    <w:rsid w:val="00910C8B"/>
    <w:rsid w:val="009114BE"/>
    <w:rsid w:val="009115E0"/>
    <w:rsid w:val="00911A60"/>
    <w:rsid w:val="00911DE0"/>
    <w:rsid w:val="00911FB7"/>
    <w:rsid w:val="00912714"/>
    <w:rsid w:val="00912E96"/>
    <w:rsid w:val="0091319B"/>
    <w:rsid w:val="00913D89"/>
    <w:rsid w:val="00914951"/>
    <w:rsid w:val="00915FDB"/>
    <w:rsid w:val="009168F5"/>
    <w:rsid w:val="00916CC6"/>
    <w:rsid w:val="00916EEA"/>
    <w:rsid w:val="009172B4"/>
    <w:rsid w:val="009176EC"/>
    <w:rsid w:val="00917A8F"/>
    <w:rsid w:val="00917B3D"/>
    <w:rsid w:val="00920181"/>
    <w:rsid w:val="00920D31"/>
    <w:rsid w:val="00922AC9"/>
    <w:rsid w:val="00923A7A"/>
    <w:rsid w:val="00923D30"/>
    <w:rsid w:val="0092475D"/>
    <w:rsid w:val="00925157"/>
    <w:rsid w:val="009252C7"/>
    <w:rsid w:val="00925D4D"/>
    <w:rsid w:val="00926148"/>
    <w:rsid w:val="00926331"/>
    <w:rsid w:val="00926510"/>
    <w:rsid w:val="00926712"/>
    <w:rsid w:val="009275BD"/>
    <w:rsid w:val="0092777F"/>
    <w:rsid w:val="00927AC3"/>
    <w:rsid w:val="00930705"/>
    <w:rsid w:val="00931255"/>
    <w:rsid w:val="0093289F"/>
    <w:rsid w:val="00932908"/>
    <w:rsid w:val="00933645"/>
    <w:rsid w:val="009342BA"/>
    <w:rsid w:val="00934B6C"/>
    <w:rsid w:val="009356EA"/>
    <w:rsid w:val="00936133"/>
    <w:rsid w:val="009363C9"/>
    <w:rsid w:val="009405F6"/>
    <w:rsid w:val="0094118B"/>
    <w:rsid w:val="0094126B"/>
    <w:rsid w:val="009415A4"/>
    <w:rsid w:val="00941CC1"/>
    <w:rsid w:val="00943A2F"/>
    <w:rsid w:val="009443E9"/>
    <w:rsid w:val="00944558"/>
    <w:rsid w:val="009445CC"/>
    <w:rsid w:val="009449BC"/>
    <w:rsid w:val="00944A86"/>
    <w:rsid w:val="00945DB2"/>
    <w:rsid w:val="00945F2D"/>
    <w:rsid w:val="00947765"/>
    <w:rsid w:val="009502B6"/>
    <w:rsid w:val="00950459"/>
    <w:rsid w:val="00951265"/>
    <w:rsid w:val="009518ED"/>
    <w:rsid w:val="00951CE1"/>
    <w:rsid w:val="00951DFE"/>
    <w:rsid w:val="00951F74"/>
    <w:rsid w:val="00952EAC"/>
    <w:rsid w:val="009548CB"/>
    <w:rsid w:val="009549DA"/>
    <w:rsid w:val="00954B75"/>
    <w:rsid w:val="00955BAD"/>
    <w:rsid w:val="00955DC3"/>
    <w:rsid w:val="00956B39"/>
    <w:rsid w:val="00956F3B"/>
    <w:rsid w:val="00957614"/>
    <w:rsid w:val="00957AC3"/>
    <w:rsid w:val="009601F1"/>
    <w:rsid w:val="00960AE3"/>
    <w:rsid w:val="0096125D"/>
    <w:rsid w:val="009620CB"/>
    <w:rsid w:val="00962481"/>
    <w:rsid w:val="0096382D"/>
    <w:rsid w:val="00963B6D"/>
    <w:rsid w:val="009647D8"/>
    <w:rsid w:val="00964B18"/>
    <w:rsid w:val="00964E13"/>
    <w:rsid w:val="00965428"/>
    <w:rsid w:val="00966806"/>
    <w:rsid w:val="00966A84"/>
    <w:rsid w:val="00967D66"/>
    <w:rsid w:val="00970387"/>
    <w:rsid w:val="00970E71"/>
    <w:rsid w:val="00971087"/>
    <w:rsid w:val="009712B6"/>
    <w:rsid w:val="009714D7"/>
    <w:rsid w:val="00971AF3"/>
    <w:rsid w:val="009721EA"/>
    <w:rsid w:val="009735CD"/>
    <w:rsid w:val="009739E2"/>
    <w:rsid w:val="00973A30"/>
    <w:rsid w:val="00973CAC"/>
    <w:rsid w:val="00973FF7"/>
    <w:rsid w:val="00974334"/>
    <w:rsid w:val="00974B6B"/>
    <w:rsid w:val="009756EB"/>
    <w:rsid w:val="00975786"/>
    <w:rsid w:val="00975EF2"/>
    <w:rsid w:val="0097619A"/>
    <w:rsid w:val="009763CC"/>
    <w:rsid w:val="00976EEA"/>
    <w:rsid w:val="00977E32"/>
    <w:rsid w:val="00981657"/>
    <w:rsid w:val="00981703"/>
    <w:rsid w:val="009819B6"/>
    <w:rsid w:val="00981DE6"/>
    <w:rsid w:val="00981ED3"/>
    <w:rsid w:val="00982494"/>
    <w:rsid w:val="00983609"/>
    <w:rsid w:val="00985F96"/>
    <w:rsid w:val="00986653"/>
    <w:rsid w:val="009871B9"/>
    <w:rsid w:val="00987395"/>
    <w:rsid w:val="00987975"/>
    <w:rsid w:val="00990317"/>
    <w:rsid w:val="00991510"/>
    <w:rsid w:val="00991CF1"/>
    <w:rsid w:val="00992E02"/>
    <w:rsid w:val="009933B7"/>
    <w:rsid w:val="009937F0"/>
    <w:rsid w:val="0099484E"/>
    <w:rsid w:val="00994A8D"/>
    <w:rsid w:val="00995090"/>
    <w:rsid w:val="009957D6"/>
    <w:rsid w:val="00996032"/>
    <w:rsid w:val="00996844"/>
    <w:rsid w:val="00997024"/>
    <w:rsid w:val="00997160"/>
    <w:rsid w:val="00997822"/>
    <w:rsid w:val="009979AA"/>
    <w:rsid w:val="00997DC8"/>
    <w:rsid w:val="009A036A"/>
    <w:rsid w:val="009A050F"/>
    <w:rsid w:val="009A068C"/>
    <w:rsid w:val="009A1B91"/>
    <w:rsid w:val="009A1C20"/>
    <w:rsid w:val="009A1FF9"/>
    <w:rsid w:val="009A2918"/>
    <w:rsid w:val="009A2FF2"/>
    <w:rsid w:val="009A3BA3"/>
    <w:rsid w:val="009A3EDA"/>
    <w:rsid w:val="009A604A"/>
    <w:rsid w:val="009A6650"/>
    <w:rsid w:val="009A6B8C"/>
    <w:rsid w:val="009A709C"/>
    <w:rsid w:val="009A7242"/>
    <w:rsid w:val="009A77EC"/>
    <w:rsid w:val="009A78D6"/>
    <w:rsid w:val="009B030D"/>
    <w:rsid w:val="009B076B"/>
    <w:rsid w:val="009B15C5"/>
    <w:rsid w:val="009B19B0"/>
    <w:rsid w:val="009B2017"/>
    <w:rsid w:val="009B2BC6"/>
    <w:rsid w:val="009B306E"/>
    <w:rsid w:val="009B3237"/>
    <w:rsid w:val="009B3EA3"/>
    <w:rsid w:val="009B4ABB"/>
    <w:rsid w:val="009B6B90"/>
    <w:rsid w:val="009B6BDD"/>
    <w:rsid w:val="009B7ACE"/>
    <w:rsid w:val="009B7AED"/>
    <w:rsid w:val="009C0959"/>
    <w:rsid w:val="009C0B55"/>
    <w:rsid w:val="009C10A3"/>
    <w:rsid w:val="009C1580"/>
    <w:rsid w:val="009C1B60"/>
    <w:rsid w:val="009C2684"/>
    <w:rsid w:val="009C322A"/>
    <w:rsid w:val="009C3275"/>
    <w:rsid w:val="009C3DFE"/>
    <w:rsid w:val="009C41D4"/>
    <w:rsid w:val="009C4713"/>
    <w:rsid w:val="009C5DEA"/>
    <w:rsid w:val="009C61F1"/>
    <w:rsid w:val="009C63C3"/>
    <w:rsid w:val="009C6D94"/>
    <w:rsid w:val="009C744A"/>
    <w:rsid w:val="009C7485"/>
    <w:rsid w:val="009C753A"/>
    <w:rsid w:val="009C758B"/>
    <w:rsid w:val="009D0BB6"/>
    <w:rsid w:val="009D12FA"/>
    <w:rsid w:val="009D13BB"/>
    <w:rsid w:val="009D1729"/>
    <w:rsid w:val="009D19AB"/>
    <w:rsid w:val="009D2179"/>
    <w:rsid w:val="009D2EEA"/>
    <w:rsid w:val="009D4641"/>
    <w:rsid w:val="009D47CC"/>
    <w:rsid w:val="009D4C66"/>
    <w:rsid w:val="009D5137"/>
    <w:rsid w:val="009D5B22"/>
    <w:rsid w:val="009D648F"/>
    <w:rsid w:val="009D6592"/>
    <w:rsid w:val="009D68E2"/>
    <w:rsid w:val="009D6CBC"/>
    <w:rsid w:val="009D7792"/>
    <w:rsid w:val="009E01B9"/>
    <w:rsid w:val="009E0866"/>
    <w:rsid w:val="009E0BCF"/>
    <w:rsid w:val="009E17EA"/>
    <w:rsid w:val="009E187D"/>
    <w:rsid w:val="009E21CC"/>
    <w:rsid w:val="009E24AD"/>
    <w:rsid w:val="009E26BB"/>
    <w:rsid w:val="009E28C1"/>
    <w:rsid w:val="009E34B1"/>
    <w:rsid w:val="009E3D26"/>
    <w:rsid w:val="009E472A"/>
    <w:rsid w:val="009E5B72"/>
    <w:rsid w:val="009E5F29"/>
    <w:rsid w:val="009E6526"/>
    <w:rsid w:val="009E6753"/>
    <w:rsid w:val="009E6C11"/>
    <w:rsid w:val="009E754E"/>
    <w:rsid w:val="009F05DD"/>
    <w:rsid w:val="009F0F4D"/>
    <w:rsid w:val="009F1C25"/>
    <w:rsid w:val="009F29C1"/>
    <w:rsid w:val="009F3A1A"/>
    <w:rsid w:val="009F3C19"/>
    <w:rsid w:val="009F40E3"/>
    <w:rsid w:val="009F4106"/>
    <w:rsid w:val="009F4231"/>
    <w:rsid w:val="009F6393"/>
    <w:rsid w:val="009F686B"/>
    <w:rsid w:val="009F6ED1"/>
    <w:rsid w:val="009F727F"/>
    <w:rsid w:val="009F78BA"/>
    <w:rsid w:val="009F7DE5"/>
    <w:rsid w:val="00A001BA"/>
    <w:rsid w:val="00A00C29"/>
    <w:rsid w:val="00A01A76"/>
    <w:rsid w:val="00A02A6F"/>
    <w:rsid w:val="00A02C23"/>
    <w:rsid w:val="00A0360C"/>
    <w:rsid w:val="00A0423A"/>
    <w:rsid w:val="00A04657"/>
    <w:rsid w:val="00A050DB"/>
    <w:rsid w:val="00A05DF6"/>
    <w:rsid w:val="00A06C55"/>
    <w:rsid w:val="00A07807"/>
    <w:rsid w:val="00A10229"/>
    <w:rsid w:val="00A1157D"/>
    <w:rsid w:val="00A11CE5"/>
    <w:rsid w:val="00A11F12"/>
    <w:rsid w:val="00A11FEA"/>
    <w:rsid w:val="00A122BB"/>
    <w:rsid w:val="00A129CB"/>
    <w:rsid w:val="00A12F34"/>
    <w:rsid w:val="00A140F4"/>
    <w:rsid w:val="00A14E43"/>
    <w:rsid w:val="00A16641"/>
    <w:rsid w:val="00A16C1D"/>
    <w:rsid w:val="00A16DD9"/>
    <w:rsid w:val="00A1704F"/>
    <w:rsid w:val="00A175E7"/>
    <w:rsid w:val="00A17689"/>
    <w:rsid w:val="00A17A3A"/>
    <w:rsid w:val="00A17B25"/>
    <w:rsid w:val="00A20AF5"/>
    <w:rsid w:val="00A218F0"/>
    <w:rsid w:val="00A21ABD"/>
    <w:rsid w:val="00A23C00"/>
    <w:rsid w:val="00A240D0"/>
    <w:rsid w:val="00A24BDC"/>
    <w:rsid w:val="00A2550C"/>
    <w:rsid w:val="00A25A61"/>
    <w:rsid w:val="00A25A78"/>
    <w:rsid w:val="00A26AFC"/>
    <w:rsid w:val="00A277CF"/>
    <w:rsid w:val="00A27ABA"/>
    <w:rsid w:val="00A27FB8"/>
    <w:rsid w:val="00A3029F"/>
    <w:rsid w:val="00A30F31"/>
    <w:rsid w:val="00A31182"/>
    <w:rsid w:val="00A32167"/>
    <w:rsid w:val="00A32689"/>
    <w:rsid w:val="00A329AE"/>
    <w:rsid w:val="00A33AE9"/>
    <w:rsid w:val="00A33DD7"/>
    <w:rsid w:val="00A341AE"/>
    <w:rsid w:val="00A34438"/>
    <w:rsid w:val="00A35423"/>
    <w:rsid w:val="00A35427"/>
    <w:rsid w:val="00A36A61"/>
    <w:rsid w:val="00A3764C"/>
    <w:rsid w:val="00A378D7"/>
    <w:rsid w:val="00A37F79"/>
    <w:rsid w:val="00A40897"/>
    <w:rsid w:val="00A4103F"/>
    <w:rsid w:val="00A41DA9"/>
    <w:rsid w:val="00A433C1"/>
    <w:rsid w:val="00A43869"/>
    <w:rsid w:val="00A43966"/>
    <w:rsid w:val="00A4404D"/>
    <w:rsid w:val="00A44743"/>
    <w:rsid w:val="00A44948"/>
    <w:rsid w:val="00A44A0A"/>
    <w:rsid w:val="00A44C7E"/>
    <w:rsid w:val="00A45303"/>
    <w:rsid w:val="00A45AA0"/>
    <w:rsid w:val="00A45FB2"/>
    <w:rsid w:val="00A4612D"/>
    <w:rsid w:val="00A4666C"/>
    <w:rsid w:val="00A46D1B"/>
    <w:rsid w:val="00A46F0C"/>
    <w:rsid w:val="00A524EC"/>
    <w:rsid w:val="00A526B9"/>
    <w:rsid w:val="00A529AA"/>
    <w:rsid w:val="00A52BB0"/>
    <w:rsid w:val="00A52F5D"/>
    <w:rsid w:val="00A53136"/>
    <w:rsid w:val="00A5359C"/>
    <w:rsid w:val="00A53D1A"/>
    <w:rsid w:val="00A54B9F"/>
    <w:rsid w:val="00A56A5B"/>
    <w:rsid w:val="00A60B13"/>
    <w:rsid w:val="00A60DAB"/>
    <w:rsid w:val="00A61AE0"/>
    <w:rsid w:val="00A63328"/>
    <w:rsid w:val="00A642DF"/>
    <w:rsid w:val="00A662CB"/>
    <w:rsid w:val="00A66878"/>
    <w:rsid w:val="00A67A95"/>
    <w:rsid w:val="00A67E8C"/>
    <w:rsid w:val="00A67F99"/>
    <w:rsid w:val="00A7049E"/>
    <w:rsid w:val="00A70BB1"/>
    <w:rsid w:val="00A70E3F"/>
    <w:rsid w:val="00A7178B"/>
    <w:rsid w:val="00A72714"/>
    <w:rsid w:val="00A72A9B"/>
    <w:rsid w:val="00A73658"/>
    <w:rsid w:val="00A736B0"/>
    <w:rsid w:val="00A75245"/>
    <w:rsid w:val="00A76D71"/>
    <w:rsid w:val="00A76E8B"/>
    <w:rsid w:val="00A7736B"/>
    <w:rsid w:val="00A8079C"/>
    <w:rsid w:val="00A8131F"/>
    <w:rsid w:val="00A813B0"/>
    <w:rsid w:val="00A81401"/>
    <w:rsid w:val="00A8210B"/>
    <w:rsid w:val="00A82174"/>
    <w:rsid w:val="00A827E7"/>
    <w:rsid w:val="00A82A40"/>
    <w:rsid w:val="00A82B9B"/>
    <w:rsid w:val="00A8363C"/>
    <w:rsid w:val="00A84144"/>
    <w:rsid w:val="00A85AA6"/>
    <w:rsid w:val="00A85C3C"/>
    <w:rsid w:val="00A85DC5"/>
    <w:rsid w:val="00A85E20"/>
    <w:rsid w:val="00A866F0"/>
    <w:rsid w:val="00A86C9F"/>
    <w:rsid w:val="00A86F2D"/>
    <w:rsid w:val="00A870FB"/>
    <w:rsid w:val="00A87652"/>
    <w:rsid w:val="00A8774D"/>
    <w:rsid w:val="00A90305"/>
    <w:rsid w:val="00A903DC"/>
    <w:rsid w:val="00A91745"/>
    <w:rsid w:val="00A9261D"/>
    <w:rsid w:val="00A92C5B"/>
    <w:rsid w:val="00A932B8"/>
    <w:rsid w:val="00A9415E"/>
    <w:rsid w:val="00A9632B"/>
    <w:rsid w:val="00A96AB0"/>
    <w:rsid w:val="00A97194"/>
    <w:rsid w:val="00A978D1"/>
    <w:rsid w:val="00A97929"/>
    <w:rsid w:val="00AA02C1"/>
    <w:rsid w:val="00AA119A"/>
    <w:rsid w:val="00AA14ED"/>
    <w:rsid w:val="00AA2138"/>
    <w:rsid w:val="00AA23A7"/>
    <w:rsid w:val="00AA30A1"/>
    <w:rsid w:val="00AA3725"/>
    <w:rsid w:val="00AA3BC7"/>
    <w:rsid w:val="00AA4113"/>
    <w:rsid w:val="00AA5B17"/>
    <w:rsid w:val="00AA5F8C"/>
    <w:rsid w:val="00AA695A"/>
    <w:rsid w:val="00AA6DB3"/>
    <w:rsid w:val="00AA6F2A"/>
    <w:rsid w:val="00AA72A7"/>
    <w:rsid w:val="00AA7E00"/>
    <w:rsid w:val="00AA7FB9"/>
    <w:rsid w:val="00AB023E"/>
    <w:rsid w:val="00AB05F9"/>
    <w:rsid w:val="00AB10E4"/>
    <w:rsid w:val="00AB1144"/>
    <w:rsid w:val="00AB1476"/>
    <w:rsid w:val="00AB157F"/>
    <w:rsid w:val="00AB19C2"/>
    <w:rsid w:val="00AB1B33"/>
    <w:rsid w:val="00AB1C96"/>
    <w:rsid w:val="00AB36C9"/>
    <w:rsid w:val="00AB40DB"/>
    <w:rsid w:val="00AB50CC"/>
    <w:rsid w:val="00AB515D"/>
    <w:rsid w:val="00AB69C1"/>
    <w:rsid w:val="00AB6D45"/>
    <w:rsid w:val="00AC0DE1"/>
    <w:rsid w:val="00AC15A7"/>
    <w:rsid w:val="00AC1F82"/>
    <w:rsid w:val="00AC2087"/>
    <w:rsid w:val="00AC2BE4"/>
    <w:rsid w:val="00AC2F6C"/>
    <w:rsid w:val="00AC309E"/>
    <w:rsid w:val="00AC381A"/>
    <w:rsid w:val="00AC417D"/>
    <w:rsid w:val="00AC5185"/>
    <w:rsid w:val="00AC522E"/>
    <w:rsid w:val="00AC5817"/>
    <w:rsid w:val="00AC5D95"/>
    <w:rsid w:val="00AC611C"/>
    <w:rsid w:val="00AC65EC"/>
    <w:rsid w:val="00AC687A"/>
    <w:rsid w:val="00AC6A99"/>
    <w:rsid w:val="00AC739A"/>
    <w:rsid w:val="00AD0F4C"/>
    <w:rsid w:val="00AD1229"/>
    <w:rsid w:val="00AD1885"/>
    <w:rsid w:val="00AD27FE"/>
    <w:rsid w:val="00AD3052"/>
    <w:rsid w:val="00AD371E"/>
    <w:rsid w:val="00AD4372"/>
    <w:rsid w:val="00AD4AE4"/>
    <w:rsid w:val="00AD4E2D"/>
    <w:rsid w:val="00AD54BC"/>
    <w:rsid w:val="00AD5708"/>
    <w:rsid w:val="00AD59C1"/>
    <w:rsid w:val="00AD5AB4"/>
    <w:rsid w:val="00AD5EAF"/>
    <w:rsid w:val="00AD61CE"/>
    <w:rsid w:val="00AD6B1D"/>
    <w:rsid w:val="00AD6EE5"/>
    <w:rsid w:val="00AE02D7"/>
    <w:rsid w:val="00AE04D6"/>
    <w:rsid w:val="00AE0AB4"/>
    <w:rsid w:val="00AE0F5A"/>
    <w:rsid w:val="00AE1041"/>
    <w:rsid w:val="00AE19BC"/>
    <w:rsid w:val="00AE26A7"/>
    <w:rsid w:val="00AE2DF8"/>
    <w:rsid w:val="00AE30FC"/>
    <w:rsid w:val="00AE39F5"/>
    <w:rsid w:val="00AE3AA2"/>
    <w:rsid w:val="00AE5353"/>
    <w:rsid w:val="00AE5ADA"/>
    <w:rsid w:val="00AE69A9"/>
    <w:rsid w:val="00AE73D6"/>
    <w:rsid w:val="00AE7567"/>
    <w:rsid w:val="00AE7F59"/>
    <w:rsid w:val="00AF00DC"/>
    <w:rsid w:val="00AF0A08"/>
    <w:rsid w:val="00AF0A1C"/>
    <w:rsid w:val="00AF0A9F"/>
    <w:rsid w:val="00AF0C62"/>
    <w:rsid w:val="00AF1445"/>
    <w:rsid w:val="00AF1AB0"/>
    <w:rsid w:val="00AF1F38"/>
    <w:rsid w:val="00AF2ECE"/>
    <w:rsid w:val="00AF2FF2"/>
    <w:rsid w:val="00AF3F43"/>
    <w:rsid w:val="00AF4D59"/>
    <w:rsid w:val="00AF5424"/>
    <w:rsid w:val="00AF5657"/>
    <w:rsid w:val="00AF5878"/>
    <w:rsid w:val="00AF598C"/>
    <w:rsid w:val="00AF5AF4"/>
    <w:rsid w:val="00AF63C9"/>
    <w:rsid w:val="00AF6D5E"/>
    <w:rsid w:val="00AF78E1"/>
    <w:rsid w:val="00B00CD4"/>
    <w:rsid w:val="00B01022"/>
    <w:rsid w:val="00B01E92"/>
    <w:rsid w:val="00B01F52"/>
    <w:rsid w:val="00B01FA5"/>
    <w:rsid w:val="00B02255"/>
    <w:rsid w:val="00B024C8"/>
    <w:rsid w:val="00B02579"/>
    <w:rsid w:val="00B02BDD"/>
    <w:rsid w:val="00B02BE3"/>
    <w:rsid w:val="00B04B94"/>
    <w:rsid w:val="00B057A2"/>
    <w:rsid w:val="00B05F63"/>
    <w:rsid w:val="00B06B7B"/>
    <w:rsid w:val="00B06BC5"/>
    <w:rsid w:val="00B06BF7"/>
    <w:rsid w:val="00B07340"/>
    <w:rsid w:val="00B0795A"/>
    <w:rsid w:val="00B07DE3"/>
    <w:rsid w:val="00B103D1"/>
    <w:rsid w:val="00B119D3"/>
    <w:rsid w:val="00B1349D"/>
    <w:rsid w:val="00B13FCB"/>
    <w:rsid w:val="00B14BB6"/>
    <w:rsid w:val="00B15AA4"/>
    <w:rsid w:val="00B16A0C"/>
    <w:rsid w:val="00B16BEA"/>
    <w:rsid w:val="00B176E6"/>
    <w:rsid w:val="00B17E40"/>
    <w:rsid w:val="00B2057D"/>
    <w:rsid w:val="00B20D71"/>
    <w:rsid w:val="00B21037"/>
    <w:rsid w:val="00B219F1"/>
    <w:rsid w:val="00B21DEB"/>
    <w:rsid w:val="00B21F38"/>
    <w:rsid w:val="00B22268"/>
    <w:rsid w:val="00B2242A"/>
    <w:rsid w:val="00B23702"/>
    <w:rsid w:val="00B2383B"/>
    <w:rsid w:val="00B240E0"/>
    <w:rsid w:val="00B247E6"/>
    <w:rsid w:val="00B248CE"/>
    <w:rsid w:val="00B24A0D"/>
    <w:rsid w:val="00B24A47"/>
    <w:rsid w:val="00B25187"/>
    <w:rsid w:val="00B252A5"/>
    <w:rsid w:val="00B257FC"/>
    <w:rsid w:val="00B25E14"/>
    <w:rsid w:val="00B26999"/>
    <w:rsid w:val="00B26A0A"/>
    <w:rsid w:val="00B276D2"/>
    <w:rsid w:val="00B27A70"/>
    <w:rsid w:val="00B27EA2"/>
    <w:rsid w:val="00B27FF1"/>
    <w:rsid w:val="00B30884"/>
    <w:rsid w:val="00B329AC"/>
    <w:rsid w:val="00B32CE6"/>
    <w:rsid w:val="00B32D00"/>
    <w:rsid w:val="00B32F74"/>
    <w:rsid w:val="00B33779"/>
    <w:rsid w:val="00B338CD"/>
    <w:rsid w:val="00B33B2A"/>
    <w:rsid w:val="00B34400"/>
    <w:rsid w:val="00B357B7"/>
    <w:rsid w:val="00B3624E"/>
    <w:rsid w:val="00B36508"/>
    <w:rsid w:val="00B3651F"/>
    <w:rsid w:val="00B36CF0"/>
    <w:rsid w:val="00B36D57"/>
    <w:rsid w:val="00B36FF7"/>
    <w:rsid w:val="00B37252"/>
    <w:rsid w:val="00B374D2"/>
    <w:rsid w:val="00B377A0"/>
    <w:rsid w:val="00B37E5B"/>
    <w:rsid w:val="00B40257"/>
    <w:rsid w:val="00B408B4"/>
    <w:rsid w:val="00B426BB"/>
    <w:rsid w:val="00B42EC1"/>
    <w:rsid w:val="00B43337"/>
    <w:rsid w:val="00B439E5"/>
    <w:rsid w:val="00B44FE4"/>
    <w:rsid w:val="00B45185"/>
    <w:rsid w:val="00B45729"/>
    <w:rsid w:val="00B4631C"/>
    <w:rsid w:val="00B4667E"/>
    <w:rsid w:val="00B46B5B"/>
    <w:rsid w:val="00B47444"/>
    <w:rsid w:val="00B514DF"/>
    <w:rsid w:val="00B516C4"/>
    <w:rsid w:val="00B516F3"/>
    <w:rsid w:val="00B5188E"/>
    <w:rsid w:val="00B51B2E"/>
    <w:rsid w:val="00B526D5"/>
    <w:rsid w:val="00B53379"/>
    <w:rsid w:val="00B541D8"/>
    <w:rsid w:val="00B543D9"/>
    <w:rsid w:val="00B54764"/>
    <w:rsid w:val="00B549E6"/>
    <w:rsid w:val="00B5568D"/>
    <w:rsid w:val="00B55A7E"/>
    <w:rsid w:val="00B55E01"/>
    <w:rsid w:val="00B56049"/>
    <w:rsid w:val="00B5626C"/>
    <w:rsid w:val="00B565B4"/>
    <w:rsid w:val="00B578DD"/>
    <w:rsid w:val="00B57C51"/>
    <w:rsid w:val="00B60080"/>
    <w:rsid w:val="00B60766"/>
    <w:rsid w:val="00B607AD"/>
    <w:rsid w:val="00B61633"/>
    <w:rsid w:val="00B616E5"/>
    <w:rsid w:val="00B62DED"/>
    <w:rsid w:val="00B62E59"/>
    <w:rsid w:val="00B63CCD"/>
    <w:rsid w:val="00B6490E"/>
    <w:rsid w:val="00B65182"/>
    <w:rsid w:val="00B65666"/>
    <w:rsid w:val="00B65797"/>
    <w:rsid w:val="00B65944"/>
    <w:rsid w:val="00B6604D"/>
    <w:rsid w:val="00B668B2"/>
    <w:rsid w:val="00B673E3"/>
    <w:rsid w:val="00B703E3"/>
    <w:rsid w:val="00B70B34"/>
    <w:rsid w:val="00B722FE"/>
    <w:rsid w:val="00B72C3B"/>
    <w:rsid w:val="00B72FB0"/>
    <w:rsid w:val="00B731DC"/>
    <w:rsid w:val="00B738D8"/>
    <w:rsid w:val="00B73A90"/>
    <w:rsid w:val="00B745B3"/>
    <w:rsid w:val="00B76E56"/>
    <w:rsid w:val="00B76FD1"/>
    <w:rsid w:val="00B77803"/>
    <w:rsid w:val="00B80695"/>
    <w:rsid w:val="00B80B7C"/>
    <w:rsid w:val="00B821DA"/>
    <w:rsid w:val="00B82492"/>
    <w:rsid w:val="00B82647"/>
    <w:rsid w:val="00B827EA"/>
    <w:rsid w:val="00B82AE7"/>
    <w:rsid w:val="00B82FD1"/>
    <w:rsid w:val="00B83D52"/>
    <w:rsid w:val="00B848B7"/>
    <w:rsid w:val="00B850D1"/>
    <w:rsid w:val="00B852FC"/>
    <w:rsid w:val="00B85A92"/>
    <w:rsid w:val="00B85CAB"/>
    <w:rsid w:val="00B8620D"/>
    <w:rsid w:val="00B868BB"/>
    <w:rsid w:val="00B873E0"/>
    <w:rsid w:val="00B87702"/>
    <w:rsid w:val="00B8799E"/>
    <w:rsid w:val="00B87C88"/>
    <w:rsid w:val="00B900FD"/>
    <w:rsid w:val="00B90CFB"/>
    <w:rsid w:val="00B90E8C"/>
    <w:rsid w:val="00B91989"/>
    <w:rsid w:val="00B92099"/>
    <w:rsid w:val="00B93211"/>
    <w:rsid w:val="00B934C6"/>
    <w:rsid w:val="00B93AFA"/>
    <w:rsid w:val="00B942E0"/>
    <w:rsid w:val="00B94843"/>
    <w:rsid w:val="00B948E3"/>
    <w:rsid w:val="00B94968"/>
    <w:rsid w:val="00B94C5E"/>
    <w:rsid w:val="00B94C7D"/>
    <w:rsid w:val="00B94E92"/>
    <w:rsid w:val="00B95421"/>
    <w:rsid w:val="00B959EA"/>
    <w:rsid w:val="00B96642"/>
    <w:rsid w:val="00B97832"/>
    <w:rsid w:val="00B97AE9"/>
    <w:rsid w:val="00B97BD8"/>
    <w:rsid w:val="00B97D53"/>
    <w:rsid w:val="00B97D80"/>
    <w:rsid w:val="00BA0001"/>
    <w:rsid w:val="00BA0006"/>
    <w:rsid w:val="00BA06D6"/>
    <w:rsid w:val="00BA113E"/>
    <w:rsid w:val="00BA1BAC"/>
    <w:rsid w:val="00BA1CFF"/>
    <w:rsid w:val="00BA2419"/>
    <w:rsid w:val="00BA28C1"/>
    <w:rsid w:val="00BA3183"/>
    <w:rsid w:val="00BA3DA6"/>
    <w:rsid w:val="00BA42BE"/>
    <w:rsid w:val="00BA4536"/>
    <w:rsid w:val="00BA4922"/>
    <w:rsid w:val="00BA536C"/>
    <w:rsid w:val="00BA561F"/>
    <w:rsid w:val="00BA56CC"/>
    <w:rsid w:val="00BA5A18"/>
    <w:rsid w:val="00BA5B60"/>
    <w:rsid w:val="00BA65AB"/>
    <w:rsid w:val="00BA6A0B"/>
    <w:rsid w:val="00BA6FD8"/>
    <w:rsid w:val="00BA7281"/>
    <w:rsid w:val="00BA73CB"/>
    <w:rsid w:val="00BA7497"/>
    <w:rsid w:val="00BA74E2"/>
    <w:rsid w:val="00BB0024"/>
    <w:rsid w:val="00BB0105"/>
    <w:rsid w:val="00BB0911"/>
    <w:rsid w:val="00BB0AA7"/>
    <w:rsid w:val="00BB0C5A"/>
    <w:rsid w:val="00BB0C68"/>
    <w:rsid w:val="00BB12E8"/>
    <w:rsid w:val="00BB1B9B"/>
    <w:rsid w:val="00BB25E2"/>
    <w:rsid w:val="00BB26AA"/>
    <w:rsid w:val="00BB2810"/>
    <w:rsid w:val="00BB3925"/>
    <w:rsid w:val="00BB3B03"/>
    <w:rsid w:val="00BB56BD"/>
    <w:rsid w:val="00BB7161"/>
    <w:rsid w:val="00BB73CB"/>
    <w:rsid w:val="00BB793C"/>
    <w:rsid w:val="00BC050D"/>
    <w:rsid w:val="00BC082B"/>
    <w:rsid w:val="00BC21E6"/>
    <w:rsid w:val="00BC36E5"/>
    <w:rsid w:val="00BC3997"/>
    <w:rsid w:val="00BC3A53"/>
    <w:rsid w:val="00BC3D66"/>
    <w:rsid w:val="00BC4557"/>
    <w:rsid w:val="00BC5318"/>
    <w:rsid w:val="00BC5422"/>
    <w:rsid w:val="00BC5B15"/>
    <w:rsid w:val="00BC67C5"/>
    <w:rsid w:val="00BC79B4"/>
    <w:rsid w:val="00BC7A76"/>
    <w:rsid w:val="00BC7D22"/>
    <w:rsid w:val="00BD01C9"/>
    <w:rsid w:val="00BD106D"/>
    <w:rsid w:val="00BD1CF6"/>
    <w:rsid w:val="00BD20FE"/>
    <w:rsid w:val="00BD21FA"/>
    <w:rsid w:val="00BD2294"/>
    <w:rsid w:val="00BD2646"/>
    <w:rsid w:val="00BD2770"/>
    <w:rsid w:val="00BD2986"/>
    <w:rsid w:val="00BD39FD"/>
    <w:rsid w:val="00BD3C5D"/>
    <w:rsid w:val="00BD4716"/>
    <w:rsid w:val="00BD488A"/>
    <w:rsid w:val="00BD59AB"/>
    <w:rsid w:val="00BD6C59"/>
    <w:rsid w:val="00BD70B1"/>
    <w:rsid w:val="00BD70CA"/>
    <w:rsid w:val="00BD7F3D"/>
    <w:rsid w:val="00BE0199"/>
    <w:rsid w:val="00BE0B36"/>
    <w:rsid w:val="00BE0DA9"/>
    <w:rsid w:val="00BE1B8A"/>
    <w:rsid w:val="00BE21A3"/>
    <w:rsid w:val="00BE236E"/>
    <w:rsid w:val="00BE262C"/>
    <w:rsid w:val="00BE2A24"/>
    <w:rsid w:val="00BE3196"/>
    <w:rsid w:val="00BE3365"/>
    <w:rsid w:val="00BE3451"/>
    <w:rsid w:val="00BE3ABB"/>
    <w:rsid w:val="00BE3B55"/>
    <w:rsid w:val="00BE457F"/>
    <w:rsid w:val="00BE50DA"/>
    <w:rsid w:val="00BE6497"/>
    <w:rsid w:val="00BE6929"/>
    <w:rsid w:val="00BE6B51"/>
    <w:rsid w:val="00BE7132"/>
    <w:rsid w:val="00BE78DA"/>
    <w:rsid w:val="00BF0DAA"/>
    <w:rsid w:val="00BF2289"/>
    <w:rsid w:val="00BF29E1"/>
    <w:rsid w:val="00BF2AE7"/>
    <w:rsid w:val="00BF2FC7"/>
    <w:rsid w:val="00BF357F"/>
    <w:rsid w:val="00BF3B03"/>
    <w:rsid w:val="00BF4175"/>
    <w:rsid w:val="00BF41E0"/>
    <w:rsid w:val="00BF525A"/>
    <w:rsid w:val="00BF5737"/>
    <w:rsid w:val="00BF5FE9"/>
    <w:rsid w:val="00BF6735"/>
    <w:rsid w:val="00BF6DE2"/>
    <w:rsid w:val="00BF71FB"/>
    <w:rsid w:val="00BF73B8"/>
    <w:rsid w:val="00BF79AD"/>
    <w:rsid w:val="00C00663"/>
    <w:rsid w:val="00C01E4C"/>
    <w:rsid w:val="00C03541"/>
    <w:rsid w:val="00C047AD"/>
    <w:rsid w:val="00C052EA"/>
    <w:rsid w:val="00C05A1B"/>
    <w:rsid w:val="00C0650A"/>
    <w:rsid w:val="00C06F2A"/>
    <w:rsid w:val="00C07236"/>
    <w:rsid w:val="00C072D3"/>
    <w:rsid w:val="00C073BC"/>
    <w:rsid w:val="00C1030D"/>
    <w:rsid w:val="00C1174E"/>
    <w:rsid w:val="00C11A8B"/>
    <w:rsid w:val="00C11A96"/>
    <w:rsid w:val="00C1229B"/>
    <w:rsid w:val="00C12778"/>
    <w:rsid w:val="00C128A2"/>
    <w:rsid w:val="00C12BD4"/>
    <w:rsid w:val="00C12E86"/>
    <w:rsid w:val="00C12F01"/>
    <w:rsid w:val="00C13014"/>
    <w:rsid w:val="00C1304E"/>
    <w:rsid w:val="00C14E1F"/>
    <w:rsid w:val="00C15C24"/>
    <w:rsid w:val="00C15E94"/>
    <w:rsid w:val="00C1652F"/>
    <w:rsid w:val="00C165FE"/>
    <w:rsid w:val="00C16C3A"/>
    <w:rsid w:val="00C17792"/>
    <w:rsid w:val="00C17810"/>
    <w:rsid w:val="00C17926"/>
    <w:rsid w:val="00C17BBC"/>
    <w:rsid w:val="00C205D1"/>
    <w:rsid w:val="00C20E59"/>
    <w:rsid w:val="00C21043"/>
    <w:rsid w:val="00C21694"/>
    <w:rsid w:val="00C21E51"/>
    <w:rsid w:val="00C21F73"/>
    <w:rsid w:val="00C2229B"/>
    <w:rsid w:val="00C22BA8"/>
    <w:rsid w:val="00C23345"/>
    <w:rsid w:val="00C2338F"/>
    <w:rsid w:val="00C25138"/>
    <w:rsid w:val="00C27713"/>
    <w:rsid w:val="00C27768"/>
    <w:rsid w:val="00C27AD9"/>
    <w:rsid w:val="00C3053D"/>
    <w:rsid w:val="00C30868"/>
    <w:rsid w:val="00C32E5E"/>
    <w:rsid w:val="00C32E61"/>
    <w:rsid w:val="00C333F4"/>
    <w:rsid w:val="00C33421"/>
    <w:rsid w:val="00C348F7"/>
    <w:rsid w:val="00C35252"/>
    <w:rsid w:val="00C3546C"/>
    <w:rsid w:val="00C35A22"/>
    <w:rsid w:val="00C36150"/>
    <w:rsid w:val="00C36713"/>
    <w:rsid w:val="00C36DB6"/>
    <w:rsid w:val="00C37A03"/>
    <w:rsid w:val="00C4029F"/>
    <w:rsid w:val="00C402D1"/>
    <w:rsid w:val="00C4046D"/>
    <w:rsid w:val="00C4122B"/>
    <w:rsid w:val="00C419CF"/>
    <w:rsid w:val="00C41A41"/>
    <w:rsid w:val="00C41BEB"/>
    <w:rsid w:val="00C41CD9"/>
    <w:rsid w:val="00C42893"/>
    <w:rsid w:val="00C43725"/>
    <w:rsid w:val="00C43790"/>
    <w:rsid w:val="00C43E6A"/>
    <w:rsid w:val="00C4435E"/>
    <w:rsid w:val="00C4511D"/>
    <w:rsid w:val="00C453CF"/>
    <w:rsid w:val="00C46C27"/>
    <w:rsid w:val="00C474DD"/>
    <w:rsid w:val="00C47554"/>
    <w:rsid w:val="00C47FD9"/>
    <w:rsid w:val="00C50309"/>
    <w:rsid w:val="00C5126E"/>
    <w:rsid w:val="00C51477"/>
    <w:rsid w:val="00C51AA2"/>
    <w:rsid w:val="00C52DED"/>
    <w:rsid w:val="00C53F3D"/>
    <w:rsid w:val="00C53F76"/>
    <w:rsid w:val="00C53FDC"/>
    <w:rsid w:val="00C54040"/>
    <w:rsid w:val="00C544E2"/>
    <w:rsid w:val="00C558B3"/>
    <w:rsid w:val="00C55A50"/>
    <w:rsid w:val="00C566A4"/>
    <w:rsid w:val="00C571D6"/>
    <w:rsid w:val="00C605B5"/>
    <w:rsid w:val="00C60B90"/>
    <w:rsid w:val="00C61122"/>
    <w:rsid w:val="00C612E1"/>
    <w:rsid w:val="00C61A3E"/>
    <w:rsid w:val="00C61EB5"/>
    <w:rsid w:val="00C6223A"/>
    <w:rsid w:val="00C622CF"/>
    <w:rsid w:val="00C62478"/>
    <w:rsid w:val="00C6282E"/>
    <w:rsid w:val="00C62C3D"/>
    <w:rsid w:val="00C6315D"/>
    <w:rsid w:val="00C633C0"/>
    <w:rsid w:val="00C63851"/>
    <w:rsid w:val="00C63CF8"/>
    <w:rsid w:val="00C6439D"/>
    <w:rsid w:val="00C647DD"/>
    <w:rsid w:val="00C648B0"/>
    <w:rsid w:val="00C649FF"/>
    <w:rsid w:val="00C64C2F"/>
    <w:rsid w:val="00C64E4E"/>
    <w:rsid w:val="00C66351"/>
    <w:rsid w:val="00C66531"/>
    <w:rsid w:val="00C66C58"/>
    <w:rsid w:val="00C671A6"/>
    <w:rsid w:val="00C673B6"/>
    <w:rsid w:val="00C675D0"/>
    <w:rsid w:val="00C70537"/>
    <w:rsid w:val="00C71845"/>
    <w:rsid w:val="00C719C1"/>
    <w:rsid w:val="00C74491"/>
    <w:rsid w:val="00C74866"/>
    <w:rsid w:val="00C753DB"/>
    <w:rsid w:val="00C75B74"/>
    <w:rsid w:val="00C767BE"/>
    <w:rsid w:val="00C768FC"/>
    <w:rsid w:val="00C8051F"/>
    <w:rsid w:val="00C811F9"/>
    <w:rsid w:val="00C815CE"/>
    <w:rsid w:val="00C81E97"/>
    <w:rsid w:val="00C82323"/>
    <w:rsid w:val="00C8240B"/>
    <w:rsid w:val="00C82824"/>
    <w:rsid w:val="00C835D1"/>
    <w:rsid w:val="00C84ED3"/>
    <w:rsid w:val="00C8574B"/>
    <w:rsid w:val="00C857F1"/>
    <w:rsid w:val="00C85920"/>
    <w:rsid w:val="00C860BE"/>
    <w:rsid w:val="00C86378"/>
    <w:rsid w:val="00C86E55"/>
    <w:rsid w:val="00C87426"/>
    <w:rsid w:val="00C90A7D"/>
    <w:rsid w:val="00C913D4"/>
    <w:rsid w:val="00C91441"/>
    <w:rsid w:val="00C9184E"/>
    <w:rsid w:val="00C918D9"/>
    <w:rsid w:val="00C92217"/>
    <w:rsid w:val="00C923E0"/>
    <w:rsid w:val="00C92439"/>
    <w:rsid w:val="00C92443"/>
    <w:rsid w:val="00C9335F"/>
    <w:rsid w:val="00C93757"/>
    <w:rsid w:val="00C93EE9"/>
    <w:rsid w:val="00C948EA"/>
    <w:rsid w:val="00C94CA9"/>
    <w:rsid w:val="00C95167"/>
    <w:rsid w:val="00C956A0"/>
    <w:rsid w:val="00C958E2"/>
    <w:rsid w:val="00C95AAD"/>
    <w:rsid w:val="00C95E4B"/>
    <w:rsid w:val="00C96283"/>
    <w:rsid w:val="00C968E6"/>
    <w:rsid w:val="00C9744F"/>
    <w:rsid w:val="00C977B6"/>
    <w:rsid w:val="00C97F51"/>
    <w:rsid w:val="00CA00DD"/>
    <w:rsid w:val="00CA0998"/>
    <w:rsid w:val="00CA0A36"/>
    <w:rsid w:val="00CA0B97"/>
    <w:rsid w:val="00CA0BDF"/>
    <w:rsid w:val="00CA0F20"/>
    <w:rsid w:val="00CA1766"/>
    <w:rsid w:val="00CA2084"/>
    <w:rsid w:val="00CA2358"/>
    <w:rsid w:val="00CA242B"/>
    <w:rsid w:val="00CA26F4"/>
    <w:rsid w:val="00CA2A6F"/>
    <w:rsid w:val="00CA315D"/>
    <w:rsid w:val="00CA391B"/>
    <w:rsid w:val="00CA43C1"/>
    <w:rsid w:val="00CA4A7C"/>
    <w:rsid w:val="00CA62C5"/>
    <w:rsid w:val="00CA7285"/>
    <w:rsid w:val="00CA72E6"/>
    <w:rsid w:val="00CB0962"/>
    <w:rsid w:val="00CB19F7"/>
    <w:rsid w:val="00CB1C1D"/>
    <w:rsid w:val="00CB1C2A"/>
    <w:rsid w:val="00CB1E40"/>
    <w:rsid w:val="00CB2355"/>
    <w:rsid w:val="00CB275B"/>
    <w:rsid w:val="00CB304B"/>
    <w:rsid w:val="00CB6421"/>
    <w:rsid w:val="00CB6682"/>
    <w:rsid w:val="00CB677F"/>
    <w:rsid w:val="00CB6BFA"/>
    <w:rsid w:val="00CB77C0"/>
    <w:rsid w:val="00CC0172"/>
    <w:rsid w:val="00CC042B"/>
    <w:rsid w:val="00CC0980"/>
    <w:rsid w:val="00CC2278"/>
    <w:rsid w:val="00CC2462"/>
    <w:rsid w:val="00CC2869"/>
    <w:rsid w:val="00CC3385"/>
    <w:rsid w:val="00CC4A5B"/>
    <w:rsid w:val="00CC4CBC"/>
    <w:rsid w:val="00CC5C28"/>
    <w:rsid w:val="00CC6070"/>
    <w:rsid w:val="00CC657A"/>
    <w:rsid w:val="00CC697A"/>
    <w:rsid w:val="00CC6DB2"/>
    <w:rsid w:val="00CC6E3D"/>
    <w:rsid w:val="00CC7000"/>
    <w:rsid w:val="00CD0D78"/>
    <w:rsid w:val="00CD13F2"/>
    <w:rsid w:val="00CD200F"/>
    <w:rsid w:val="00CD22E4"/>
    <w:rsid w:val="00CD29B5"/>
    <w:rsid w:val="00CD4891"/>
    <w:rsid w:val="00CD49DF"/>
    <w:rsid w:val="00CD5B41"/>
    <w:rsid w:val="00CD5D74"/>
    <w:rsid w:val="00CD6092"/>
    <w:rsid w:val="00CD6A89"/>
    <w:rsid w:val="00CD6EE6"/>
    <w:rsid w:val="00CD6F9C"/>
    <w:rsid w:val="00CE0606"/>
    <w:rsid w:val="00CE152F"/>
    <w:rsid w:val="00CE1DB3"/>
    <w:rsid w:val="00CE293B"/>
    <w:rsid w:val="00CE2A46"/>
    <w:rsid w:val="00CE2DAE"/>
    <w:rsid w:val="00CE2F7F"/>
    <w:rsid w:val="00CE33E8"/>
    <w:rsid w:val="00CE39D0"/>
    <w:rsid w:val="00CE6612"/>
    <w:rsid w:val="00CE6DD6"/>
    <w:rsid w:val="00CF07E6"/>
    <w:rsid w:val="00CF11E4"/>
    <w:rsid w:val="00CF1D8C"/>
    <w:rsid w:val="00CF1FF7"/>
    <w:rsid w:val="00CF28EB"/>
    <w:rsid w:val="00CF2BAB"/>
    <w:rsid w:val="00CF34D0"/>
    <w:rsid w:val="00CF37C7"/>
    <w:rsid w:val="00CF4196"/>
    <w:rsid w:val="00CF41D2"/>
    <w:rsid w:val="00CF4634"/>
    <w:rsid w:val="00CF4FE8"/>
    <w:rsid w:val="00CF5C02"/>
    <w:rsid w:val="00CF6AC3"/>
    <w:rsid w:val="00CF7449"/>
    <w:rsid w:val="00CF77B4"/>
    <w:rsid w:val="00D0001E"/>
    <w:rsid w:val="00D0018B"/>
    <w:rsid w:val="00D00806"/>
    <w:rsid w:val="00D00BCE"/>
    <w:rsid w:val="00D01B7B"/>
    <w:rsid w:val="00D01FD6"/>
    <w:rsid w:val="00D037CF"/>
    <w:rsid w:val="00D038DC"/>
    <w:rsid w:val="00D03ACE"/>
    <w:rsid w:val="00D04C7D"/>
    <w:rsid w:val="00D05609"/>
    <w:rsid w:val="00D076B8"/>
    <w:rsid w:val="00D0797F"/>
    <w:rsid w:val="00D1002F"/>
    <w:rsid w:val="00D116ED"/>
    <w:rsid w:val="00D11F8A"/>
    <w:rsid w:val="00D1223B"/>
    <w:rsid w:val="00D1254C"/>
    <w:rsid w:val="00D12774"/>
    <w:rsid w:val="00D13059"/>
    <w:rsid w:val="00D1423B"/>
    <w:rsid w:val="00D14349"/>
    <w:rsid w:val="00D15730"/>
    <w:rsid w:val="00D158AA"/>
    <w:rsid w:val="00D15AEB"/>
    <w:rsid w:val="00D15C71"/>
    <w:rsid w:val="00D16335"/>
    <w:rsid w:val="00D16636"/>
    <w:rsid w:val="00D16797"/>
    <w:rsid w:val="00D1763C"/>
    <w:rsid w:val="00D208F1"/>
    <w:rsid w:val="00D218F2"/>
    <w:rsid w:val="00D21BD3"/>
    <w:rsid w:val="00D21F9E"/>
    <w:rsid w:val="00D22304"/>
    <w:rsid w:val="00D223F8"/>
    <w:rsid w:val="00D22C07"/>
    <w:rsid w:val="00D232F7"/>
    <w:rsid w:val="00D23C0C"/>
    <w:rsid w:val="00D240A2"/>
    <w:rsid w:val="00D2451C"/>
    <w:rsid w:val="00D25420"/>
    <w:rsid w:val="00D254CC"/>
    <w:rsid w:val="00D26AEA"/>
    <w:rsid w:val="00D26B72"/>
    <w:rsid w:val="00D26C4F"/>
    <w:rsid w:val="00D27251"/>
    <w:rsid w:val="00D27AC9"/>
    <w:rsid w:val="00D30312"/>
    <w:rsid w:val="00D30558"/>
    <w:rsid w:val="00D31667"/>
    <w:rsid w:val="00D325F3"/>
    <w:rsid w:val="00D32610"/>
    <w:rsid w:val="00D32956"/>
    <w:rsid w:val="00D329B3"/>
    <w:rsid w:val="00D330A1"/>
    <w:rsid w:val="00D33D7A"/>
    <w:rsid w:val="00D33DE6"/>
    <w:rsid w:val="00D34780"/>
    <w:rsid w:val="00D3549C"/>
    <w:rsid w:val="00D35C4A"/>
    <w:rsid w:val="00D36C4C"/>
    <w:rsid w:val="00D37811"/>
    <w:rsid w:val="00D40CE6"/>
    <w:rsid w:val="00D41368"/>
    <w:rsid w:val="00D41FBD"/>
    <w:rsid w:val="00D43BFA"/>
    <w:rsid w:val="00D44AE1"/>
    <w:rsid w:val="00D44D27"/>
    <w:rsid w:val="00D44FF6"/>
    <w:rsid w:val="00D451F0"/>
    <w:rsid w:val="00D45665"/>
    <w:rsid w:val="00D45EC2"/>
    <w:rsid w:val="00D46BF7"/>
    <w:rsid w:val="00D50167"/>
    <w:rsid w:val="00D50241"/>
    <w:rsid w:val="00D503B9"/>
    <w:rsid w:val="00D504A8"/>
    <w:rsid w:val="00D50C85"/>
    <w:rsid w:val="00D51071"/>
    <w:rsid w:val="00D514C5"/>
    <w:rsid w:val="00D51AAE"/>
    <w:rsid w:val="00D51CA8"/>
    <w:rsid w:val="00D51D9C"/>
    <w:rsid w:val="00D525A4"/>
    <w:rsid w:val="00D52E13"/>
    <w:rsid w:val="00D545A4"/>
    <w:rsid w:val="00D54815"/>
    <w:rsid w:val="00D5499E"/>
    <w:rsid w:val="00D55457"/>
    <w:rsid w:val="00D55BE4"/>
    <w:rsid w:val="00D55EEA"/>
    <w:rsid w:val="00D56017"/>
    <w:rsid w:val="00D567F3"/>
    <w:rsid w:val="00D56AD1"/>
    <w:rsid w:val="00D57D23"/>
    <w:rsid w:val="00D601D1"/>
    <w:rsid w:val="00D6097F"/>
    <w:rsid w:val="00D60EEC"/>
    <w:rsid w:val="00D61F76"/>
    <w:rsid w:val="00D62150"/>
    <w:rsid w:val="00D62A7B"/>
    <w:rsid w:val="00D62FCA"/>
    <w:rsid w:val="00D63085"/>
    <w:rsid w:val="00D63874"/>
    <w:rsid w:val="00D638E8"/>
    <w:rsid w:val="00D645C4"/>
    <w:rsid w:val="00D652B9"/>
    <w:rsid w:val="00D6593E"/>
    <w:rsid w:val="00D65C06"/>
    <w:rsid w:val="00D66261"/>
    <w:rsid w:val="00D6645E"/>
    <w:rsid w:val="00D66634"/>
    <w:rsid w:val="00D6693F"/>
    <w:rsid w:val="00D66B91"/>
    <w:rsid w:val="00D67157"/>
    <w:rsid w:val="00D67BDE"/>
    <w:rsid w:val="00D67D9B"/>
    <w:rsid w:val="00D7104A"/>
    <w:rsid w:val="00D71853"/>
    <w:rsid w:val="00D719E5"/>
    <w:rsid w:val="00D72256"/>
    <w:rsid w:val="00D736B8"/>
    <w:rsid w:val="00D73AAD"/>
    <w:rsid w:val="00D73BFA"/>
    <w:rsid w:val="00D73CC8"/>
    <w:rsid w:val="00D74394"/>
    <w:rsid w:val="00D743C3"/>
    <w:rsid w:val="00D750E2"/>
    <w:rsid w:val="00D7516C"/>
    <w:rsid w:val="00D7531B"/>
    <w:rsid w:val="00D76253"/>
    <w:rsid w:val="00D764FB"/>
    <w:rsid w:val="00D76708"/>
    <w:rsid w:val="00D76F2A"/>
    <w:rsid w:val="00D7771A"/>
    <w:rsid w:val="00D80396"/>
    <w:rsid w:val="00D80F60"/>
    <w:rsid w:val="00D8155B"/>
    <w:rsid w:val="00D81762"/>
    <w:rsid w:val="00D818CD"/>
    <w:rsid w:val="00D82246"/>
    <w:rsid w:val="00D8232F"/>
    <w:rsid w:val="00D8239F"/>
    <w:rsid w:val="00D827E2"/>
    <w:rsid w:val="00D828E0"/>
    <w:rsid w:val="00D834B3"/>
    <w:rsid w:val="00D83B65"/>
    <w:rsid w:val="00D83C43"/>
    <w:rsid w:val="00D84825"/>
    <w:rsid w:val="00D85473"/>
    <w:rsid w:val="00D85731"/>
    <w:rsid w:val="00D858FB"/>
    <w:rsid w:val="00D85C7A"/>
    <w:rsid w:val="00D86048"/>
    <w:rsid w:val="00D865C5"/>
    <w:rsid w:val="00D86A3C"/>
    <w:rsid w:val="00D87AE8"/>
    <w:rsid w:val="00D87C10"/>
    <w:rsid w:val="00D87D6B"/>
    <w:rsid w:val="00D901BD"/>
    <w:rsid w:val="00D9044D"/>
    <w:rsid w:val="00D907AD"/>
    <w:rsid w:val="00D90A56"/>
    <w:rsid w:val="00D90E5E"/>
    <w:rsid w:val="00D90EB1"/>
    <w:rsid w:val="00D90FC9"/>
    <w:rsid w:val="00D91677"/>
    <w:rsid w:val="00D921AD"/>
    <w:rsid w:val="00D9245D"/>
    <w:rsid w:val="00D92FA8"/>
    <w:rsid w:val="00D93C54"/>
    <w:rsid w:val="00D93FE9"/>
    <w:rsid w:val="00D94FA3"/>
    <w:rsid w:val="00D950D1"/>
    <w:rsid w:val="00D95656"/>
    <w:rsid w:val="00D95671"/>
    <w:rsid w:val="00D95B98"/>
    <w:rsid w:val="00D9731B"/>
    <w:rsid w:val="00D97975"/>
    <w:rsid w:val="00D97DA5"/>
    <w:rsid w:val="00D97E39"/>
    <w:rsid w:val="00DA091C"/>
    <w:rsid w:val="00DA0F6F"/>
    <w:rsid w:val="00DA13D8"/>
    <w:rsid w:val="00DA15E5"/>
    <w:rsid w:val="00DA1E03"/>
    <w:rsid w:val="00DA1FCB"/>
    <w:rsid w:val="00DA2722"/>
    <w:rsid w:val="00DA2E0B"/>
    <w:rsid w:val="00DA3928"/>
    <w:rsid w:val="00DA4453"/>
    <w:rsid w:val="00DA54EE"/>
    <w:rsid w:val="00DA54F2"/>
    <w:rsid w:val="00DA56DE"/>
    <w:rsid w:val="00DA5E65"/>
    <w:rsid w:val="00DA60A7"/>
    <w:rsid w:val="00DA6522"/>
    <w:rsid w:val="00DA66B6"/>
    <w:rsid w:val="00DA6E86"/>
    <w:rsid w:val="00DB04AD"/>
    <w:rsid w:val="00DB0F67"/>
    <w:rsid w:val="00DB129C"/>
    <w:rsid w:val="00DB131D"/>
    <w:rsid w:val="00DB1D12"/>
    <w:rsid w:val="00DB2275"/>
    <w:rsid w:val="00DB2564"/>
    <w:rsid w:val="00DB2828"/>
    <w:rsid w:val="00DB2F66"/>
    <w:rsid w:val="00DB3F56"/>
    <w:rsid w:val="00DB400B"/>
    <w:rsid w:val="00DB496B"/>
    <w:rsid w:val="00DB5698"/>
    <w:rsid w:val="00DB6522"/>
    <w:rsid w:val="00DB6720"/>
    <w:rsid w:val="00DB7CF1"/>
    <w:rsid w:val="00DC0141"/>
    <w:rsid w:val="00DC18F8"/>
    <w:rsid w:val="00DC212D"/>
    <w:rsid w:val="00DC38CD"/>
    <w:rsid w:val="00DC3B7F"/>
    <w:rsid w:val="00DC3E4E"/>
    <w:rsid w:val="00DC406A"/>
    <w:rsid w:val="00DC5095"/>
    <w:rsid w:val="00DC5817"/>
    <w:rsid w:val="00DC58B6"/>
    <w:rsid w:val="00DC7049"/>
    <w:rsid w:val="00DD2DD1"/>
    <w:rsid w:val="00DD3448"/>
    <w:rsid w:val="00DD3F70"/>
    <w:rsid w:val="00DD4A5F"/>
    <w:rsid w:val="00DD5A46"/>
    <w:rsid w:val="00DD72C4"/>
    <w:rsid w:val="00DD7476"/>
    <w:rsid w:val="00DD7B37"/>
    <w:rsid w:val="00DE0076"/>
    <w:rsid w:val="00DE0F0C"/>
    <w:rsid w:val="00DE0F2D"/>
    <w:rsid w:val="00DE0F3F"/>
    <w:rsid w:val="00DE11A5"/>
    <w:rsid w:val="00DE17AC"/>
    <w:rsid w:val="00DE248E"/>
    <w:rsid w:val="00DE380D"/>
    <w:rsid w:val="00DE464D"/>
    <w:rsid w:val="00DE4C61"/>
    <w:rsid w:val="00DE4F47"/>
    <w:rsid w:val="00DE504D"/>
    <w:rsid w:val="00DE5294"/>
    <w:rsid w:val="00DE5606"/>
    <w:rsid w:val="00DE5B28"/>
    <w:rsid w:val="00DE625C"/>
    <w:rsid w:val="00DE6D22"/>
    <w:rsid w:val="00DE6F9F"/>
    <w:rsid w:val="00DE7266"/>
    <w:rsid w:val="00DF0196"/>
    <w:rsid w:val="00DF128F"/>
    <w:rsid w:val="00DF191C"/>
    <w:rsid w:val="00DF1B84"/>
    <w:rsid w:val="00DF2E35"/>
    <w:rsid w:val="00DF33DF"/>
    <w:rsid w:val="00DF4B39"/>
    <w:rsid w:val="00DF5374"/>
    <w:rsid w:val="00DF58F8"/>
    <w:rsid w:val="00DF6389"/>
    <w:rsid w:val="00DF681F"/>
    <w:rsid w:val="00DF7118"/>
    <w:rsid w:val="00DF7132"/>
    <w:rsid w:val="00DF7BBA"/>
    <w:rsid w:val="00DF7F53"/>
    <w:rsid w:val="00E0063E"/>
    <w:rsid w:val="00E006EF"/>
    <w:rsid w:val="00E0090D"/>
    <w:rsid w:val="00E010A4"/>
    <w:rsid w:val="00E01571"/>
    <w:rsid w:val="00E034DE"/>
    <w:rsid w:val="00E035B1"/>
    <w:rsid w:val="00E03BDA"/>
    <w:rsid w:val="00E042B9"/>
    <w:rsid w:val="00E06501"/>
    <w:rsid w:val="00E0712E"/>
    <w:rsid w:val="00E0776A"/>
    <w:rsid w:val="00E104A6"/>
    <w:rsid w:val="00E11134"/>
    <w:rsid w:val="00E11CB0"/>
    <w:rsid w:val="00E120E3"/>
    <w:rsid w:val="00E12191"/>
    <w:rsid w:val="00E12F07"/>
    <w:rsid w:val="00E13261"/>
    <w:rsid w:val="00E13ACF"/>
    <w:rsid w:val="00E13F7E"/>
    <w:rsid w:val="00E14B19"/>
    <w:rsid w:val="00E14C2D"/>
    <w:rsid w:val="00E157F4"/>
    <w:rsid w:val="00E15C2D"/>
    <w:rsid w:val="00E15D90"/>
    <w:rsid w:val="00E169FD"/>
    <w:rsid w:val="00E16B04"/>
    <w:rsid w:val="00E17BC2"/>
    <w:rsid w:val="00E2077B"/>
    <w:rsid w:val="00E2096A"/>
    <w:rsid w:val="00E20D0C"/>
    <w:rsid w:val="00E211B5"/>
    <w:rsid w:val="00E2140C"/>
    <w:rsid w:val="00E2171E"/>
    <w:rsid w:val="00E21779"/>
    <w:rsid w:val="00E22CE1"/>
    <w:rsid w:val="00E238D1"/>
    <w:rsid w:val="00E2407B"/>
    <w:rsid w:val="00E246F6"/>
    <w:rsid w:val="00E24D87"/>
    <w:rsid w:val="00E2555E"/>
    <w:rsid w:val="00E256A2"/>
    <w:rsid w:val="00E25E32"/>
    <w:rsid w:val="00E25F70"/>
    <w:rsid w:val="00E26051"/>
    <w:rsid w:val="00E26094"/>
    <w:rsid w:val="00E26130"/>
    <w:rsid w:val="00E268C8"/>
    <w:rsid w:val="00E26EB7"/>
    <w:rsid w:val="00E2735F"/>
    <w:rsid w:val="00E273BB"/>
    <w:rsid w:val="00E279DE"/>
    <w:rsid w:val="00E30703"/>
    <w:rsid w:val="00E30DB3"/>
    <w:rsid w:val="00E31FA3"/>
    <w:rsid w:val="00E32103"/>
    <w:rsid w:val="00E33B96"/>
    <w:rsid w:val="00E34516"/>
    <w:rsid w:val="00E345FC"/>
    <w:rsid w:val="00E35A9F"/>
    <w:rsid w:val="00E36369"/>
    <w:rsid w:val="00E36976"/>
    <w:rsid w:val="00E37A8B"/>
    <w:rsid w:val="00E40564"/>
    <w:rsid w:val="00E4070C"/>
    <w:rsid w:val="00E4088E"/>
    <w:rsid w:val="00E41C08"/>
    <w:rsid w:val="00E41F3A"/>
    <w:rsid w:val="00E420E0"/>
    <w:rsid w:val="00E4212B"/>
    <w:rsid w:val="00E4281E"/>
    <w:rsid w:val="00E44021"/>
    <w:rsid w:val="00E45319"/>
    <w:rsid w:val="00E4564F"/>
    <w:rsid w:val="00E46120"/>
    <w:rsid w:val="00E4616F"/>
    <w:rsid w:val="00E4674A"/>
    <w:rsid w:val="00E4695C"/>
    <w:rsid w:val="00E4763A"/>
    <w:rsid w:val="00E47762"/>
    <w:rsid w:val="00E50133"/>
    <w:rsid w:val="00E50D36"/>
    <w:rsid w:val="00E5111F"/>
    <w:rsid w:val="00E515B6"/>
    <w:rsid w:val="00E53A6A"/>
    <w:rsid w:val="00E53E83"/>
    <w:rsid w:val="00E53FAB"/>
    <w:rsid w:val="00E542C7"/>
    <w:rsid w:val="00E547BE"/>
    <w:rsid w:val="00E54ABD"/>
    <w:rsid w:val="00E55CCE"/>
    <w:rsid w:val="00E56D10"/>
    <w:rsid w:val="00E5794E"/>
    <w:rsid w:val="00E57E83"/>
    <w:rsid w:val="00E605BF"/>
    <w:rsid w:val="00E605DF"/>
    <w:rsid w:val="00E61518"/>
    <w:rsid w:val="00E61E3B"/>
    <w:rsid w:val="00E62880"/>
    <w:rsid w:val="00E62D38"/>
    <w:rsid w:val="00E63502"/>
    <w:rsid w:val="00E6479C"/>
    <w:rsid w:val="00E64830"/>
    <w:rsid w:val="00E649EC"/>
    <w:rsid w:val="00E64D75"/>
    <w:rsid w:val="00E64EC4"/>
    <w:rsid w:val="00E65651"/>
    <w:rsid w:val="00E65AAD"/>
    <w:rsid w:val="00E66333"/>
    <w:rsid w:val="00E66D83"/>
    <w:rsid w:val="00E66DAC"/>
    <w:rsid w:val="00E675BE"/>
    <w:rsid w:val="00E70296"/>
    <w:rsid w:val="00E71064"/>
    <w:rsid w:val="00E71153"/>
    <w:rsid w:val="00E71E60"/>
    <w:rsid w:val="00E7207E"/>
    <w:rsid w:val="00E737C4"/>
    <w:rsid w:val="00E73866"/>
    <w:rsid w:val="00E739F8"/>
    <w:rsid w:val="00E7410F"/>
    <w:rsid w:val="00E7415F"/>
    <w:rsid w:val="00E7498A"/>
    <w:rsid w:val="00E74A9C"/>
    <w:rsid w:val="00E752F8"/>
    <w:rsid w:val="00E7538B"/>
    <w:rsid w:val="00E76788"/>
    <w:rsid w:val="00E76D7D"/>
    <w:rsid w:val="00E772AF"/>
    <w:rsid w:val="00E80A63"/>
    <w:rsid w:val="00E80CB7"/>
    <w:rsid w:val="00E81A8D"/>
    <w:rsid w:val="00E81F20"/>
    <w:rsid w:val="00E829F3"/>
    <w:rsid w:val="00E83D3F"/>
    <w:rsid w:val="00E83D8C"/>
    <w:rsid w:val="00E847CA"/>
    <w:rsid w:val="00E8512A"/>
    <w:rsid w:val="00E8564B"/>
    <w:rsid w:val="00E868DA"/>
    <w:rsid w:val="00E902E8"/>
    <w:rsid w:val="00E904FB"/>
    <w:rsid w:val="00E91137"/>
    <w:rsid w:val="00E912CA"/>
    <w:rsid w:val="00E922B8"/>
    <w:rsid w:val="00E92356"/>
    <w:rsid w:val="00E92A74"/>
    <w:rsid w:val="00E92B0E"/>
    <w:rsid w:val="00E92C64"/>
    <w:rsid w:val="00E936D5"/>
    <w:rsid w:val="00E942B9"/>
    <w:rsid w:val="00E94C84"/>
    <w:rsid w:val="00E97B8A"/>
    <w:rsid w:val="00E97D6B"/>
    <w:rsid w:val="00EA19D7"/>
    <w:rsid w:val="00EA1DC4"/>
    <w:rsid w:val="00EA1EC1"/>
    <w:rsid w:val="00EA2478"/>
    <w:rsid w:val="00EA270C"/>
    <w:rsid w:val="00EA4607"/>
    <w:rsid w:val="00EA5167"/>
    <w:rsid w:val="00EA7682"/>
    <w:rsid w:val="00EA76D2"/>
    <w:rsid w:val="00EA7C41"/>
    <w:rsid w:val="00EB086F"/>
    <w:rsid w:val="00EB10B3"/>
    <w:rsid w:val="00EB17BA"/>
    <w:rsid w:val="00EB2127"/>
    <w:rsid w:val="00EB23AC"/>
    <w:rsid w:val="00EB243D"/>
    <w:rsid w:val="00EB2BFE"/>
    <w:rsid w:val="00EB2FEF"/>
    <w:rsid w:val="00EB31C1"/>
    <w:rsid w:val="00EB3384"/>
    <w:rsid w:val="00EB3B4A"/>
    <w:rsid w:val="00EB3EFC"/>
    <w:rsid w:val="00EB48FA"/>
    <w:rsid w:val="00EB4A04"/>
    <w:rsid w:val="00EB4EEB"/>
    <w:rsid w:val="00EB5093"/>
    <w:rsid w:val="00EB5CBD"/>
    <w:rsid w:val="00EB6330"/>
    <w:rsid w:val="00EB6797"/>
    <w:rsid w:val="00EB6BBD"/>
    <w:rsid w:val="00EB7178"/>
    <w:rsid w:val="00EB7604"/>
    <w:rsid w:val="00EB76A6"/>
    <w:rsid w:val="00EB77F6"/>
    <w:rsid w:val="00EC0552"/>
    <w:rsid w:val="00EC08AE"/>
    <w:rsid w:val="00EC08C3"/>
    <w:rsid w:val="00EC1562"/>
    <w:rsid w:val="00EC1853"/>
    <w:rsid w:val="00EC1BCD"/>
    <w:rsid w:val="00EC1C2B"/>
    <w:rsid w:val="00EC24EE"/>
    <w:rsid w:val="00EC2B46"/>
    <w:rsid w:val="00EC35AE"/>
    <w:rsid w:val="00EC3668"/>
    <w:rsid w:val="00EC36F9"/>
    <w:rsid w:val="00EC4C42"/>
    <w:rsid w:val="00EC51FA"/>
    <w:rsid w:val="00EC55E7"/>
    <w:rsid w:val="00EC5B05"/>
    <w:rsid w:val="00EC7098"/>
    <w:rsid w:val="00EC719D"/>
    <w:rsid w:val="00EC7A2A"/>
    <w:rsid w:val="00EC7BA1"/>
    <w:rsid w:val="00ED207B"/>
    <w:rsid w:val="00ED2141"/>
    <w:rsid w:val="00ED23FA"/>
    <w:rsid w:val="00ED29CA"/>
    <w:rsid w:val="00ED4C40"/>
    <w:rsid w:val="00ED5069"/>
    <w:rsid w:val="00ED5F10"/>
    <w:rsid w:val="00ED636C"/>
    <w:rsid w:val="00ED6C4C"/>
    <w:rsid w:val="00ED6DEF"/>
    <w:rsid w:val="00ED72BA"/>
    <w:rsid w:val="00EE0931"/>
    <w:rsid w:val="00EE09FB"/>
    <w:rsid w:val="00EE145D"/>
    <w:rsid w:val="00EE148F"/>
    <w:rsid w:val="00EE2461"/>
    <w:rsid w:val="00EE3135"/>
    <w:rsid w:val="00EE31A0"/>
    <w:rsid w:val="00EE3314"/>
    <w:rsid w:val="00EE33CD"/>
    <w:rsid w:val="00EE366B"/>
    <w:rsid w:val="00EE38DE"/>
    <w:rsid w:val="00EE3E79"/>
    <w:rsid w:val="00EE4B80"/>
    <w:rsid w:val="00EE5338"/>
    <w:rsid w:val="00EE5F4C"/>
    <w:rsid w:val="00EE6770"/>
    <w:rsid w:val="00EE6AB7"/>
    <w:rsid w:val="00EE7047"/>
    <w:rsid w:val="00EE7845"/>
    <w:rsid w:val="00EE7F74"/>
    <w:rsid w:val="00EF1393"/>
    <w:rsid w:val="00EF1E7F"/>
    <w:rsid w:val="00EF1EC3"/>
    <w:rsid w:val="00EF229E"/>
    <w:rsid w:val="00EF251D"/>
    <w:rsid w:val="00EF2BE6"/>
    <w:rsid w:val="00EF4763"/>
    <w:rsid w:val="00EF4ACF"/>
    <w:rsid w:val="00EF54E2"/>
    <w:rsid w:val="00EF6353"/>
    <w:rsid w:val="00EF7123"/>
    <w:rsid w:val="00EF77E0"/>
    <w:rsid w:val="00EF7F94"/>
    <w:rsid w:val="00EF7FED"/>
    <w:rsid w:val="00F0022F"/>
    <w:rsid w:val="00F00416"/>
    <w:rsid w:val="00F00C3B"/>
    <w:rsid w:val="00F00CE6"/>
    <w:rsid w:val="00F00D6F"/>
    <w:rsid w:val="00F00D8A"/>
    <w:rsid w:val="00F0154C"/>
    <w:rsid w:val="00F02D02"/>
    <w:rsid w:val="00F03409"/>
    <w:rsid w:val="00F03E14"/>
    <w:rsid w:val="00F0406A"/>
    <w:rsid w:val="00F04A76"/>
    <w:rsid w:val="00F04CED"/>
    <w:rsid w:val="00F050E5"/>
    <w:rsid w:val="00F05509"/>
    <w:rsid w:val="00F05DE5"/>
    <w:rsid w:val="00F0623E"/>
    <w:rsid w:val="00F0648A"/>
    <w:rsid w:val="00F06726"/>
    <w:rsid w:val="00F06B55"/>
    <w:rsid w:val="00F06D35"/>
    <w:rsid w:val="00F11177"/>
    <w:rsid w:val="00F113AA"/>
    <w:rsid w:val="00F121BE"/>
    <w:rsid w:val="00F1256C"/>
    <w:rsid w:val="00F1363E"/>
    <w:rsid w:val="00F13799"/>
    <w:rsid w:val="00F13D72"/>
    <w:rsid w:val="00F1412F"/>
    <w:rsid w:val="00F1430C"/>
    <w:rsid w:val="00F14404"/>
    <w:rsid w:val="00F14C28"/>
    <w:rsid w:val="00F14F1C"/>
    <w:rsid w:val="00F15B41"/>
    <w:rsid w:val="00F15DB1"/>
    <w:rsid w:val="00F16134"/>
    <w:rsid w:val="00F17028"/>
    <w:rsid w:val="00F17276"/>
    <w:rsid w:val="00F17702"/>
    <w:rsid w:val="00F20D7E"/>
    <w:rsid w:val="00F213B7"/>
    <w:rsid w:val="00F2187E"/>
    <w:rsid w:val="00F21EAF"/>
    <w:rsid w:val="00F220F7"/>
    <w:rsid w:val="00F223C5"/>
    <w:rsid w:val="00F22A22"/>
    <w:rsid w:val="00F237BB"/>
    <w:rsid w:val="00F23B36"/>
    <w:rsid w:val="00F24F42"/>
    <w:rsid w:val="00F25D38"/>
    <w:rsid w:val="00F25E15"/>
    <w:rsid w:val="00F260DF"/>
    <w:rsid w:val="00F26599"/>
    <w:rsid w:val="00F27B7F"/>
    <w:rsid w:val="00F27DBD"/>
    <w:rsid w:val="00F27E00"/>
    <w:rsid w:val="00F309BF"/>
    <w:rsid w:val="00F31A1D"/>
    <w:rsid w:val="00F32F53"/>
    <w:rsid w:val="00F336E6"/>
    <w:rsid w:val="00F33728"/>
    <w:rsid w:val="00F33E7C"/>
    <w:rsid w:val="00F344D9"/>
    <w:rsid w:val="00F345E7"/>
    <w:rsid w:val="00F351A1"/>
    <w:rsid w:val="00F357D4"/>
    <w:rsid w:val="00F359C9"/>
    <w:rsid w:val="00F36BCF"/>
    <w:rsid w:val="00F36E72"/>
    <w:rsid w:val="00F405D4"/>
    <w:rsid w:val="00F40CF1"/>
    <w:rsid w:val="00F41646"/>
    <w:rsid w:val="00F418CF"/>
    <w:rsid w:val="00F424C4"/>
    <w:rsid w:val="00F42A86"/>
    <w:rsid w:val="00F42BBD"/>
    <w:rsid w:val="00F42D85"/>
    <w:rsid w:val="00F43B67"/>
    <w:rsid w:val="00F43C41"/>
    <w:rsid w:val="00F443D1"/>
    <w:rsid w:val="00F4511D"/>
    <w:rsid w:val="00F45632"/>
    <w:rsid w:val="00F459E2"/>
    <w:rsid w:val="00F45DE9"/>
    <w:rsid w:val="00F45F48"/>
    <w:rsid w:val="00F4648A"/>
    <w:rsid w:val="00F50D33"/>
    <w:rsid w:val="00F5159B"/>
    <w:rsid w:val="00F515A1"/>
    <w:rsid w:val="00F51E6D"/>
    <w:rsid w:val="00F52766"/>
    <w:rsid w:val="00F52E25"/>
    <w:rsid w:val="00F532B9"/>
    <w:rsid w:val="00F54A07"/>
    <w:rsid w:val="00F554CE"/>
    <w:rsid w:val="00F559E5"/>
    <w:rsid w:val="00F55AD8"/>
    <w:rsid w:val="00F55FD9"/>
    <w:rsid w:val="00F560DE"/>
    <w:rsid w:val="00F566DA"/>
    <w:rsid w:val="00F57DBA"/>
    <w:rsid w:val="00F57DD3"/>
    <w:rsid w:val="00F6013E"/>
    <w:rsid w:val="00F60530"/>
    <w:rsid w:val="00F622C4"/>
    <w:rsid w:val="00F64109"/>
    <w:rsid w:val="00F6538E"/>
    <w:rsid w:val="00F6690E"/>
    <w:rsid w:val="00F66EAD"/>
    <w:rsid w:val="00F678CF"/>
    <w:rsid w:val="00F67F4F"/>
    <w:rsid w:val="00F703E2"/>
    <w:rsid w:val="00F70CAF"/>
    <w:rsid w:val="00F711B5"/>
    <w:rsid w:val="00F7153D"/>
    <w:rsid w:val="00F717A2"/>
    <w:rsid w:val="00F71A33"/>
    <w:rsid w:val="00F72100"/>
    <w:rsid w:val="00F72404"/>
    <w:rsid w:val="00F73099"/>
    <w:rsid w:val="00F7322A"/>
    <w:rsid w:val="00F732FC"/>
    <w:rsid w:val="00F73658"/>
    <w:rsid w:val="00F73824"/>
    <w:rsid w:val="00F757C5"/>
    <w:rsid w:val="00F75B45"/>
    <w:rsid w:val="00F766E2"/>
    <w:rsid w:val="00F76931"/>
    <w:rsid w:val="00F77782"/>
    <w:rsid w:val="00F80ED5"/>
    <w:rsid w:val="00F80F34"/>
    <w:rsid w:val="00F80F36"/>
    <w:rsid w:val="00F81A0C"/>
    <w:rsid w:val="00F82314"/>
    <w:rsid w:val="00F83C8C"/>
    <w:rsid w:val="00F83DC7"/>
    <w:rsid w:val="00F8460A"/>
    <w:rsid w:val="00F846A6"/>
    <w:rsid w:val="00F84A16"/>
    <w:rsid w:val="00F85110"/>
    <w:rsid w:val="00F85745"/>
    <w:rsid w:val="00F86C19"/>
    <w:rsid w:val="00F8768C"/>
    <w:rsid w:val="00F87EB1"/>
    <w:rsid w:val="00F90305"/>
    <w:rsid w:val="00F92EEC"/>
    <w:rsid w:val="00F92FE7"/>
    <w:rsid w:val="00F93030"/>
    <w:rsid w:val="00F93C4D"/>
    <w:rsid w:val="00F952EE"/>
    <w:rsid w:val="00F95DEA"/>
    <w:rsid w:val="00F9640A"/>
    <w:rsid w:val="00F96442"/>
    <w:rsid w:val="00F97D5D"/>
    <w:rsid w:val="00FA0424"/>
    <w:rsid w:val="00FA0480"/>
    <w:rsid w:val="00FA0E4D"/>
    <w:rsid w:val="00FA1F37"/>
    <w:rsid w:val="00FA4E4C"/>
    <w:rsid w:val="00FA67DB"/>
    <w:rsid w:val="00FA68FD"/>
    <w:rsid w:val="00FA6AAC"/>
    <w:rsid w:val="00FA6BAF"/>
    <w:rsid w:val="00FB1139"/>
    <w:rsid w:val="00FB11ED"/>
    <w:rsid w:val="00FB1C98"/>
    <w:rsid w:val="00FB1FEF"/>
    <w:rsid w:val="00FB2537"/>
    <w:rsid w:val="00FB2D1F"/>
    <w:rsid w:val="00FB2FA5"/>
    <w:rsid w:val="00FB348A"/>
    <w:rsid w:val="00FB34DB"/>
    <w:rsid w:val="00FB3803"/>
    <w:rsid w:val="00FB4114"/>
    <w:rsid w:val="00FB43D5"/>
    <w:rsid w:val="00FB44EA"/>
    <w:rsid w:val="00FB4592"/>
    <w:rsid w:val="00FB4945"/>
    <w:rsid w:val="00FB50E6"/>
    <w:rsid w:val="00FB5461"/>
    <w:rsid w:val="00FB6FD6"/>
    <w:rsid w:val="00FB7A34"/>
    <w:rsid w:val="00FB7C25"/>
    <w:rsid w:val="00FB7FBB"/>
    <w:rsid w:val="00FC04DB"/>
    <w:rsid w:val="00FC0C4E"/>
    <w:rsid w:val="00FC13A7"/>
    <w:rsid w:val="00FC13FC"/>
    <w:rsid w:val="00FC147E"/>
    <w:rsid w:val="00FC1495"/>
    <w:rsid w:val="00FC182A"/>
    <w:rsid w:val="00FC19EA"/>
    <w:rsid w:val="00FC1F24"/>
    <w:rsid w:val="00FC2596"/>
    <w:rsid w:val="00FC26F8"/>
    <w:rsid w:val="00FC27A4"/>
    <w:rsid w:val="00FC2A5A"/>
    <w:rsid w:val="00FC3143"/>
    <w:rsid w:val="00FC333E"/>
    <w:rsid w:val="00FC3342"/>
    <w:rsid w:val="00FC3781"/>
    <w:rsid w:val="00FC3EFE"/>
    <w:rsid w:val="00FC3FAF"/>
    <w:rsid w:val="00FC524B"/>
    <w:rsid w:val="00FC5385"/>
    <w:rsid w:val="00FC5421"/>
    <w:rsid w:val="00FC55D3"/>
    <w:rsid w:val="00FC5E61"/>
    <w:rsid w:val="00FC61DB"/>
    <w:rsid w:val="00FC6B7F"/>
    <w:rsid w:val="00FC6D1E"/>
    <w:rsid w:val="00FD03C9"/>
    <w:rsid w:val="00FD0985"/>
    <w:rsid w:val="00FD0D35"/>
    <w:rsid w:val="00FD1331"/>
    <w:rsid w:val="00FD20AF"/>
    <w:rsid w:val="00FD25D7"/>
    <w:rsid w:val="00FD2D8C"/>
    <w:rsid w:val="00FD32A9"/>
    <w:rsid w:val="00FD3BB6"/>
    <w:rsid w:val="00FD3C61"/>
    <w:rsid w:val="00FD3FBA"/>
    <w:rsid w:val="00FD46D4"/>
    <w:rsid w:val="00FD4860"/>
    <w:rsid w:val="00FD5762"/>
    <w:rsid w:val="00FD67AE"/>
    <w:rsid w:val="00FD688D"/>
    <w:rsid w:val="00FD69E4"/>
    <w:rsid w:val="00FD6BF0"/>
    <w:rsid w:val="00FD6BF1"/>
    <w:rsid w:val="00FD7398"/>
    <w:rsid w:val="00FE0749"/>
    <w:rsid w:val="00FE1376"/>
    <w:rsid w:val="00FE1E61"/>
    <w:rsid w:val="00FE49D5"/>
    <w:rsid w:val="00FE4DBD"/>
    <w:rsid w:val="00FE5F3E"/>
    <w:rsid w:val="00FE61B4"/>
    <w:rsid w:val="00FE623E"/>
    <w:rsid w:val="00FE75CB"/>
    <w:rsid w:val="00FF15D7"/>
    <w:rsid w:val="00FF1AD6"/>
    <w:rsid w:val="00FF2DFF"/>
    <w:rsid w:val="00FF2EDB"/>
    <w:rsid w:val="00FF30FD"/>
    <w:rsid w:val="00FF47F9"/>
    <w:rsid w:val="00FF54AA"/>
    <w:rsid w:val="00FF5E1F"/>
    <w:rsid w:val="00FF6038"/>
    <w:rsid w:val="00FF6615"/>
    <w:rsid w:val="00FF674B"/>
    <w:rsid w:val="00FF765D"/>
    <w:rsid w:val="00FF7AD7"/>
    <w:rsid w:val="00FF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C9BF"/>
  <w15:docId w15:val="{F0038B39-3BF9-4839-A48B-4E9FC49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16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E86"/>
    <w:pPr>
      <w:tabs>
        <w:tab w:val="center" w:pos="4677"/>
        <w:tab w:val="right" w:pos="9355"/>
      </w:tabs>
    </w:pPr>
  </w:style>
  <w:style w:type="character" w:customStyle="1" w:styleId="a4">
    <w:name w:val="Верхний колонтитул Знак"/>
    <w:basedOn w:val="a0"/>
    <w:link w:val="a3"/>
    <w:uiPriority w:val="99"/>
    <w:rsid w:val="00DA6E86"/>
    <w:rPr>
      <w:rFonts w:ascii="Times New Roman" w:eastAsia="Times New Roman" w:hAnsi="Times New Roman" w:cs="Times New Roman"/>
      <w:sz w:val="28"/>
      <w:szCs w:val="28"/>
    </w:rPr>
  </w:style>
  <w:style w:type="paragraph" w:styleId="a5">
    <w:name w:val="footer"/>
    <w:basedOn w:val="a"/>
    <w:link w:val="a6"/>
    <w:uiPriority w:val="99"/>
    <w:unhideWhenUsed/>
    <w:rsid w:val="00DA6E86"/>
    <w:pPr>
      <w:tabs>
        <w:tab w:val="center" w:pos="4677"/>
        <w:tab w:val="right" w:pos="9355"/>
      </w:tabs>
    </w:pPr>
  </w:style>
  <w:style w:type="character" w:customStyle="1" w:styleId="a6">
    <w:name w:val="Нижний колонтитул Знак"/>
    <w:basedOn w:val="a0"/>
    <w:link w:val="a5"/>
    <w:uiPriority w:val="99"/>
    <w:rsid w:val="00DA6E86"/>
    <w:rPr>
      <w:rFonts w:ascii="Times New Roman" w:eastAsia="Times New Roman" w:hAnsi="Times New Roman" w:cs="Times New Roman"/>
      <w:sz w:val="28"/>
      <w:szCs w:val="28"/>
      <w:lang w:eastAsia="ru-RU"/>
    </w:rPr>
  </w:style>
  <w:style w:type="paragraph" w:styleId="a7">
    <w:name w:val="List Paragraph"/>
    <w:basedOn w:val="a"/>
    <w:uiPriority w:val="34"/>
    <w:qFormat/>
    <w:rsid w:val="000A7A1F"/>
    <w:pPr>
      <w:ind w:left="720"/>
      <w:contextualSpacing/>
    </w:pPr>
  </w:style>
  <w:style w:type="paragraph" w:styleId="a8">
    <w:name w:val="Body Text"/>
    <w:basedOn w:val="a"/>
    <w:link w:val="a9"/>
    <w:rsid w:val="00BA0001"/>
    <w:pPr>
      <w:spacing w:after="120"/>
    </w:pPr>
    <w:rPr>
      <w:sz w:val="24"/>
      <w:szCs w:val="24"/>
    </w:rPr>
  </w:style>
  <w:style w:type="character" w:customStyle="1" w:styleId="a9">
    <w:name w:val="Основной текст Знак"/>
    <w:basedOn w:val="a0"/>
    <w:link w:val="a8"/>
    <w:rsid w:val="00BA000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F765D"/>
    <w:rPr>
      <w:rFonts w:ascii="Tahoma" w:hAnsi="Tahoma" w:cs="Tahoma"/>
      <w:sz w:val="16"/>
      <w:szCs w:val="16"/>
    </w:rPr>
  </w:style>
  <w:style w:type="character" w:customStyle="1" w:styleId="ab">
    <w:name w:val="Текст выноски Знак"/>
    <w:basedOn w:val="a0"/>
    <w:link w:val="aa"/>
    <w:uiPriority w:val="99"/>
    <w:semiHidden/>
    <w:rsid w:val="00FF76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127">
      <w:bodyDiv w:val="1"/>
      <w:marLeft w:val="0"/>
      <w:marRight w:val="0"/>
      <w:marTop w:val="0"/>
      <w:marBottom w:val="0"/>
      <w:divBdr>
        <w:top w:val="none" w:sz="0" w:space="0" w:color="auto"/>
        <w:left w:val="none" w:sz="0" w:space="0" w:color="auto"/>
        <w:bottom w:val="none" w:sz="0" w:space="0" w:color="auto"/>
        <w:right w:val="none" w:sz="0" w:space="0" w:color="auto"/>
      </w:divBdr>
    </w:div>
    <w:div w:id="660892146">
      <w:bodyDiv w:val="1"/>
      <w:marLeft w:val="0"/>
      <w:marRight w:val="0"/>
      <w:marTop w:val="0"/>
      <w:marBottom w:val="0"/>
      <w:divBdr>
        <w:top w:val="none" w:sz="0" w:space="0" w:color="auto"/>
        <w:left w:val="none" w:sz="0" w:space="0" w:color="auto"/>
        <w:bottom w:val="none" w:sz="0" w:space="0" w:color="auto"/>
        <w:right w:val="none" w:sz="0" w:space="0" w:color="auto"/>
      </w:divBdr>
    </w:div>
    <w:div w:id="990642194">
      <w:bodyDiv w:val="1"/>
      <w:marLeft w:val="0"/>
      <w:marRight w:val="0"/>
      <w:marTop w:val="0"/>
      <w:marBottom w:val="0"/>
      <w:divBdr>
        <w:top w:val="none" w:sz="0" w:space="0" w:color="auto"/>
        <w:left w:val="none" w:sz="0" w:space="0" w:color="auto"/>
        <w:bottom w:val="none" w:sz="0" w:space="0" w:color="auto"/>
        <w:right w:val="none" w:sz="0" w:space="0" w:color="auto"/>
      </w:divBdr>
    </w:div>
    <w:div w:id="1972175874">
      <w:bodyDiv w:val="1"/>
      <w:marLeft w:val="0"/>
      <w:marRight w:val="0"/>
      <w:marTop w:val="0"/>
      <w:marBottom w:val="0"/>
      <w:divBdr>
        <w:top w:val="none" w:sz="0" w:space="0" w:color="auto"/>
        <w:left w:val="none" w:sz="0" w:space="0" w:color="auto"/>
        <w:bottom w:val="none" w:sz="0" w:space="0" w:color="auto"/>
        <w:right w:val="none" w:sz="0" w:space="0" w:color="auto"/>
      </w:divBdr>
    </w:div>
    <w:div w:id="2068338653">
      <w:bodyDiv w:val="1"/>
      <w:marLeft w:val="0"/>
      <w:marRight w:val="0"/>
      <w:marTop w:val="0"/>
      <w:marBottom w:val="0"/>
      <w:divBdr>
        <w:top w:val="none" w:sz="0" w:space="0" w:color="auto"/>
        <w:left w:val="none" w:sz="0" w:space="0" w:color="auto"/>
        <w:bottom w:val="none" w:sz="0" w:space="0" w:color="auto"/>
        <w:right w:val="none" w:sz="0" w:space="0" w:color="auto"/>
      </w:divBdr>
    </w:div>
    <w:div w:id="20880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C974-6276-4F42-BCB2-7C52901E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3378</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Пользователь</cp:lastModifiedBy>
  <cp:revision>13</cp:revision>
  <cp:lastPrinted>2024-01-11T09:23:00Z</cp:lastPrinted>
  <dcterms:created xsi:type="dcterms:W3CDTF">2021-03-15T15:00:00Z</dcterms:created>
  <dcterms:modified xsi:type="dcterms:W3CDTF">2024-01-12T12:32:00Z</dcterms:modified>
</cp:coreProperties>
</file>