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E70" w:rsidRPr="00EB0E70" w:rsidRDefault="00EB0E70" w:rsidP="00EB0E70">
      <w:pPr>
        <w:tabs>
          <w:tab w:val="left" w:pos="1134"/>
        </w:tabs>
        <w:autoSpaceDN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</w:rPr>
      </w:pPr>
      <w:r w:rsidRPr="00EB0E7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335DE28" wp14:editId="549896F2">
            <wp:extent cx="466725" cy="542925"/>
            <wp:effectExtent l="0" t="0" r="9525" b="9525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E70" w:rsidRPr="00EB0E70" w:rsidRDefault="00EB0E70" w:rsidP="00EB0E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0E70" w:rsidRPr="00EB0E70" w:rsidRDefault="00EB0E70" w:rsidP="00EB0E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0E70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EB0E70" w:rsidRPr="00EB0E70" w:rsidRDefault="00EB0E70" w:rsidP="00EB0E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0E70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EB0E70" w:rsidRPr="00EB0E70" w:rsidRDefault="00EB0E70" w:rsidP="00EB0E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0E70" w:rsidRPr="00EB0E70" w:rsidRDefault="00EB0E70" w:rsidP="00EB0E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0E7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EB0E70" w:rsidRPr="00EB0E70" w:rsidRDefault="00EB0E70" w:rsidP="00EB0E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0E70" w:rsidRPr="00EB0E70" w:rsidRDefault="00EB0E70" w:rsidP="00EB0E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0E70">
        <w:rPr>
          <w:rFonts w:ascii="Times New Roman" w:eastAsia="Times New Roman" w:hAnsi="Times New Roman" w:cs="Times New Roman"/>
          <w:sz w:val="28"/>
          <w:szCs w:val="28"/>
        </w:rPr>
        <w:t xml:space="preserve">03.12.2021                               г. Невинномысск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2086</w:t>
      </w:r>
    </w:p>
    <w:p w:rsidR="00EB0E70" w:rsidRPr="00EB0E70" w:rsidRDefault="00EB0E70" w:rsidP="00EB0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7E59" w:rsidRPr="00CF23E7" w:rsidRDefault="003B0733" w:rsidP="00D07E5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FF7158">
        <w:rPr>
          <w:rFonts w:ascii="Times New Roman" w:hAnsi="Times New Roman" w:cs="Times New Roman"/>
          <w:sz w:val="28"/>
          <w:szCs w:val="28"/>
        </w:rPr>
        <w:t xml:space="preserve"> в постановлени</w:t>
      </w:r>
      <w:r w:rsidR="00B80A56">
        <w:rPr>
          <w:rFonts w:ascii="Times New Roman" w:hAnsi="Times New Roman" w:cs="Times New Roman"/>
          <w:sz w:val="28"/>
          <w:szCs w:val="28"/>
        </w:rPr>
        <w:t>е</w:t>
      </w:r>
      <w:r w:rsidR="00FF7158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 20.08.2019 № 1407</w:t>
      </w:r>
    </w:p>
    <w:bookmarkEnd w:id="0"/>
    <w:p w:rsidR="00E57D18" w:rsidRDefault="00E57D18" w:rsidP="002F56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</w:t>
      </w:r>
      <w:r w:rsidR="008A7B48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2012 </w:t>
      </w:r>
      <w:r w:rsidR="00AC0C56">
        <w:rPr>
          <w:rFonts w:ascii="Times New Roman" w:hAnsi="Times New Roman" w:cs="Times New Roman"/>
          <w:sz w:val="28"/>
          <w:szCs w:val="28"/>
        </w:rPr>
        <w:t>года</w:t>
      </w:r>
      <w:r w:rsidR="008A7B4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Федерации», Законо</w:t>
      </w:r>
      <w:r w:rsidR="008A7B48">
        <w:rPr>
          <w:rFonts w:ascii="Times New Roman" w:hAnsi="Times New Roman" w:cs="Times New Roman"/>
          <w:sz w:val="28"/>
          <w:szCs w:val="28"/>
        </w:rPr>
        <w:t xml:space="preserve">м Ставропольского края от 30 июля </w:t>
      </w:r>
      <w:r>
        <w:rPr>
          <w:rFonts w:ascii="Times New Roman" w:hAnsi="Times New Roman" w:cs="Times New Roman"/>
          <w:sz w:val="28"/>
          <w:szCs w:val="28"/>
        </w:rPr>
        <w:t>2013</w:t>
      </w:r>
      <w:r w:rsidR="008A7B48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72-кз «Об образовании»,</w:t>
      </w:r>
      <w:r w:rsidR="00FF7158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Невинномысска от 07.03.2019 № 263 «Об утверждении Порядка предоставления бесплатного горячего питания в течение учебного дня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7E59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FF7158" w:rsidRDefault="00D07E59" w:rsidP="00CF2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59">
        <w:rPr>
          <w:rFonts w:ascii="Times New Roman" w:hAnsi="Times New Roman" w:cs="Times New Roman"/>
          <w:sz w:val="28"/>
          <w:szCs w:val="28"/>
        </w:rPr>
        <w:t xml:space="preserve">1. </w:t>
      </w:r>
      <w:r w:rsidR="003B0733">
        <w:rPr>
          <w:rFonts w:ascii="Times New Roman" w:hAnsi="Times New Roman" w:cs="Times New Roman"/>
          <w:sz w:val="28"/>
          <w:szCs w:val="28"/>
        </w:rPr>
        <w:t>Внести изменение</w:t>
      </w:r>
      <w:r w:rsidR="00FF7158">
        <w:rPr>
          <w:rFonts w:ascii="Times New Roman" w:hAnsi="Times New Roman" w:cs="Times New Roman"/>
          <w:sz w:val="28"/>
          <w:szCs w:val="28"/>
        </w:rPr>
        <w:t xml:space="preserve"> в</w:t>
      </w:r>
      <w:r w:rsidR="006B059F">
        <w:rPr>
          <w:rFonts w:ascii="Times New Roman" w:hAnsi="Times New Roman" w:cs="Times New Roman"/>
          <w:sz w:val="28"/>
          <w:szCs w:val="28"/>
        </w:rPr>
        <w:t xml:space="preserve"> </w:t>
      </w:r>
      <w:r w:rsidR="00FF7158">
        <w:rPr>
          <w:rFonts w:ascii="Times New Roman" w:hAnsi="Times New Roman" w:cs="Times New Roman"/>
          <w:sz w:val="28"/>
          <w:szCs w:val="28"/>
        </w:rPr>
        <w:t>п</w:t>
      </w:r>
      <w:r w:rsidR="006B059F">
        <w:rPr>
          <w:rFonts w:ascii="Times New Roman" w:hAnsi="Times New Roman" w:cs="Times New Roman"/>
          <w:sz w:val="28"/>
          <w:szCs w:val="28"/>
        </w:rPr>
        <w:t>остановлени</w:t>
      </w:r>
      <w:r w:rsidR="003B0733">
        <w:rPr>
          <w:rFonts w:ascii="Times New Roman" w:hAnsi="Times New Roman" w:cs="Times New Roman"/>
          <w:sz w:val="28"/>
          <w:szCs w:val="28"/>
        </w:rPr>
        <w:t>е</w:t>
      </w:r>
      <w:r w:rsidR="00FF7158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 20.08.2019 № 1407 «Об утверждении стоимости рациона бесплатного горячего питания в день и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Невинномысска», </w:t>
      </w:r>
      <w:r w:rsidR="004F0161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6B059F">
        <w:rPr>
          <w:rFonts w:ascii="Times New Roman" w:hAnsi="Times New Roman" w:cs="Times New Roman"/>
          <w:sz w:val="28"/>
          <w:szCs w:val="28"/>
        </w:rPr>
        <w:t xml:space="preserve">его </w:t>
      </w:r>
      <w:r w:rsidR="003B0733">
        <w:rPr>
          <w:rFonts w:ascii="Times New Roman" w:hAnsi="Times New Roman" w:cs="Times New Roman"/>
          <w:sz w:val="28"/>
          <w:szCs w:val="28"/>
        </w:rPr>
        <w:t>пунктом 1</w:t>
      </w:r>
      <w:r w:rsidR="003B073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F0161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FF7158">
        <w:rPr>
          <w:rFonts w:ascii="Times New Roman" w:hAnsi="Times New Roman" w:cs="Times New Roman"/>
          <w:sz w:val="28"/>
          <w:szCs w:val="28"/>
        </w:rPr>
        <w:t>:</w:t>
      </w:r>
    </w:p>
    <w:p w:rsidR="00C1702E" w:rsidRDefault="00FF7158" w:rsidP="00CF2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B0733">
        <w:rPr>
          <w:rFonts w:ascii="Times New Roman" w:hAnsi="Times New Roman" w:cs="Times New Roman"/>
          <w:sz w:val="28"/>
          <w:szCs w:val="28"/>
        </w:rPr>
        <w:t>1</w:t>
      </w:r>
      <w:r w:rsidR="003B073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B0733">
        <w:rPr>
          <w:rFonts w:ascii="Times New Roman" w:hAnsi="Times New Roman" w:cs="Times New Roman"/>
          <w:sz w:val="28"/>
          <w:szCs w:val="28"/>
        </w:rPr>
        <w:t>.</w:t>
      </w:r>
      <w:r w:rsidR="00F04FEF">
        <w:rPr>
          <w:rFonts w:ascii="Times New Roman" w:hAnsi="Times New Roman" w:cs="Times New Roman"/>
          <w:sz w:val="28"/>
          <w:szCs w:val="28"/>
        </w:rPr>
        <w:t xml:space="preserve"> Ф</w:t>
      </w:r>
      <w:r w:rsidR="00093628">
        <w:rPr>
          <w:rFonts w:ascii="Times New Roman" w:hAnsi="Times New Roman" w:cs="Times New Roman"/>
          <w:sz w:val="28"/>
          <w:szCs w:val="28"/>
        </w:rPr>
        <w:t>инансирование</w:t>
      </w:r>
      <w:r w:rsidR="00EF10AB">
        <w:rPr>
          <w:rFonts w:ascii="Times New Roman" w:hAnsi="Times New Roman" w:cs="Times New Roman"/>
          <w:sz w:val="28"/>
          <w:szCs w:val="28"/>
        </w:rPr>
        <w:t xml:space="preserve"> </w:t>
      </w:r>
      <w:r w:rsidR="00570E67">
        <w:rPr>
          <w:rFonts w:ascii="Times New Roman" w:hAnsi="Times New Roman" w:cs="Times New Roman"/>
          <w:sz w:val="28"/>
          <w:szCs w:val="28"/>
        </w:rPr>
        <w:t>стоимости рациона бесплатного горячего питания в день (за</w:t>
      </w:r>
      <w:r w:rsidR="004F0161">
        <w:rPr>
          <w:rFonts w:ascii="Times New Roman" w:hAnsi="Times New Roman" w:cs="Times New Roman"/>
          <w:sz w:val="28"/>
          <w:szCs w:val="28"/>
        </w:rPr>
        <w:t>в</w:t>
      </w:r>
      <w:r w:rsidR="00570E67">
        <w:rPr>
          <w:rFonts w:ascii="Times New Roman" w:hAnsi="Times New Roman" w:cs="Times New Roman"/>
          <w:sz w:val="28"/>
          <w:szCs w:val="28"/>
        </w:rPr>
        <w:t xml:space="preserve">трак, обед) </w:t>
      </w:r>
      <w:r w:rsidR="004F0161">
        <w:rPr>
          <w:rFonts w:ascii="Times New Roman" w:hAnsi="Times New Roman" w:cs="Times New Roman"/>
          <w:sz w:val="28"/>
          <w:szCs w:val="28"/>
        </w:rPr>
        <w:t>на 1 человека для обучающихся</w:t>
      </w:r>
      <w:r w:rsidR="008B126F" w:rsidRPr="008B126F">
        <w:t xml:space="preserve"> </w:t>
      </w:r>
      <w:r w:rsidR="008B126F" w:rsidRPr="008B126F">
        <w:rPr>
          <w:rFonts w:ascii="Times New Roman" w:hAnsi="Times New Roman" w:cs="Times New Roman"/>
          <w:sz w:val="28"/>
          <w:szCs w:val="28"/>
        </w:rPr>
        <w:t>по образовательным программам начального общего образования</w:t>
      </w:r>
      <w:r w:rsidR="008B126F">
        <w:rPr>
          <w:rFonts w:ascii="Times New Roman" w:hAnsi="Times New Roman" w:cs="Times New Roman"/>
          <w:sz w:val="28"/>
          <w:szCs w:val="28"/>
        </w:rPr>
        <w:t xml:space="preserve"> в</w:t>
      </w:r>
      <w:r w:rsidR="004F0161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3B0733">
        <w:rPr>
          <w:rFonts w:ascii="Times New Roman" w:hAnsi="Times New Roman" w:cs="Times New Roman"/>
          <w:sz w:val="28"/>
          <w:szCs w:val="28"/>
        </w:rPr>
        <w:t>х общеобразовательных учреждениях</w:t>
      </w:r>
      <w:r w:rsidR="004F0161">
        <w:rPr>
          <w:rFonts w:ascii="Times New Roman" w:hAnsi="Times New Roman" w:cs="Times New Roman"/>
          <w:sz w:val="28"/>
          <w:szCs w:val="28"/>
        </w:rPr>
        <w:t xml:space="preserve"> города Невинномысска, относящихся к детям-инвалидам, детям с ограниченными возможностями</w:t>
      </w:r>
      <w:r w:rsidR="003B0733">
        <w:rPr>
          <w:rFonts w:ascii="Times New Roman" w:hAnsi="Times New Roman" w:cs="Times New Roman"/>
          <w:sz w:val="28"/>
          <w:szCs w:val="28"/>
        </w:rPr>
        <w:t xml:space="preserve"> здоровья</w:t>
      </w:r>
      <w:r w:rsidR="00F04FEF">
        <w:rPr>
          <w:rFonts w:ascii="Times New Roman" w:hAnsi="Times New Roman" w:cs="Times New Roman"/>
          <w:sz w:val="28"/>
          <w:szCs w:val="28"/>
        </w:rPr>
        <w:t>, осуществляется за счет средств бюджета города Невинномысска и с</w:t>
      </w:r>
      <w:r w:rsidR="003C7C41">
        <w:rPr>
          <w:rFonts w:ascii="Times New Roman" w:hAnsi="Times New Roman" w:cs="Times New Roman"/>
          <w:sz w:val="28"/>
          <w:szCs w:val="28"/>
        </w:rPr>
        <w:t>редств межбюджетных трансфертов</w:t>
      </w:r>
      <w:r w:rsidR="003C7C41" w:rsidRPr="003C7C41">
        <w:t xml:space="preserve"> </w:t>
      </w:r>
      <w:r w:rsidR="003C7C41" w:rsidRPr="003C7C4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Ставропольского края от 28.08.2020 № 460-п «Об утверждении Порядка обеспечения бесплатным горячим питанием обучающихся по образовательным программам начального общего образования в государственных образовательных организациях Ставропольского края или предоставления их родителям (законным представителям) денежной компенсации его стоимости».». </w:t>
      </w:r>
      <w:r w:rsidR="003C7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3D3C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«Невинномысский рабочий», а также разместить в сетевом издании «Редакция газеты </w:t>
      </w:r>
    </w:p>
    <w:p w:rsidR="00D83D3C" w:rsidRDefault="00D83D3C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D3C" w:rsidRDefault="00D83D3C" w:rsidP="00D83D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D83D3C" w:rsidRDefault="00D83D3C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0920" w:rsidRDefault="00C1702E" w:rsidP="00D83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02D61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02D61">
        <w:rPr>
          <w:rFonts w:ascii="Times New Roman" w:hAnsi="Times New Roman" w:cs="Times New Roman"/>
          <w:sz w:val="28"/>
          <w:szCs w:val="28"/>
        </w:rPr>
        <w:t>Настоящее постан</w:t>
      </w:r>
      <w:r w:rsidR="00A95CD7">
        <w:rPr>
          <w:rFonts w:ascii="Times New Roman" w:hAnsi="Times New Roman" w:cs="Times New Roman"/>
          <w:sz w:val="28"/>
          <w:szCs w:val="28"/>
        </w:rPr>
        <w:t>овление в</w:t>
      </w:r>
      <w:r w:rsidR="00802D61">
        <w:rPr>
          <w:rFonts w:ascii="Times New Roman" w:hAnsi="Times New Roman" w:cs="Times New Roman"/>
          <w:sz w:val="28"/>
          <w:szCs w:val="28"/>
        </w:rPr>
        <w:t xml:space="preserve">ступает в силу со дня опубликования и распространяется на правоотношения, возникшие с 01 </w:t>
      </w:r>
      <w:r w:rsidR="006943B9">
        <w:rPr>
          <w:rFonts w:ascii="Times New Roman" w:hAnsi="Times New Roman" w:cs="Times New Roman"/>
          <w:sz w:val="28"/>
          <w:szCs w:val="28"/>
        </w:rPr>
        <w:t>января 2021</w:t>
      </w:r>
      <w:r w:rsidR="00802D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Pr="00EE0C31" w:rsidRDefault="00C1702E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C1702E" w:rsidRPr="002E5F5F" w:rsidRDefault="00C1702E" w:rsidP="00D83D3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0C31">
        <w:rPr>
          <w:rFonts w:ascii="Times New Roman" w:hAnsi="Times New Roman" w:cs="Times New Roman"/>
          <w:sz w:val="28"/>
          <w:szCs w:val="28"/>
        </w:rPr>
        <w:t xml:space="preserve">                  М.А. </w:t>
      </w:r>
      <w:proofErr w:type="spellStart"/>
      <w:r w:rsidRPr="00EE0C31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sectPr w:rsidR="00C1702E" w:rsidRPr="002E5F5F" w:rsidSect="00D83D3C">
      <w:headerReference w:type="default" r:id="rId8"/>
      <w:pgSz w:w="11906" w:h="16838"/>
      <w:pgMar w:top="142" w:right="567" w:bottom="1134" w:left="1985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7D8" w:rsidRDefault="00E547D8" w:rsidP="00917923">
      <w:pPr>
        <w:spacing w:after="0" w:line="240" w:lineRule="auto"/>
      </w:pPr>
      <w:r>
        <w:separator/>
      </w:r>
    </w:p>
  </w:endnote>
  <w:endnote w:type="continuationSeparator" w:id="0">
    <w:p w:rsidR="00E547D8" w:rsidRDefault="00E547D8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7D8" w:rsidRDefault="00E547D8" w:rsidP="00917923">
      <w:pPr>
        <w:spacing w:after="0" w:line="240" w:lineRule="auto"/>
      </w:pPr>
      <w:r>
        <w:separator/>
      </w:r>
    </w:p>
  </w:footnote>
  <w:footnote w:type="continuationSeparator" w:id="0">
    <w:p w:rsidR="00E547D8" w:rsidRDefault="00E547D8" w:rsidP="00917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42D" w:rsidRPr="007C4E47" w:rsidRDefault="00342FDC" w:rsidP="007C4E47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093628"/>
    <w:rsid w:val="000D54A8"/>
    <w:rsid w:val="0015106D"/>
    <w:rsid w:val="001602E3"/>
    <w:rsid w:val="00215308"/>
    <w:rsid w:val="00262FA7"/>
    <w:rsid w:val="00266AC6"/>
    <w:rsid w:val="002E5F5F"/>
    <w:rsid w:val="002F56B2"/>
    <w:rsid w:val="00342FDC"/>
    <w:rsid w:val="003552A6"/>
    <w:rsid w:val="003B0733"/>
    <w:rsid w:val="003C7C41"/>
    <w:rsid w:val="00415A6E"/>
    <w:rsid w:val="004A1C99"/>
    <w:rsid w:val="004C0AE1"/>
    <w:rsid w:val="004C5E4D"/>
    <w:rsid w:val="004F0161"/>
    <w:rsid w:val="004F6463"/>
    <w:rsid w:val="00544558"/>
    <w:rsid w:val="00570E67"/>
    <w:rsid w:val="005D0F9D"/>
    <w:rsid w:val="006870B1"/>
    <w:rsid w:val="006943B9"/>
    <w:rsid w:val="006B059F"/>
    <w:rsid w:val="00760920"/>
    <w:rsid w:val="00763E06"/>
    <w:rsid w:val="007B61AC"/>
    <w:rsid w:val="00802D61"/>
    <w:rsid w:val="008A7B48"/>
    <w:rsid w:val="008B126F"/>
    <w:rsid w:val="009068E9"/>
    <w:rsid w:val="00917923"/>
    <w:rsid w:val="009725F1"/>
    <w:rsid w:val="00A401B2"/>
    <w:rsid w:val="00A95CD7"/>
    <w:rsid w:val="00AC0C56"/>
    <w:rsid w:val="00B206E6"/>
    <w:rsid w:val="00B661CF"/>
    <w:rsid w:val="00B80A56"/>
    <w:rsid w:val="00BE0D97"/>
    <w:rsid w:val="00C1702E"/>
    <w:rsid w:val="00C73942"/>
    <w:rsid w:val="00CF23E7"/>
    <w:rsid w:val="00D07E59"/>
    <w:rsid w:val="00D83D3C"/>
    <w:rsid w:val="00E547D8"/>
    <w:rsid w:val="00E57D18"/>
    <w:rsid w:val="00EB0E70"/>
    <w:rsid w:val="00EF10AB"/>
    <w:rsid w:val="00F0250E"/>
    <w:rsid w:val="00F04FEF"/>
    <w:rsid w:val="00F72AC0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5CF9FAD-B7B9-44CC-8C26-D46F43E9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0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Пользователь</cp:lastModifiedBy>
  <cp:revision>4</cp:revision>
  <cp:lastPrinted>2021-12-07T09:45:00Z</cp:lastPrinted>
  <dcterms:created xsi:type="dcterms:W3CDTF">2021-12-07T08:40:00Z</dcterms:created>
  <dcterms:modified xsi:type="dcterms:W3CDTF">2021-12-07T09:49:00Z</dcterms:modified>
</cp:coreProperties>
</file>