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C0A" w:rsidRPr="00BD2C0A" w:rsidRDefault="00BD2C0A" w:rsidP="00BD2C0A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NSimSun" w:hAnsi="Times New Roman" w:cs="Arial"/>
          <w:kern w:val="3"/>
          <w:sz w:val="28"/>
          <w:szCs w:val="28"/>
          <w:lang w:eastAsia="zh-CN" w:bidi="hi-IN"/>
        </w:rPr>
      </w:pPr>
      <w:r w:rsidRPr="00BD2C0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0" locked="0" layoutInCell="1" allowOverlap="1" wp14:anchorId="5AB50143" wp14:editId="6CFE593A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BD2C0A" w:rsidRPr="00BD2C0A" w:rsidRDefault="00BD2C0A" w:rsidP="00BD2C0A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</w:p>
    <w:p w:rsidR="00BD2C0A" w:rsidRPr="00BD2C0A" w:rsidRDefault="00BD2C0A" w:rsidP="00BD2C0A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D2C0A" w:rsidRPr="00BD2C0A" w:rsidRDefault="00BD2C0A" w:rsidP="00BD2C0A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D2C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ГОРОДА НЕВИННОМЫССКА</w:t>
      </w:r>
    </w:p>
    <w:p w:rsidR="00BD2C0A" w:rsidRPr="00BD2C0A" w:rsidRDefault="00BD2C0A" w:rsidP="00BD2C0A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C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СТАВРОПОЛЬСКОГО КРАЯ</w:t>
      </w:r>
    </w:p>
    <w:p w:rsidR="00BD2C0A" w:rsidRPr="00BD2C0A" w:rsidRDefault="00BD2C0A" w:rsidP="00BD2C0A">
      <w:pPr>
        <w:widowControl w:val="0"/>
        <w:tabs>
          <w:tab w:val="left" w:pos="4005"/>
          <w:tab w:val="left" w:pos="4215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BD2C0A" w:rsidRPr="00BD2C0A" w:rsidRDefault="00BD2C0A" w:rsidP="00BD2C0A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C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BD2C0A" w:rsidRPr="00BD2C0A" w:rsidRDefault="00BD2C0A" w:rsidP="00BD2C0A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12E7D" w:rsidRPr="00BD2C0A" w:rsidRDefault="00D12E7D" w:rsidP="00BD2C0A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D2C0A" w:rsidRPr="00BD2C0A" w:rsidRDefault="00BD2C0A" w:rsidP="00BD2C0A">
      <w:pPr>
        <w:widowControl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C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17.08.2022                                    г. Невинномысск                                   № 125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</w:p>
    <w:p w:rsidR="00D33644" w:rsidRDefault="00D33644" w:rsidP="00B2306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644" w:rsidRDefault="00D33644" w:rsidP="00B2306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06C" w:rsidRDefault="00B2306C" w:rsidP="00B2306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06C" w:rsidRDefault="00B2306C" w:rsidP="00B2306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06C" w:rsidRDefault="00B2306C" w:rsidP="00B2306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06C" w:rsidRPr="00B2306C" w:rsidRDefault="00B2306C" w:rsidP="00B2306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r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города                        Невинномысска от 23.11.2017 № 2658</w:t>
      </w:r>
      <w:bookmarkEnd w:id="1"/>
    </w:p>
    <w:p w:rsidR="00B2306C" w:rsidRPr="009C5D87" w:rsidRDefault="00B2306C" w:rsidP="00B230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B2306C" w:rsidRPr="00B2306C" w:rsidRDefault="00B2306C" w:rsidP="00B230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6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Положением о порядке размещения нестационарных торговых объектов (нестационарных объектов по предоставлению услуг) на территории города Невинномысска, </w:t>
      </w:r>
      <w:r w:rsidRPr="00B2306C">
        <w:rPr>
          <w:rFonts w:ascii="Times New Roman" w:hAnsi="Times New Roman" w:cs="Times New Roman"/>
          <w:sz w:val="28"/>
          <w:szCs w:val="28"/>
        </w:rPr>
        <w:t>утвержденным постановлением                            администрации города Невинномысска от 15.11.2017 № 2590</w:t>
      </w:r>
      <w:r w:rsidR="002809AC">
        <w:rPr>
          <w:rFonts w:ascii="Times New Roman" w:hAnsi="Times New Roman" w:cs="Times New Roman"/>
          <w:sz w:val="28"/>
          <w:szCs w:val="28"/>
        </w:rPr>
        <w:t xml:space="preserve"> «О размещении нестационарных торговых объектов (нестационарных объектов по предоставлению услуг) на территории города Невинномысска»</w:t>
      </w:r>
      <w:r w:rsidRPr="00B2306C">
        <w:rPr>
          <w:rFonts w:ascii="Times New Roman" w:hAnsi="Times New Roman" w:cs="Times New Roman"/>
          <w:sz w:val="28"/>
          <w:szCs w:val="28"/>
        </w:rPr>
        <w:t xml:space="preserve">, с целью                          обеспечения устойчивого развития территории города Невинномысска и                              достижения нормативов минимальной обеспеченности населения площадью         </w:t>
      </w:r>
      <w:r w:rsidR="00987A61">
        <w:rPr>
          <w:rFonts w:ascii="Times New Roman" w:hAnsi="Times New Roman" w:cs="Times New Roman"/>
          <w:sz w:val="28"/>
          <w:szCs w:val="28"/>
        </w:rPr>
        <w:t xml:space="preserve">              торговых объектов</w:t>
      </w:r>
      <w:r w:rsidRPr="00B2306C">
        <w:rPr>
          <w:rFonts w:ascii="Times New Roman" w:hAnsi="Times New Roman" w:cs="Times New Roman"/>
          <w:sz w:val="28"/>
          <w:szCs w:val="28"/>
        </w:rPr>
        <w:t xml:space="preserve"> </w:t>
      </w:r>
      <w:r w:rsidRPr="00B2306C">
        <w:rPr>
          <w:rFonts w:ascii="Times New Roman" w:hAnsi="Times New Roman" w:cs="Times New Roman"/>
          <w:spacing w:val="20"/>
          <w:sz w:val="28"/>
          <w:szCs w:val="28"/>
        </w:rPr>
        <w:t>п</w:t>
      </w:r>
      <w:r w:rsidRPr="00B2306C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остановляю:</w:t>
      </w:r>
      <w:r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306C" w:rsidRPr="009C5D87" w:rsidRDefault="00B2306C" w:rsidP="00B2306C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pacing w:val="-24"/>
          <w:sz w:val="18"/>
          <w:szCs w:val="28"/>
          <w:lang w:eastAsia="ru-RU"/>
        </w:rPr>
      </w:pPr>
    </w:p>
    <w:p w:rsidR="00B2306C" w:rsidRPr="00BD72C9" w:rsidRDefault="00B2306C" w:rsidP="00B2306C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pacing w:val="-24"/>
          <w:szCs w:val="28"/>
          <w:lang w:eastAsia="ru-RU"/>
        </w:rPr>
      </w:pPr>
    </w:p>
    <w:p w:rsidR="00590148" w:rsidRDefault="00B2306C" w:rsidP="00B2306C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6C">
        <w:rPr>
          <w:rFonts w:ascii="Times New Roman" w:eastAsia="Times New Roman" w:hAnsi="Times New Roman" w:cs="Times New Roman"/>
          <w:spacing w:val="-24"/>
          <w:sz w:val="28"/>
          <w:szCs w:val="28"/>
          <w:lang w:eastAsia="ru-RU"/>
        </w:rPr>
        <w:t xml:space="preserve">1. </w:t>
      </w:r>
      <w:r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="0028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2809AC">
        <w:rPr>
          <w:rFonts w:ascii="TimesNewRomanPSMT" w:hAnsi="TimesNewRomanPSMT" w:cs="TimesNewRomanPSMT"/>
          <w:sz w:val="28"/>
          <w:szCs w:val="28"/>
        </w:rPr>
        <w:t xml:space="preserve">схему размещения </w:t>
      </w:r>
      <w:r w:rsidR="002809AC" w:rsidRPr="00AB7A8C">
        <w:rPr>
          <w:rFonts w:ascii="TimesNewRomanPSMT" w:hAnsi="TimesNewRomanPSMT" w:cs="TimesNewRomanPSMT"/>
          <w:sz w:val="28"/>
          <w:szCs w:val="28"/>
        </w:rPr>
        <w:t>нестационарных торговых объектов</w:t>
      </w:r>
      <w:r w:rsidR="00F51997">
        <w:rPr>
          <w:rFonts w:ascii="TimesNewRomanPSMT" w:hAnsi="TimesNewRomanPSMT" w:cs="TimesNewRomanPSMT"/>
          <w:sz w:val="28"/>
          <w:szCs w:val="28"/>
        </w:rPr>
        <w:t xml:space="preserve"> по предоставлению услуг</w:t>
      </w:r>
      <w:r w:rsidR="002809AC" w:rsidRPr="00AB7A8C">
        <w:rPr>
          <w:rFonts w:ascii="TimesNewRomanPSMT" w:hAnsi="TimesNewRomanPSMT" w:cs="TimesNewRomanPSMT"/>
          <w:sz w:val="28"/>
          <w:szCs w:val="28"/>
        </w:rPr>
        <w:t xml:space="preserve"> на территории города Невинномысска</w:t>
      </w:r>
      <w:r w:rsidR="002809AC">
        <w:rPr>
          <w:rFonts w:ascii="TimesNewRomanPSMT" w:hAnsi="TimesNewRomanPSMT" w:cs="TimesNewRomanPSMT"/>
          <w:sz w:val="28"/>
          <w:szCs w:val="28"/>
        </w:rPr>
        <w:t>, утвержденную постановлением администрации города</w:t>
      </w:r>
      <w:r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0148"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Невинномысска от 23.11.2017 </w:t>
      </w:r>
      <w:r w:rsidR="000D02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590148"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>№ 2658</w:t>
      </w:r>
      <w:r w:rsidR="00590148" w:rsidRPr="00B2306C">
        <w:rPr>
          <w:rFonts w:ascii="Times New Roman" w:eastAsia="Times New Roman" w:hAnsi="Times New Roman" w:cs="Times New Roman"/>
          <w:spacing w:val="-24"/>
          <w:sz w:val="28"/>
          <w:szCs w:val="28"/>
          <w:lang w:eastAsia="ru-RU"/>
        </w:rPr>
        <w:t xml:space="preserve"> «</w:t>
      </w:r>
      <w:r w:rsidR="00590148"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размещении нестационарных торговых объектов (нестационарных объектов по предоставлению услуг) на территории города Невинномысска»</w:t>
      </w:r>
      <w:r w:rsidR="003D5A5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изменения: </w:t>
      </w:r>
    </w:p>
    <w:p w:rsidR="009202CB" w:rsidRDefault="00B17E3C" w:rsidP="00454A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9C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Дополнить </w:t>
      </w:r>
      <w:r w:rsidR="003D5A5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202C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920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3, 24</w:t>
      </w:r>
      <w:r w:rsidR="00920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9202CB" w:rsidRDefault="009202CB" w:rsidP="009202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ab/>
        <w:t>«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2185"/>
        <w:gridCol w:w="962"/>
        <w:gridCol w:w="803"/>
        <w:gridCol w:w="965"/>
        <w:gridCol w:w="1386"/>
        <w:gridCol w:w="8"/>
        <w:gridCol w:w="2652"/>
      </w:tblGrid>
      <w:tr w:rsidR="00BD72C9" w:rsidRPr="00765B41" w:rsidTr="00B17E3C"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765B41" w:rsidRDefault="00BD72C9" w:rsidP="00BD7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765B41" w:rsidRDefault="00BD72C9" w:rsidP="00BD72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765B41" w:rsidRDefault="00BD72C9" w:rsidP="00BD72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765B41" w:rsidRDefault="00BD72C9" w:rsidP="00BD72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Default="00BD72C9" w:rsidP="00BD72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765B41" w:rsidRDefault="00BD72C9" w:rsidP="00BD72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765B41" w:rsidRDefault="00BD72C9" w:rsidP="00BD72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BD72C9" w:rsidRPr="00941F38" w:rsidTr="00B17E3C"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CB" w:rsidRPr="00941F38" w:rsidRDefault="009202CB" w:rsidP="00B17E3C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2CB" w:rsidRPr="00941F38" w:rsidRDefault="00B17E3C" w:rsidP="00B17E3C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Район улицы Революционной, 163Б</w:t>
            </w:r>
            <w:r w:rsidR="009202CB" w:rsidRPr="00941F3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2CB" w:rsidRPr="00941F38" w:rsidRDefault="009202CB" w:rsidP="00BE060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41F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открытая площадка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2CB" w:rsidRPr="00941F38" w:rsidRDefault="009202CB" w:rsidP="00BE060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F38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2CB" w:rsidRPr="00941F38" w:rsidRDefault="00B17E3C" w:rsidP="00BE060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2CB" w:rsidRPr="00941F38" w:rsidRDefault="009202CB" w:rsidP="00EE34D0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F38">
              <w:rPr>
                <w:rFonts w:ascii="Times New Roman" w:eastAsia="Times New Roman" w:hAnsi="Times New Roman" w:cs="Times New Roman"/>
                <w:sz w:val="16"/>
                <w:szCs w:val="16"/>
              </w:rPr>
              <w:t>с 01.</w:t>
            </w:r>
            <w:r w:rsidR="00EE34D0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  <w:r w:rsidRPr="00941F38">
              <w:rPr>
                <w:rFonts w:ascii="Times New Roman" w:eastAsia="Times New Roman" w:hAnsi="Times New Roman" w:cs="Times New Roman"/>
                <w:sz w:val="16"/>
                <w:szCs w:val="16"/>
              </w:rPr>
              <w:t>.20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  <w:r w:rsidRPr="00941F3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</w:t>
            </w:r>
            <w:r w:rsidRPr="00941F3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31.12.202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  <w:r w:rsidRPr="00941F3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2CB" w:rsidRPr="00941F38" w:rsidRDefault="009202CB" w:rsidP="00BE0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F38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предоставление услуг общественного питания на открытой  площадке  &lt;*&gt;</w:t>
            </w:r>
          </w:p>
        </w:tc>
      </w:tr>
      <w:tr w:rsidR="00B17E3C" w:rsidRPr="00941F38" w:rsidTr="00B17E3C"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3C" w:rsidRPr="00941F38" w:rsidRDefault="00B17E3C" w:rsidP="00B17E3C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3C" w:rsidRDefault="00EE34D0" w:rsidP="00B17E3C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Район улицы Менделеева, 9А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3C" w:rsidRPr="00941F38" w:rsidRDefault="00B17E3C" w:rsidP="00767D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41F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открытая площадка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3C" w:rsidRPr="00941F38" w:rsidRDefault="00B17E3C" w:rsidP="00767D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F38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3C" w:rsidRDefault="00EE34D0" w:rsidP="00BE060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3C" w:rsidRPr="00941F38" w:rsidRDefault="00EE34D0" w:rsidP="00BE0606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F38">
              <w:rPr>
                <w:rFonts w:ascii="Times New Roman" w:eastAsia="Times New Roman" w:hAnsi="Times New Roman" w:cs="Times New Roman"/>
                <w:sz w:val="16"/>
                <w:szCs w:val="16"/>
              </w:rPr>
              <w:t>с 01.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  <w:r w:rsidRPr="00941F38">
              <w:rPr>
                <w:rFonts w:ascii="Times New Roman" w:eastAsia="Times New Roman" w:hAnsi="Times New Roman" w:cs="Times New Roman"/>
                <w:sz w:val="16"/>
                <w:szCs w:val="16"/>
              </w:rPr>
              <w:t>.20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  <w:r w:rsidRPr="00941F3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</w:t>
            </w:r>
            <w:r w:rsidRPr="00941F3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31.12.202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E3C" w:rsidRPr="00941F38" w:rsidRDefault="00B17E3C" w:rsidP="00BE0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F38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предоставление услуг общественного питания на открытой  площадке  &lt;*&gt;</w:t>
            </w:r>
          </w:p>
        </w:tc>
      </w:tr>
    </w:tbl>
    <w:p w:rsidR="009202CB" w:rsidRDefault="009202CB" w:rsidP="009202C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9202CB" w:rsidRDefault="00B17E3C" w:rsidP="00454A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9C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Дополнить </w:t>
      </w:r>
      <w:r w:rsidR="00920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="00920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3, 24</w:t>
      </w:r>
      <w:r w:rsidR="00920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920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4D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E34D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20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B2306C" w:rsidRPr="00B2306C" w:rsidRDefault="00B17E3C" w:rsidP="00B2306C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2306C"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Отделу по торговле и бытовому обслуживанию администрации                          города Невинномысска направить настоящее постановление в адрес комитета Ставропольского края по пищевой и перерабатывающей промышленности, торговле и лицензированию в течение десяти рабочих дней с даты его                       </w:t>
      </w:r>
      <w:r w:rsidR="00B2306C"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подписания.</w:t>
      </w:r>
    </w:p>
    <w:p w:rsidR="00B2306C" w:rsidRPr="00B2306C" w:rsidRDefault="00B17E3C" w:rsidP="00B230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2306C" w:rsidRPr="00B2306C">
        <w:rPr>
          <w:rFonts w:ascii="Times New Roman" w:hAnsi="Times New Roman" w:cs="Times New Roman"/>
          <w:sz w:val="28"/>
          <w:szCs w:val="28"/>
        </w:rPr>
        <w:t xml:space="preserve">. </w:t>
      </w:r>
      <w:r w:rsidR="00B2306C"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«Невинномысский рабочий», а также разместить в сетевом издании «Редакция газеты                        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B2306C" w:rsidRPr="00B2306C" w:rsidRDefault="00B2306C" w:rsidP="00B23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306C" w:rsidRDefault="00B2306C" w:rsidP="00B23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72C9" w:rsidRPr="00B2306C" w:rsidRDefault="00BD72C9" w:rsidP="00B23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306C" w:rsidRPr="00B2306C" w:rsidRDefault="00B2306C" w:rsidP="00B2306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B2306C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B2306C" w:rsidRPr="00B2306C" w:rsidRDefault="00B2306C" w:rsidP="00B2306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B2306C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М.А. Миненков</w:t>
      </w:r>
    </w:p>
    <w:p w:rsidR="00B2306C" w:rsidRPr="00B2306C" w:rsidRDefault="00B2306C" w:rsidP="00B2306C">
      <w:pPr>
        <w:spacing w:after="0" w:line="240" w:lineRule="exact"/>
        <w:rPr>
          <w:rFonts w:ascii="Times New Roman" w:hAnsi="Times New Roman" w:cs="Times New Roman"/>
          <w:bCs/>
          <w:sz w:val="28"/>
          <w:szCs w:val="28"/>
        </w:rPr>
        <w:sectPr w:rsidR="00B2306C" w:rsidRPr="00B2306C" w:rsidSect="00BD2C0A">
          <w:headerReference w:type="default" r:id="rId9"/>
          <w:pgSz w:w="11906" w:h="16838"/>
          <w:pgMar w:top="284" w:right="567" w:bottom="1418" w:left="1985" w:header="709" w:footer="709" w:gutter="0"/>
          <w:cols w:space="708"/>
          <w:titlePg/>
          <w:docGrid w:linePitch="360"/>
        </w:sectPr>
      </w:pPr>
    </w:p>
    <w:p w:rsidR="00AB7A8C" w:rsidRPr="00AB7A8C" w:rsidRDefault="008B5A62" w:rsidP="00AB7A8C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EE34D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AB7A8C" w:rsidRPr="00AB7A8C" w:rsidRDefault="00AB7A8C" w:rsidP="00AB7A8C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AB7A8C" w:rsidRDefault="00AB7A8C" w:rsidP="00AB7A8C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AB7A8C" w:rsidRDefault="00BD2C0A" w:rsidP="00AB7A8C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17.08.2022 № 1257</w:t>
      </w:r>
    </w:p>
    <w:p w:rsidR="00AB7A8C" w:rsidRDefault="00AB7A8C" w:rsidP="00AB7A8C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7A8C" w:rsidRDefault="00AB7A8C" w:rsidP="00AB7A8C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«Приложение </w:t>
      </w:r>
      <w:r w:rsidR="00EE34D0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068C" w:rsidRPr="009202CB" w:rsidRDefault="0083068C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83068C" w:rsidRDefault="009202CB" w:rsidP="0083068C">
      <w:pPr>
        <w:widowControl w:val="0"/>
        <w:shd w:val="clear" w:color="auto" w:fill="FFFFFF"/>
        <w:autoSpaceDE w:val="0"/>
        <w:autoSpaceDN w:val="0"/>
        <w:adjustRightInd w:val="0"/>
        <w:spacing w:after="0" w:line="252" w:lineRule="exact"/>
        <w:ind w:right="382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B1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Место расположения нестационарного торгового объекта</w:t>
      </w:r>
      <w:r w:rsidR="0083068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83068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</w:t>
      </w:r>
      <w:r w:rsidR="0083068C" w:rsidRPr="0083068C">
        <w:rPr>
          <w:rFonts w:ascii="Times New Roman" w:eastAsia="Times New Roman" w:hAnsi="Times New Roman" w:cs="Times New Roman"/>
          <w:sz w:val="28"/>
          <w:szCs w:val="28"/>
          <w:lang w:eastAsia="ru-RU"/>
        </w:rPr>
        <w:t>айон</w:t>
      </w:r>
      <w:r w:rsidR="0083068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3068C" w:rsidRPr="00830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улицы Революционной, 163Б </w:t>
      </w: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6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EE024A" wp14:editId="3BDAC89E">
                <wp:simplePos x="0" y="0"/>
                <wp:positionH relativeFrom="column">
                  <wp:posOffset>-108585</wp:posOffset>
                </wp:positionH>
                <wp:positionV relativeFrom="paragraph">
                  <wp:posOffset>33021</wp:posOffset>
                </wp:positionV>
                <wp:extent cx="6167755" cy="4876800"/>
                <wp:effectExtent l="0" t="0" r="4445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7755" cy="487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202CB" w:rsidRDefault="009202CB" w:rsidP="009202CB"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9202CB" w:rsidRDefault="0083068C" w:rsidP="009202CB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4AD4219" wp14:editId="05CD62D2">
                                  <wp:extent cx="5924550" cy="3371850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0"/>
                                          <a:srcRect l="22596" t="12392" r="36632" b="3099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24550" cy="3371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202CB" w:rsidRDefault="009202CB" w:rsidP="009202CB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noProof/>
                                <w:lang w:eastAsia="ru-RU"/>
                              </w:rPr>
                            </w:pPr>
                            <w:r w:rsidRPr="00A4522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Ситуационный план</w:t>
                            </w:r>
                          </w:p>
                          <w:p w:rsidR="009202CB" w:rsidRDefault="001B6769" w:rsidP="009202CB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71AD006" wp14:editId="1AAB50EC">
                                  <wp:extent cx="5848350" cy="1209675"/>
                                  <wp:effectExtent l="0" t="0" r="0" b="9525"/>
                                  <wp:docPr id="13" name="Рисунок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0"/>
                                          <a:srcRect l="23053" t="73155" r="36782" b="509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87700" cy="12178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202CB" w:rsidRDefault="009202CB" w:rsidP="009202CB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9202CB" w:rsidRDefault="009202CB" w:rsidP="009202C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EE024A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-8.55pt;margin-top:2.6pt;width:485.65pt;height:38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" fillcolor="window" stroked="f" strokeweight=".5pt">
                <v:textbox>
                  <w:txbxContent>
                    <w:p w:rsidR="009202CB" w:rsidRDefault="009202CB" w:rsidP="009202CB"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 w:rsidR="009202CB" w:rsidRDefault="0083068C" w:rsidP="009202CB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4AD4219" wp14:editId="05CD62D2">
                            <wp:extent cx="5924550" cy="3371850"/>
                            <wp:effectExtent l="0" t="0" r="0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0"/>
                                    <a:srcRect l="22596" t="12392" r="36632" b="3099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924550" cy="33718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202CB" w:rsidRDefault="009202CB" w:rsidP="009202CB">
                      <w:pPr>
                        <w:spacing w:after="0" w:line="240" w:lineRule="auto"/>
                        <w:contextualSpacing/>
                        <w:jc w:val="center"/>
                        <w:rPr>
                          <w:noProof/>
                          <w:lang w:eastAsia="ru-RU"/>
                        </w:rPr>
                      </w:pPr>
                      <w:r w:rsidRPr="00A4522C">
                        <w:rPr>
                          <w:rFonts w:ascii="Times New Roman" w:hAnsi="Times New Roman" w:cs="Times New Roman"/>
                          <w:sz w:val="28"/>
                        </w:rPr>
                        <w:t>Ситуационный план</w:t>
                      </w:r>
                    </w:p>
                    <w:p w:rsidR="009202CB" w:rsidRDefault="001B6769" w:rsidP="009202CB"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71AD006" wp14:editId="1AAB50EC">
                            <wp:extent cx="5848350" cy="1209675"/>
                            <wp:effectExtent l="0" t="0" r="0" b="9525"/>
                            <wp:docPr id="13" name="Рисунок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0"/>
                                    <a:srcRect l="23053" t="73155" r="36782" b="509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887700" cy="121781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202CB" w:rsidRDefault="009202CB" w:rsidP="009202CB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9202CB" w:rsidRDefault="009202CB" w:rsidP="009202CB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72517E" w:rsidRPr="0072517E" w:rsidTr="00B54B2A">
        <w:tc>
          <w:tcPr>
            <w:tcW w:w="5211" w:type="dxa"/>
            <w:hideMark/>
          </w:tcPr>
          <w:p w:rsidR="0072517E" w:rsidRPr="0072517E" w:rsidRDefault="0072517E" w:rsidP="0072517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</w:t>
            </w:r>
          </w:p>
          <w:p w:rsidR="0072517E" w:rsidRPr="0072517E" w:rsidRDefault="0072517E" w:rsidP="0072517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 Невинномысска</w:t>
            </w:r>
          </w:p>
        </w:tc>
        <w:tc>
          <w:tcPr>
            <w:tcW w:w="4359" w:type="dxa"/>
            <w:vAlign w:val="bottom"/>
            <w:hideMark/>
          </w:tcPr>
          <w:p w:rsidR="0072517E" w:rsidRPr="0072517E" w:rsidRDefault="0072517E" w:rsidP="0072517E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В.Э. Соколюк</w:t>
            </w:r>
          </w:p>
        </w:tc>
      </w:tr>
    </w:tbl>
    <w:p w:rsidR="0072517E" w:rsidRDefault="0072517E" w:rsidP="007251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  <w:sectPr w:rsidR="0072517E" w:rsidSect="0083068C">
          <w:pgSz w:w="11906" w:h="16838"/>
          <w:pgMar w:top="851" w:right="567" w:bottom="992" w:left="1701" w:header="709" w:footer="709" w:gutter="0"/>
          <w:cols w:space="708"/>
          <w:titlePg/>
          <w:docGrid w:linePitch="360"/>
        </w:sectPr>
      </w:pPr>
    </w:p>
    <w:p w:rsidR="009202CB" w:rsidRPr="00AB7A8C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9202CB" w:rsidRPr="00AB7A8C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9202CB" w:rsidRDefault="00BD2C0A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17.08.2022 № 1257</w:t>
      </w:r>
    </w:p>
    <w:p w:rsidR="0072517E" w:rsidRDefault="0072517E" w:rsidP="0072517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Default="009202CB" w:rsidP="0072517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17E" w:rsidRDefault="0072517E" w:rsidP="0072517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«Приложение </w:t>
      </w:r>
      <w:r w:rsidR="00EE34D0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91A59" w:rsidRDefault="00391A59" w:rsidP="0072517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1A59" w:rsidRDefault="00391A59" w:rsidP="00391A59">
      <w:pPr>
        <w:widowControl w:val="0"/>
        <w:shd w:val="clear" w:color="auto" w:fill="FFFFFF"/>
        <w:tabs>
          <w:tab w:val="left" w:pos="9356"/>
        </w:tabs>
        <w:autoSpaceDE w:val="0"/>
        <w:autoSpaceDN w:val="0"/>
        <w:adjustRightInd w:val="0"/>
        <w:spacing w:after="0" w:line="252" w:lineRule="exact"/>
        <w:ind w:right="1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A5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Место расположения нестационарного торгового объекта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391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бульвару </w:t>
      </w:r>
    </w:p>
    <w:p w:rsidR="00A4522C" w:rsidRDefault="00391A59" w:rsidP="009202CB">
      <w:pPr>
        <w:widowControl w:val="0"/>
        <w:shd w:val="clear" w:color="auto" w:fill="FFFFFF"/>
        <w:tabs>
          <w:tab w:val="left" w:pos="9356"/>
        </w:tabs>
        <w:autoSpaceDE w:val="0"/>
        <w:autoSpaceDN w:val="0"/>
        <w:adjustRightInd w:val="0"/>
        <w:spacing w:after="0" w:line="252" w:lineRule="exact"/>
        <w:ind w:right="1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A5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Мира (в районе фонтана)</w:t>
      </w:r>
    </w:p>
    <w:p w:rsidR="0072517E" w:rsidRDefault="009202CB" w:rsidP="0072517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6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0FF47B" wp14:editId="0E230C12">
                <wp:simplePos x="0" y="0"/>
                <wp:positionH relativeFrom="column">
                  <wp:posOffset>-108585</wp:posOffset>
                </wp:positionH>
                <wp:positionV relativeFrom="paragraph">
                  <wp:posOffset>18416</wp:posOffset>
                </wp:positionV>
                <wp:extent cx="6167755" cy="4819650"/>
                <wp:effectExtent l="0" t="0" r="4445" b="0"/>
                <wp:wrapNone/>
                <wp:docPr id="341" name="Поле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7755" cy="4819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B5A62" w:rsidRDefault="008B5A62" w:rsidP="008B5A62"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8B5A62" w:rsidRDefault="001B6769" w:rsidP="001B6769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 w:rsidRPr="001B6769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739DC01" wp14:editId="11B9DFEB">
                                  <wp:extent cx="5915025" cy="3333750"/>
                                  <wp:effectExtent l="0" t="0" r="0" b="0"/>
                                  <wp:docPr id="19" name="Рисунок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9391" cy="3330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</w:t>
                            </w:r>
                            <w:r w:rsidR="008B5A62" w:rsidRPr="00A4522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итуационный план</w:t>
                            </w:r>
                          </w:p>
                          <w:p w:rsidR="008B5A62" w:rsidRDefault="001B6769" w:rsidP="001B6769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D4809DE" wp14:editId="5FAF6CC7">
                                  <wp:extent cx="5848350" cy="1167645"/>
                                  <wp:effectExtent l="0" t="0" r="0" b="0"/>
                                  <wp:docPr id="23" name="Рисунок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2"/>
                                          <a:srcRect l="23053" t="72951" r="36552" b="430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80664" cy="11740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B5A62" w:rsidRDefault="008B5A62" w:rsidP="008B5A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FF47B" id="Поле 341" o:spid="_x0000_s1027" type="#_x0000_t202" style="position:absolute;left:0;text-align:left;margin-left:-8.55pt;margin-top:1.45pt;width:485.65pt;height:3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" fillcolor="window" stroked="f" strokeweight=".5pt">
                <v:textbox>
                  <w:txbxContent>
                    <w:p w:rsidR="008B5A62" w:rsidRDefault="008B5A62" w:rsidP="008B5A62"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 w:rsidR="008B5A62" w:rsidRDefault="001B6769" w:rsidP="001B6769"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 w:rsidRPr="001B6769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739DC01" wp14:editId="11B9DFEB">
                            <wp:extent cx="5915025" cy="3333750"/>
                            <wp:effectExtent l="0" t="0" r="0" b="0"/>
                            <wp:docPr id="19" name="Рисунок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9391" cy="3330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С</w:t>
                      </w:r>
                      <w:r w:rsidR="008B5A62" w:rsidRPr="00A4522C">
                        <w:rPr>
                          <w:rFonts w:ascii="Times New Roman" w:hAnsi="Times New Roman" w:cs="Times New Roman"/>
                          <w:sz w:val="28"/>
                        </w:rPr>
                        <w:t>итуационный план</w:t>
                      </w:r>
                    </w:p>
                    <w:p w:rsidR="008B5A62" w:rsidRDefault="001B6769" w:rsidP="001B6769"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D4809DE" wp14:editId="5FAF6CC7">
                            <wp:extent cx="5848350" cy="1167645"/>
                            <wp:effectExtent l="0" t="0" r="0" b="0"/>
                            <wp:docPr id="23" name="Рисунок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2"/>
                                    <a:srcRect l="23053" t="72951" r="36552" b="430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880664" cy="117409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B5A62" w:rsidRDefault="008B5A62" w:rsidP="008B5A62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2517E" w:rsidRDefault="0072517E" w:rsidP="0072517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17E" w:rsidRDefault="0072517E" w:rsidP="0072517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17E" w:rsidRDefault="0072517E" w:rsidP="0072517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17E" w:rsidRDefault="0072517E" w:rsidP="0072517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22C" w:rsidRDefault="00A4522C" w:rsidP="0072517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22C" w:rsidRPr="00A4522C" w:rsidRDefault="00A4522C" w:rsidP="00A452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22C" w:rsidRPr="00A4522C" w:rsidRDefault="00A4522C" w:rsidP="00A452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22C" w:rsidRPr="00A4522C" w:rsidRDefault="00A4522C" w:rsidP="00A452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22C" w:rsidRPr="00A4522C" w:rsidRDefault="00A4522C" w:rsidP="00A452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22C" w:rsidRPr="00A4522C" w:rsidRDefault="00A4522C" w:rsidP="00A452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22C" w:rsidRPr="00A4522C" w:rsidRDefault="00A4522C" w:rsidP="00A452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22C" w:rsidRPr="00A4522C" w:rsidRDefault="00A4522C" w:rsidP="00A452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22C" w:rsidRPr="00A4522C" w:rsidRDefault="00A4522C" w:rsidP="00A452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22C" w:rsidRPr="00A4522C" w:rsidRDefault="00A4522C" w:rsidP="00A452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22C" w:rsidRPr="00A4522C" w:rsidRDefault="00A4522C" w:rsidP="00A452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Default="009202CB" w:rsidP="009202CB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3A5890" w:rsidRPr="0072517E" w:rsidTr="002A3EEA">
        <w:tc>
          <w:tcPr>
            <w:tcW w:w="5211" w:type="dxa"/>
            <w:hideMark/>
          </w:tcPr>
          <w:p w:rsidR="003A5890" w:rsidRPr="0072517E" w:rsidRDefault="003A5890" w:rsidP="002A3EE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</w:t>
            </w:r>
          </w:p>
          <w:p w:rsidR="003A5890" w:rsidRPr="0072517E" w:rsidRDefault="003A5890" w:rsidP="002A3EE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 Невинномысска</w:t>
            </w:r>
          </w:p>
        </w:tc>
        <w:tc>
          <w:tcPr>
            <w:tcW w:w="4359" w:type="dxa"/>
            <w:vAlign w:val="bottom"/>
            <w:hideMark/>
          </w:tcPr>
          <w:p w:rsidR="003A5890" w:rsidRPr="0072517E" w:rsidRDefault="003A5890" w:rsidP="002A3EEA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В.Э. Соколюк</w:t>
            </w:r>
          </w:p>
        </w:tc>
      </w:tr>
    </w:tbl>
    <w:p w:rsidR="003A5890" w:rsidRPr="00A4522C" w:rsidRDefault="003A5890" w:rsidP="009202CB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A5890" w:rsidRPr="00A4522C" w:rsidSect="00BD2C0A">
      <w:pgSz w:w="11906" w:h="16838"/>
      <w:pgMar w:top="851" w:right="567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BE4" w:rsidRDefault="006F7BE4" w:rsidP="00AB7A8C">
      <w:pPr>
        <w:spacing w:after="0" w:line="240" w:lineRule="auto"/>
      </w:pPr>
      <w:r>
        <w:separator/>
      </w:r>
    </w:p>
  </w:endnote>
  <w:endnote w:type="continuationSeparator" w:id="0">
    <w:p w:rsidR="006F7BE4" w:rsidRDefault="006F7BE4" w:rsidP="00AB7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BE4" w:rsidRDefault="006F7BE4" w:rsidP="00AB7A8C">
      <w:pPr>
        <w:spacing w:after="0" w:line="240" w:lineRule="auto"/>
      </w:pPr>
      <w:r>
        <w:separator/>
      </w:r>
    </w:p>
  </w:footnote>
  <w:footnote w:type="continuationSeparator" w:id="0">
    <w:p w:rsidR="006F7BE4" w:rsidRDefault="006F7BE4" w:rsidP="00AB7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4883536"/>
      <w:docPartObj>
        <w:docPartGallery w:val="Page Numbers (Top of Page)"/>
        <w:docPartUnique/>
      </w:docPartObj>
    </w:sdtPr>
    <w:sdtEndPr/>
    <w:sdtContent>
      <w:p w:rsidR="003A5890" w:rsidRDefault="003A589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490D">
          <w:rPr>
            <w:noProof/>
          </w:rPr>
          <w:t>2</w:t>
        </w:r>
        <w:r>
          <w:fldChar w:fldCharType="end"/>
        </w:r>
      </w:p>
    </w:sdtContent>
  </w:sdt>
  <w:p w:rsidR="003A5890" w:rsidRDefault="003A589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86AEC"/>
    <w:multiLevelType w:val="hybridMultilevel"/>
    <w:tmpl w:val="602CE186"/>
    <w:lvl w:ilvl="0" w:tplc="1512C3DA">
      <w:start w:val="11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D07D5"/>
    <w:multiLevelType w:val="hybridMultilevel"/>
    <w:tmpl w:val="9800BEAA"/>
    <w:lvl w:ilvl="0" w:tplc="260E45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F632891"/>
    <w:multiLevelType w:val="hybridMultilevel"/>
    <w:tmpl w:val="2DF453C2"/>
    <w:lvl w:ilvl="0" w:tplc="310AB3F4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8205FE"/>
    <w:multiLevelType w:val="hybridMultilevel"/>
    <w:tmpl w:val="0CD240F4"/>
    <w:lvl w:ilvl="0" w:tplc="E264A504">
      <w:start w:val="11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68D627CD"/>
    <w:multiLevelType w:val="hybridMultilevel"/>
    <w:tmpl w:val="2AB4A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06C"/>
    <w:rsid w:val="00005F6D"/>
    <w:rsid w:val="0008547E"/>
    <w:rsid w:val="000D029A"/>
    <w:rsid w:val="000D7786"/>
    <w:rsid w:val="001A17D9"/>
    <w:rsid w:val="001B6769"/>
    <w:rsid w:val="001D2A7D"/>
    <w:rsid w:val="00205F56"/>
    <w:rsid w:val="00216A78"/>
    <w:rsid w:val="0027490D"/>
    <w:rsid w:val="002809AC"/>
    <w:rsid w:val="00307FE5"/>
    <w:rsid w:val="00320EDA"/>
    <w:rsid w:val="003837EF"/>
    <w:rsid w:val="00391A59"/>
    <w:rsid w:val="003A5890"/>
    <w:rsid w:val="003D5A52"/>
    <w:rsid w:val="003D7ECE"/>
    <w:rsid w:val="004241FC"/>
    <w:rsid w:val="00454AE9"/>
    <w:rsid w:val="00492264"/>
    <w:rsid w:val="004A4A6D"/>
    <w:rsid w:val="004B3755"/>
    <w:rsid w:val="005162E1"/>
    <w:rsid w:val="00516B93"/>
    <w:rsid w:val="005319C0"/>
    <w:rsid w:val="00587DB6"/>
    <w:rsid w:val="00590148"/>
    <w:rsid w:val="00592B6E"/>
    <w:rsid w:val="006155D8"/>
    <w:rsid w:val="00676386"/>
    <w:rsid w:val="006F4B19"/>
    <w:rsid w:val="006F7BE4"/>
    <w:rsid w:val="00711264"/>
    <w:rsid w:val="0072517E"/>
    <w:rsid w:val="0075248C"/>
    <w:rsid w:val="00765B41"/>
    <w:rsid w:val="007D5C2D"/>
    <w:rsid w:val="00816228"/>
    <w:rsid w:val="0083068C"/>
    <w:rsid w:val="008A4987"/>
    <w:rsid w:val="008B5A62"/>
    <w:rsid w:val="009202CB"/>
    <w:rsid w:val="00931B34"/>
    <w:rsid w:val="00941F38"/>
    <w:rsid w:val="00985B85"/>
    <w:rsid w:val="00987A61"/>
    <w:rsid w:val="009C5D87"/>
    <w:rsid w:val="00A4522C"/>
    <w:rsid w:val="00AB3ED0"/>
    <w:rsid w:val="00AB7A8C"/>
    <w:rsid w:val="00AC0D14"/>
    <w:rsid w:val="00AC1524"/>
    <w:rsid w:val="00AE129B"/>
    <w:rsid w:val="00B17E3C"/>
    <w:rsid w:val="00B2306C"/>
    <w:rsid w:val="00B25331"/>
    <w:rsid w:val="00B445AD"/>
    <w:rsid w:val="00B82EAA"/>
    <w:rsid w:val="00B9593A"/>
    <w:rsid w:val="00BD2C0A"/>
    <w:rsid w:val="00BD72C9"/>
    <w:rsid w:val="00C2060D"/>
    <w:rsid w:val="00C21478"/>
    <w:rsid w:val="00C44940"/>
    <w:rsid w:val="00CC604B"/>
    <w:rsid w:val="00CD4F21"/>
    <w:rsid w:val="00D12E7D"/>
    <w:rsid w:val="00D33644"/>
    <w:rsid w:val="00D70E75"/>
    <w:rsid w:val="00EE0B1E"/>
    <w:rsid w:val="00EE34D0"/>
    <w:rsid w:val="00F51997"/>
    <w:rsid w:val="00F6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B9961A-B43B-4613-9D02-93BC5725F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306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B230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90148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AB7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7A8C"/>
  </w:style>
  <w:style w:type="paragraph" w:styleId="a8">
    <w:name w:val="Balloon Text"/>
    <w:basedOn w:val="a"/>
    <w:link w:val="a9"/>
    <w:uiPriority w:val="99"/>
    <w:semiHidden/>
    <w:unhideWhenUsed/>
    <w:rsid w:val="00615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55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0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013D6-9019-4EF4-899F-7F4B31FC5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В. Першин</dc:creator>
  <cp:lastModifiedBy>Пользователь</cp:lastModifiedBy>
  <cp:revision>4</cp:revision>
  <cp:lastPrinted>2022-08-18T07:19:00Z</cp:lastPrinted>
  <dcterms:created xsi:type="dcterms:W3CDTF">2022-08-18T07:16:00Z</dcterms:created>
  <dcterms:modified xsi:type="dcterms:W3CDTF">2022-08-18T08:13:00Z</dcterms:modified>
</cp:coreProperties>
</file>