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954" w:rsidRPr="00802954" w:rsidRDefault="00802954" w:rsidP="00802954">
      <w:pPr>
        <w:tabs>
          <w:tab w:val="left" w:pos="1134"/>
        </w:tabs>
        <w:autoSpaceDN w:val="0"/>
        <w:spacing w:after="0"/>
        <w:ind w:left="4253"/>
        <w:rPr>
          <w:rFonts w:ascii="Times New Roman" w:eastAsia="Calibri" w:hAnsi="Times New Roman" w:cs="Times New Roman"/>
          <w:sz w:val="28"/>
          <w:szCs w:val="28"/>
        </w:rPr>
      </w:pPr>
      <w:r w:rsidRPr="00802954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5DA7907D" wp14:editId="005F053F">
            <wp:extent cx="467995" cy="541020"/>
            <wp:effectExtent l="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4" w:rsidRPr="00802954" w:rsidRDefault="00802954" w:rsidP="00802954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02954" w:rsidRPr="00802954" w:rsidRDefault="00802954" w:rsidP="00802954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2954">
        <w:rPr>
          <w:rFonts w:ascii="Times New Roman" w:eastAsia="Calibri" w:hAnsi="Times New Roman" w:cs="Times New Roman"/>
          <w:sz w:val="28"/>
          <w:szCs w:val="28"/>
        </w:rPr>
        <w:t>АДМИНИСТРАЦИЯ ГОРОДА НЕВИННОМЫССКА</w:t>
      </w:r>
    </w:p>
    <w:p w:rsidR="00802954" w:rsidRPr="00802954" w:rsidRDefault="00802954" w:rsidP="00802954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2954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</w:p>
    <w:p w:rsidR="00802954" w:rsidRPr="00802954" w:rsidRDefault="00802954" w:rsidP="00802954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02954" w:rsidRPr="00802954" w:rsidRDefault="00802954" w:rsidP="00802954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2954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802954" w:rsidRPr="00802954" w:rsidRDefault="00802954" w:rsidP="00802954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02954" w:rsidRDefault="00802954" w:rsidP="00802954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653" w:rsidRPr="00802954" w:rsidRDefault="008A3653" w:rsidP="00802954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02954" w:rsidRPr="00802954" w:rsidRDefault="00802954" w:rsidP="00802954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2954">
        <w:rPr>
          <w:rFonts w:ascii="Times New Roman" w:eastAsia="Calibri" w:hAnsi="Times New Roman" w:cs="Times New Roman"/>
          <w:sz w:val="28"/>
          <w:szCs w:val="28"/>
        </w:rPr>
        <w:t>10.04.2023                               г. Невинномысск                                       № 46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</w:p>
    <w:p w:rsidR="00953F9A" w:rsidRDefault="00953F9A" w:rsidP="00604F46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14502" w:rsidRDefault="004516B2" w:rsidP="00604F46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3942ED">
        <w:rPr>
          <w:rFonts w:ascii="Times New Roman" w:hAnsi="Times New Roman" w:cs="Times New Roman"/>
          <w:sz w:val="28"/>
          <w:szCs w:val="28"/>
        </w:rPr>
        <w:t>завершении</w:t>
      </w:r>
      <w:r>
        <w:rPr>
          <w:rFonts w:ascii="Times New Roman" w:hAnsi="Times New Roman" w:cs="Times New Roman"/>
          <w:sz w:val="28"/>
          <w:szCs w:val="28"/>
        </w:rPr>
        <w:t xml:space="preserve"> отопительного </w:t>
      </w:r>
      <w:r w:rsidR="003942ED">
        <w:rPr>
          <w:rFonts w:ascii="Times New Roman" w:hAnsi="Times New Roman" w:cs="Times New Roman"/>
          <w:sz w:val="28"/>
          <w:szCs w:val="28"/>
        </w:rPr>
        <w:t>периода</w:t>
      </w:r>
    </w:p>
    <w:bookmarkEnd w:id="0"/>
    <w:p w:rsidR="006B5F21" w:rsidRDefault="006B5F21" w:rsidP="004145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D4690" w:rsidRDefault="00DD4690" w:rsidP="004145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F36" w:rsidRDefault="004516B2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 мая 2011 г</w:t>
      </w:r>
      <w:r w:rsidR="005077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 354, </w:t>
      </w:r>
      <w:r w:rsidRPr="004516B2">
        <w:rPr>
          <w:rFonts w:ascii="Times New Roman" w:hAnsi="Times New Roman" w:cs="Times New Roman"/>
          <w:spacing w:val="20"/>
          <w:sz w:val="28"/>
          <w:szCs w:val="28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516B2" w:rsidRDefault="004516B2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6B2" w:rsidRDefault="005B700D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942ED">
        <w:rPr>
          <w:rFonts w:ascii="Times New Roman" w:hAnsi="Times New Roman" w:cs="Times New Roman"/>
          <w:sz w:val="28"/>
          <w:szCs w:val="28"/>
        </w:rPr>
        <w:t xml:space="preserve">Завершить </w:t>
      </w:r>
      <w:r w:rsidR="004516B2">
        <w:rPr>
          <w:rFonts w:ascii="Times New Roman" w:hAnsi="Times New Roman" w:cs="Times New Roman"/>
          <w:sz w:val="28"/>
          <w:szCs w:val="28"/>
        </w:rPr>
        <w:t xml:space="preserve">отопительный </w:t>
      </w:r>
      <w:r w:rsidR="003942ED">
        <w:rPr>
          <w:rFonts w:ascii="Times New Roman" w:hAnsi="Times New Roman" w:cs="Times New Roman"/>
          <w:sz w:val="28"/>
          <w:szCs w:val="28"/>
        </w:rPr>
        <w:t>период</w:t>
      </w:r>
      <w:r w:rsidR="004516B2">
        <w:rPr>
          <w:rFonts w:ascii="Times New Roman" w:hAnsi="Times New Roman" w:cs="Times New Roman"/>
          <w:sz w:val="28"/>
          <w:szCs w:val="28"/>
        </w:rPr>
        <w:t xml:space="preserve"> с </w:t>
      </w:r>
      <w:r w:rsidR="00AF0C18">
        <w:rPr>
          <w:rFonts w:ascii="Times New Roman" w:hAnsi="Times New Roman" w:cs="Times New Roman"/>
          <w:sz w:val="28"/>
          <w:szCs w:val="28"/>
        </w:rPr>
        <w:t>15</w:t>
      </w:r>
      <w:r w:rsidR="004516B2">
        <w:rPr>
          <w:rFonts w:ascii="Times New Roman" w:hAnsi="Times New Roman" w:cs="Times New Roman"/>
          <w:sz w:val="28"/>
          <w:szCs w:val="28"/>
        </w:rPr>
        <w:t xml:space="preserve"> апреля 20</w:t>
      </w:r>
      <w:r w:rsidR="00A825EE">
        <w:rPr>
          <w:rFonts w:ascii="Times New Roman" w:hAnsi="Times New Roman" w:cs="Times New Roman"/>
          <w:sz w:val="28"/>
          <w:szCs w:val="28"/>
        </w:rPr>
        <w:t>2</w:t>
      </w:r>
      <w:r w:rsidR="00AF0C18">
        <w:rPr>
          <w:rFonts w:ascii="Times New Roman" w:hAnsi="Times New Roman" w:cs="Times New Roman"/>
          <w:sz w:val="28"/>
          <w:szCs w:val="28"/>
        </w:rPr>
        <w:t>3</w:t>
      </w:r>
      <w:r w:rsidR="004516B2">
        <w:rPr>
          <w:rFonts w:ascii="Times New Roman" w:hAnsi="Times New Roman" w:cs="Times New Roman"/>
          <w:sz w:val="28"/>
          <w:szCs w:val="28"/>
        </w:rPr>
        <w:t xml:space="preserve"> г</w:t>
      </w:r>
      <w:r w:rsidR="00FA2A22">
        <w:rPr>
          <w:rFonts w:ascii="Times New Roman" w:hAnsi="Times New Roman" w:cs="Times New Roman"/>
          <w:sz w:val="28"/>
          <w:szCs w:val="28"/>
        </w:rPr>
        <w:t>ода</w:t>
      </w:r>
      <w:r w:rsidR="005077F1">
        <w:rPr>
          <w:rFonts w:ascii="Times New Roman" w:hAnsi="Times New Roman" w:cs="Times New Roman"/>
          <w:sz w:val="28"/>
          <w:szCs w:val="28"/>
        </w:rPr>
        <w:t>.</w:t>
      </w:r>
    </w:p>
    <w:p w:rsidR="004516B2" w:rsidRDefault="005B700D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20CE7">
        <w:rPr>
          <w:rFonts w:ascii="Times New Roman" w:hAnsi="Times New Roman" w:cs="Times New Roman"/>
          <w:sz w:val="28"/>
          <w:szCs w:val="28"/>
        </w:rPr>
        <w:t>Ф</w:t>
      </w:r>
      <w:r w:rsidR="004516B2">
        <w:rPr>
          <w:rFonts w:ascii="Times New Roman" w:hAnsi="Times New Roman" w:cs="Times New Roman"/>
          <w:sz w:val="28"/>
          <w:szCs w:val="28"/>
        </w:rPr>
        <w:t xml:space="preserve">илиалу «Невинномысская ГРЭС» </w:t>
      </w:r>
      <w:r w:rsidR="00FA2A22">
        <w:rPr>
          <w:rFonts w:ascii="Times New Roman" w:hAnsi="Times New Roman" w:cs="Times New Roman"/>
          <w:sz w:val="28"/>
          <w:szCs w:val="28"/>
        </w:rPr>
        <w:t>п</w:t>
      </w:r>
      <w:r w:rsidR="005077F1">
        <w:rPr>
          <w:rFonts w:ascii="Times New Roman" w:hAnsi="Times New Roman" w:cs="Times New Roman"/>
          <w:sz w:val="28"/>
          <w:szCs w:val="28"/>
        </w:rPr>
        <w:t>ублично</w:t>
      </w:r>
      <w:r w:rsidR="00FA2A22">
        <w:rPr>
          <w:rFonts w:ascii="Times New Roman" w:hAnsi="Times New Roman" w:cs="Times New Roman"/>
          <w:sz w:val="28"/>
          <w:szCs w:val="28"/>
        </w:rPr>
        <w:t>го</w:t>
      </w:r>
      <w:r w:rsidR="005077F1">
        <w:rPr>
          <w:rFonts w:ascii="Times New Roman" w:hAnsi="Times New Roman" w:cs="Times New Roman"/>
          <w:sz w:val="28"/>
          <w:szCs w:val="28"/>
        </w:rPr>
        <w:t xml:space="preserve"> акционерно</w:t>
      </w:r>
      <w:r w:rsidR="00FA2A22">
        <w:rPr>
          <w:rFonts w:ascii="Times New Roman" w:hAnsi="Times New Roman" w:cs="Times New Roman"/>
          <w:sz w:val="28"/>
          <w:szCs w:val="28"/>
        </w:rPr>
        <w:t>го</w:t>
      </w:r>
      <w:r w:rsidR="005077F1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FA2A22">
        <w:rPr>
          <w:rFonts w:ascii="Times New Roman" w:hAnsi="Times New Roman" w:cs="Times New Roman"/>
          <w:sz w:val="28"/>
          <w:szCs w:val="28"/>
        </w:rPr>
        <w:t>а</w:t>
      </w:r>
      <w:r w:rsidR="004516B2">
        <w:rPr>
          <w:rFonts w:ascii="Times New Roman" w:hAnsi="Times New Roman" w:cs="Times New Roman"/>
          <w:sz w:val="28"/>
          <w:szCs w:val="28"/>
        </w:rPr>
        <w:t xml:space="preserve"> «</w:t>
      </w:r>
      <w:r w:rsidR="00AF0C18">
        <w:rPr>
          <w:rFonts w:ascii="Times New Roman" w:hAnsi="Times New Roman" w:cs="Times New Roman"/>
          <w:sz w:val="28"/>
          <w:szCs w:val="28"/>
        </w:rPr>
        <w:t>ЭЛ5-Энерго</w:t>
      </w:r>
      <w:r w:rsidR="005077F1">
        <w:rPr>
          <w:rFonts w:ascii="Times New Roman" w:hAnsi="Times New Roman" w:cs="Times New Roman"/>
          <w:sz w:val="28"/>
          <w:szCs w:val="28"/>
        </w:rPr>
        <w:t xml:space="preserve">», </w:t>
      </w:r>
      <w:r w:rsidR="00D3193F">
        <w:rPr>
          <w:rFonts w:ascii="Times New Roman" w:hAnsi="Times New Roman" w:cs="Times New Roman"/>
          <w:sz w:val="28"/>
          <w:szCs w:val="28"/>
        </w:rPr>
        <w:t>публичному акционерному обществу «Ставропольэнергосбыт»</w:t>
      </w:r>
      <w:r w:rsidR="004516B2">
        <w:rPr>
          <w:rFonts w:ascii="Times New Roman" w:hAnsi="Times New Roman" w:cs="Times New Roman"/>
          <w:sz w:val="28"/>
          <w:szCs w:val="28"/>
        </w:rPr>
        <w:t>,</w:t>
      </w:r>
      <w:r w:rsidR="005077F1">
        <w:rPr>
          <w:rFonts w:ascii="Times New Roman" w:hAnsi="Times New Roman" w:cs="Times New Roman"/>
          <w:sz w:val="28"/>
          <w:szCs w:val="28"/>
        </w:rPr>
        <w:t xml:space="preserve"> </w:t>
      </w:r>
      <w:r w:rsidR="000420AB">
        <w:rPr>
          <w:rFonts w:ascii="Times New Roman" w:hAnsi="Times New Roman" w:cs="Times New Roman"/>
          <w:sz w:val="28"/>
          <w:szCs w:val="28"/>
        </w:rPr>
        <w:t>акционерному обществу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6B57">
        <w:rPr>
          <w:rFonts w:ascii="Times New Roman" w:hAnsi="Times New Roman" w:cs="Times New Roman"/>
          <w:sz w:val="28"/>
          <w:szCs w:val="28"/>
        </w:rPr>
        <w:t>«Квант-</w:t>
      </w:r>
      <w:r w:rsidR="004516B2">
        <w:rPr>
          <w:rFonts w:ascii="Times New Roman" w:hAnsi="Times New Roman" w:cs="Times New Roman"/>
          <w:sz w:val="28"/>
          <w:szCs w:val="28"/>
        </w:rPr>
        <w:t>Энергия»</w:t>
      </w:r>
      <w:r w:rsidR="006D40E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Невинномысскому филиалу </w:t>
      </w:r>
      <w:r w:rsidR="006D40E4">
        <w:rPr>
          <w:rFonts w:ascii="Times New Roman" w:hAnsi="Times New Roman" w:cs="Times New Roman"/>
          <w:sz w:val="28"/>
          <w:szCs w:val="28"/>
        </w:rPr>
        <w:t>ГУП СК «Крайтеплоэнерго»</w:t>
      </w:r>
      <w:r w:rsidR="00E64A6B">
        <w:rPr>
          <w:rFonts w:ascii="Times New Roman" w:hAnsi="Times New Roman" w:cs="Times New Roman"/>
          <w:sz w:val="28"/>
          <w:szCs w:val="28"/>
        </w:rPr>
        <w:t xml:space="preserve"> </w:t>
      </w:r>
      <w:r w:rsidR="00B20CE7">
        <w:rPr>
          <w:rFonts w:ascii="Times New Roman" w:hAnsi="Times New Roman" w:cs="Times New Roman"/>
          <w:sz w:val="28"/>
          <w:szCs w:val="28"/>
        </w:rPr>
        <w:t>перевести источники тепловой энергии</w:t>
      </w:r>
      <w:r w:rsidR="00AF0C18">
        <w:rPr>
          <w:rFonts w:ascii="Times New Roman" w:hAnsi="Times New Roman" w:cs="Times New Roman"/>
          <w:sz w:val="28"/>
          <w:szCs w:val="28"/>
        </w:rPr>
        <w:t xml:space="preserve"> с 08:</w:t>
      </w:r>
      <w:r w:rsidR="00E64A6B">
        <w:rPr>
          <w:rFonts w:ascii="Times New Roman" w:hAnsi="Times New Roman" w:cs="Times New Roman"/>
          <w:sz w:val="28"/>
          <w:szCs w:val="28"/>
        </w:rPr>
        <w:t xml:space="preserve">00 </w:t>
      </w:r>
      <w:r w:rsidR="00AF0C18">
        <w:rPr>
          <w:rFonts w:ascii="Times New Roman" w:hAnsi="Times New Roman" w:cs="Times New Roman"/>
          <w:sz w:val="28"/>
          <w:szCs w:val="28"/>
        </w:rPr>
        <w:t>часов 15</w:t>
      </w:r>
      <w:r w:rsidR="00E64A6B">
        <w:rPr>
          <w:rFonts w:ascii="Times New Roman" w:hAnsi="Times New Roman" w:cs="Times New Roman"/>
          <w:sz w:val="28"/>
          <w:szCs w:val="28"/>
        </w:rPr>
        <w:t xml:space="preserve"> апреля 20</w:t>
      </w:r>
      <w:r w:rsidR="00A825EE">
        <w:rPr>
          <w:rFonts w:ascii="Times New Roman" w:hAnsi="Times New Roman" w:cs="Times New Roman"/>
          <w:sz w:val="28"/>
          <w:szCs w:val="28"/>
        </w:rPr>
        <w:t>2</w:t>
      </w:r>
      <w:r w:rsidR="00AF0C18">
        <w:rPr>
          <w:rFonts w:ascii="Times New Roman" w:hAnsi="Times New Roman" w:cs="Times New Roman"/>
          <w:sz w:val="28"/>
          <w:szCs w:val="28"/>
        </w:rPr>
        <w:t>3</w:t>
      </w:r>
      <w:r w:rsidR="00E64A6B">
        <w:rPr>
          <w:rFonts w:ascii="Times New Roman" w:hAnsi="Times New Roman" w:cs="Times New Roman"/>
          <w:sz w:val="28"/>
          <w:szCs w:val="28"/>
        </w:rPr>
        <w:t xml:space="preserve"> г</w:t>
      </w:r>
      <w:r w:rsidR="00FA2A22">
        <w:rPr>
          <w:rFonts w:ascii="Times New Roman" w:hAnsi="Times New Roman" w:cs="Times New Roman"/>
          <w:sz w:val="28"/>
          <w:szCs w:val="28"/>
        </w:rPr>
        <w:t>ода</w:t>
      </w:r>
      <w:r w:rsidR="00E64A6B">
        <w:rPr>
          <w:rFonts w:ascii="Times New Roman" w:hAnsi="Times New Roman" w:cs="Times New Roman"/>
          <w:sz w:val="28"/>
          <w:szCs w:val="28"/>
        </w:rPr>
        <w:t xml:space="preserve"> на летний режим работы, оставить в работе оборудование для обеспечения нужд горячего водоснабжения.</w:t>
      </w:r>
    </w:p>
    <w:p w:rsidR="00E64A6B" w:rsidRDefault="005B700D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64A6B">
        <w:rPr>
          <w:rFonts w:ascii="Times New Roman" w:hAnsi="Times New Roman" w:cs="Times New Roman"/>
          <w:sz w:val="28"/>
          <w:szCs w:val="28"/>
        </w:rPr>
        <w:t>Юридическим лицам</w:t>
      </w:r>
      <w:r w:rsidR="005077F1">
        <w:rPr>
          <w:rFonts w:ascii="Times New Roman" w:hAnsi="Times New Roman" w:cs="Times New Roman"/>
          <w:sz w:val="28"/>
          <w:szCs w:val="28"/>
        </w:rPr>
        <w:t>,</w:t>
      </w:r>
      <w:r w:rsidR="00E64A6B">
        <w:rPr>
          <w:rFonts w:ascii="Times New Roman" w:hAnsi="Times New Roman" w:cs="Times New Roman"/>
          <w:sz w:val="28"/>
          <w:szCs w:val="28"/>
        </w:rPr>
        <w:t xml:space="preserve"> независимо от организационно-правовой формы, а также индивидуальным предпринимателям, осуществляющим управление многоквартирным домом на основании договора управления многоквартирным домом, управлению образования администрации города Невинномысска, комитету по культуре </w:t>
      </w:r>
      <w:r w:rsidR="007D67E2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произвести отключение систем отопления многоквартирных жилых домов и подведомственных объектов социальной инфраструктуры                                          с </w:t>
      </w:r>
      <w:r w:rsidR="00AF0C18">
        <w:rPr>
          <w:rFonts w:ascii="Times New Roman" w:hAnsi="Times New Roman" w:cs="Times New Roman"/>
          <w:sz w:val="28"/>
          <w:szCs w:val="28"/>
        </w:rPr>
        <w:t>15</w:t>
      </w:r>
      <w:r w:rsidR="007D67E2">
        <w:rPr>
          <w:rFonts w:ascii="Times New Roman" w:hAnsi="Times New Roman" w:cs="Times New Roman"/>
          <w:sz w:val="28"/>
          <w:szCs w:val="28"/>
        </w:rPr>
        <w:t xml:space="preserve"> апреля 20</w:t>
      </w:r>
      <w:r w:rsidR="00A825EE">
        <w:rPr>
          <w:rFonts w:ascii="Times New Roman" w:hAnsi="Times New Roman" w:cs="Times New Roman"/>
          <w:sz w:val="28"/>
          <w:szCs w:val="28"/>
        </w:rPr>
        <w:t>2</w:t>
      </w:r>
      <w:r w:rsidR="00AF0C18">
        <w:rPr>
          <w:rFonts w:ascii="Times New Roman" w:hAnsi="Times New Roman" w:cs="Times New Roman"/>
          <w:sz w:val="28"/>
          <w:szCs w:val="28"/>
        </w:rPr>
        <w:t>3</w:t>
      </w:r>
      <w:r w:rsidR="007D67E2">
        <w:rPr>
          <w:rFonts w:ascii="Times New Roman" w:hAnsi="Times New Roman" w:cs="Times New Roman"/>
          <w:sz w:val="28"/>
          <w:szCs w:val="28"/>
        </w:rPr>
        <w:t xml:space="preserve"> г</w:t>
      </w:r>
      <w:r w:rsidR="009933DE">
        <w:rPr>
          <w:rFonts w:ascii="Times New Roman" w:hAnsi="Times New Roman" w:cs="Times New Roman"/>
          <w:sz w:val="28"/>
          <w:szCs w:val="28"/>
        </w:rPr>
        <w:t>ода</w:t>
      </w:r>
      <w:r w:rsidR="005077F1">
        <w:rPr>
          <w:rFonts w:ascii="Times New Roman" w:hAnsi="Times New Roman" w:cs="Times New Roman"/>
          <w:sz w:val="28"/>
          <w:szCs w:val="28"/>
        </w:rPr>
        <w:t>.</w:t>
      </w:r>
    </w:p>
    <w:p w:rsidR="00276F36" w:rsidRDefault="005B700D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D67E2">
        <w:rPr>
          <w:rFonts w:ascii="Times New Roman" w:hAnsi="Times New Roman" w:cs="Times New Roman"/>
          <w:sz w:val="28"/>
          <w:szCs w:val="28"/>
        </w:rPr>
        <w:t xml:space="preserve">Балансодержателям </w:t>
      </w:r>
      <w:r w:rsidR="002D7764">
        <w:rPr>
          <w:rFonts w:ascii="Times New Roman" w:hAnsi="Times New Roman" w:cs="Times New Roman"/>
          <w:sz w:val="28"/>
          <w:szCs w:val="28"/>
        </w:rPr>
        <w:t xml:space="preserve">объектов, не указанным в пункте 3 настоящего постановления, провести отключение систем отопления собственными силами с </w:t>
      </w:r>
      <w:r w:rsidR="00AF0C18">
        <w:rPr>
          <w:rFonts w:ascii="Times New Roman" w:hAnsi="Times New Roman" w:cs="Times New Roman"/>
          <w:sz w:val="28"/>
          <w:szCs w:val="28"/>
        </w:rPr>
        <w:t>15</w:t>
      </w:r>
      <w:r w:rsidR="006D40E4">
        <w:rPr>
          <w:rFonts w:ascii="Times New Roman" w:hAnsi="Times New Roman" w:cs="Times New Roman"/>
          <w:sz w:val="28"/>
          <w:szCs w:val="28"/>
        </w:rPr>
        <w:t xml:space="preserve"> </w:t>
      </w:r>
      <w:r w:rsidR="002D7764">
        <w:rPr>
          <w:rFonts w:ascii="Times New Roman" w:hAnsi="Times New Roman" w:cs="Times New Roman"/>
          <w:sz w:val="28"/>
          <w:szCs w:val="28"/>
        </w:rPr>
        <w:t>апреля 20</w:t>
      </w:r>
      <w:r w:rsidR="00A825EE">
        <w:rPr>
          <w:rFonts w:ascii="Times New Roman" w:hAnsi="Times New Roman" w:cs="Times New Roman"/>
          <w:sz w:val="28"/>
          <w:szCs w:val="28"/>
        </w:rPr>
        <w:t>2</w:t>
      </w:r>
      <w:r w:rsidR="00AF0C18">
        <w:rPr>
          <w:rFonts w:ascii="Times New Roman" w:hAnsi="Times New Roman" w:cs="Times New Roman"/>
          <w:sz w:val="28"/>
          <w:szCs w:val="28"/>
        </w:rPr>
        <w:t>3</w:t>
      </w:r>
      <w:r w:rsidR="00BC2B18">
        <w:rPr>
          <w:rFonts w:ascii="Times New Roman" w:hAnsi="Times New Roman" w:cs="Times New Roman"/>
          <w:sz w:val="28"/>
          <w:szCs w:val="28"/>
        </w:rPr>
        <w:t xml:space="preserve"> </w:t>
      </w:r>
      <w:r w:rsidR="002D7764">
        <w:rPr>
          <w:rFonts w:ascii="Times New Roman" w:hAnsi="Times New Roman" w:cs="Times New Roman"/>
          <w:sz w:val="28"/>
          <w:szCs w:val="28"/>
        </w:rPr>
        <w:t>г</w:t>
      </w:r>
      <w:r w:rsidR="009933DE">
        <w:rPr>
          <w:rFonts w:ascii="Times New Roman" w:hAnsi="Times New Roman" w:cs="Times New Roman"/>
          <w:sz w:val="28"/>
          <w:szCs w:val="28"/>
        </w:rPr>
        <w:t>ода</w:t>
      </w:r>
      <w:r w:rsidR="005077F1">
        <w:rPr>
          <w:rFonts w:ascii="Times New Roman" w:hAnsi="Times New Roman" w:cs="Times New Roman"/>
          <w:sz w:val="28"/>
          <w:szCs w:val="28"/>
        </w:rPr>
        <w:t>.</w:t>
      </w:r>
    </w:p>
    <w:p w:rsidR="006D40E4" w:rsidRDefault="008142F8" w:rsidP="00AF0C1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B700D">
        <w:rPr>
          <w:rFonts w:ascii="Times New Roman" w:hAnsi="Times New Roman" w:cs="Times New Roman"/>
          <w:sz w:val="28"/>
          <w:szCs w:val="28"/>
        </w:rPr>
        <w:t xml:space="preserve">. </w:t>
      </w:r>
      <w:r w:rsidR="00AF0C18" w:rsidRPr="00AF0C18">
        <w:rPr>
          <w:rFonts w:ascii="Times New Roman" w:hAnsi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 w:rsidR="006D40E4">
        <w:rPr>
          <w:rFonts w:ascii="Times New Roman" w:hAnsi="Times New Roman"/>
          <w:sz w:val="28"/>
          <w:szCs w:val="28"/>
        </w:rPr>
        <w:t>.</w:t>
      </w:r>
    </w:p>
    <w:p w:rsidR="00086FA0" w:rsidRPr="00086FA0" w:rsidRDefault="008142F8" w:rsidP="00086FA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B700D">
        <w:rPr>
          <w:rFonts w:ascii="Times New Roman" w:hAnsi="Times New Roman" w:cs="Times New Roman"/>
          <w:sz w:val="28"/>
          <w:szCs w:val="28"/>
        </w:rPr>
        <w:t xml:space="preserve">. </w:t>
      </w:r>
      <w:r w:rsidR="00086FA0" w:rsidRPr="00086FA0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3E68D4">
        <w:rPr>
          <w:rFonts w:ascii="Times New Roman" w:hAnsi="Times New Roman" w:cs="Times New Roman"/>
          <w:sz w:val="28"/>
          <w:szCs w:val="28"/>
        </w:rPr>
        <w:t>исполнением</w:t>
      </w:r>
      <w:r w:rsidR="00086FA0" w:rsidRPr="00086FA0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 на заместителя главы администрации города</w:t>
      </w:r>
      <w:r w:rsidR="00A825EE">
        <w:rPr>
          <w:rFonts w:ascii="Times New Roman" w:hAnsi="Times New Roman" w:cs="Times New Roman"/>
          <w:sz w:val="28"/>
          <w:szCs w:val="28"/>
        </w:rPr>
        <w:t xml:space="preserve"> </w:t>
      </w:r>
      <w:r w:rsidR="003E68D4">
        <w:rPr>
          <w:rFonts w:ascii="Times New Roman" w:hAnsi="Times New Roman" w:cs="Times New Roman"/>
          <w:sz w:val="28"/>
          <w:szCs w:val="28"/>
        </w:rPr>
        <w:t>Невинномысска</w:t>
      </w:r>
      <w:r w:rsidR="00086FA0" w:rsidRPr="00086FA0">
        <w:rPr>
          <w:rFonts w:ascii="Times New Roman" w:hAnsi="Times New Roman" w:cs="Times New Roman"/>
          <w:sz w:val="28"/>
          <w:szCs w:val="28"/>
        </w:rPr>
        <w:t xml:space="preserve"> </w:t>
      </w:r>
      <w:r w:rsidR="003E68D4">
        <w:rPr>
          <w:rFonts w:ascii="Times New Roman" w:hAnsi="Times New Roman" w:cs="Times New Roman"/>
          <w:sz w:val="28"/>
          <w:szCs w:val="28"/>
        </w:rPr>
        <w:t>Полякова Р.Ю.</w:t>
      </w:r>
    </w:p>
    <w:p w:rsidR="0033345C" w:rsidRPr="009D0A4A" w:rsidRDefault="0033345C" w:rsidP="00624A3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38E" w:rsidRPr="009D0A4A" w:rsidRDefault="00D7238E" w:rsidP="00624A3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5C6F" w:rsidRPr="009D0A4A" w:rsidRDefault="00BA5C6F" w:rsidP="00624A3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72FC" w:rsidRDefault="00A825EE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A825EE" w:rsidRDefault="00A825EE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Миненков</w:t>
      </w:r>
    </w:p>
    <w:sectPr w:rsidR="00A825EE" w:rsidSect="006C2585">
      <w:pgSz w:w="11906" w:h="16838"/>
      <w:pgMar w:top="284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942" w:rsidRDefault="00CB3942" w:rsidP="003072FC">
      <w:pPr>
        <w:spacing w:after="0" w:line="240" w:lineRule="auto"/>
      </w:pPr>
      <w:r>
        <w:separator/>
      </w:r>
    </w:p>
  </w:endnote>
  <w:endnote w:type="continuationSeparator" w:id="0">
    <w:p w:rsidR="00CB3942" w:rsidRDefault="00CB3942" w:rsidP="00307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942" w:rsidRDefault="00CB3942" w:rsidP="003072FC">
      <w:pPr>
        <w:spacing w:after="0" w:line="240" w:lineRule="auto"/>
      </w:pPr>
      <w:r>
        <w:separator/>
      </w:r>
    </w:p>
  </w:footnote>
  <w:footnote w:type="continuationSeparator" w:id="0">
    <w:p w:rsidR="00CB3942" w:rsidRDefault="00CB3942" w:rsidP="003072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02"/>
    <w:rsid w:val="00000490"/>
    <w:rsid w:val="00020A5E"/>
    <w:rsid w:val="00025F71"/>
    <w:rsid w:val="000420AB"/>
    <w:rsid w:val="0004380B"/>
    <w:rsid w:val="00052312"/>
    <w:rsid w:val="0006436D"/>
    <w:rsid w:val="00080158"/>
    <w:rsid w:val="00082E92"/>
    <w:rsid w:val="00086FA0"/>
    <w:rsid w:val="000933B0"/>
    <w:rsid w:val="000D4F7D"/>
    <w:rsid w:val="000E130F"/>
    <w:rsid w:val="000E6B57"/>
    <w:rsid w:val="001404E3"/>
    <w:rsid w:val="001431F3"/>
    <w:rsid w:val="0016382B"/>
    <w:rsid w:val="00187A66"/>
    <w:rsid w:val="0019556F"/>
    <w:rsid w:val="001957B4"/>
    <w:rsid w:val="001A3F5A"/>
    <w:rsid w:val="001E5B68"/>
    <w:rsid w:val="00201E30"/>
    <w:rsid w:val="00227447"/>
    <w:rsid w:val="00261177"/>
    <w:rsid w:val="00276F36"/>
    <w:rsid w:val="002951C7"/>
    <w:rsid w:val="00297D54"/>
    <w:rsid w:val="002B52C1"/>
    <w:rsid w:val="002D2F4C"/>
    <w:rsid w:val="002D7764"/>
    <w:rsid w:val="002E4740"/>
    <w:rsid w:val="002E5E65"/>
    <w:rsid w:val="002F14EC"/>
    <w:rsid w:val="002F5CF0"/>
    <w:rsid w:val="003072FC"/>
    <w:rsid w:val="003216B6"/>
    <w:rsid w:val="0033345C"/>
    <w:rsid w:val="003556E0"/>
    <w:rsid w:val="00365CA2"/>
    <w:rsid w:val="00367558"/>
    <w:rsid w:val="003725AD"/>
    <w:rsid w:val="00392B26"/>
    <w:rsid w:val="003942ED"/>
    <w:rsid w:val="00394A14"/>
    <w:rsid w:val="003B6CF3"/>
    <w:rsid w:val="003E68D4"/>
    <w:rsid w:val="00414502"/>
    <w:rsid w:val="004516B2"/>
    <w:rsid w:val="00476CEE"/>
    <w:rsid w:val="004803CE"/>
    <w:rsid w:val="004815F3"/>
    <w:rsid w:val="004F3971"/>
    <w:rsid w:val="00502B15"/>
    <w:rsid w:val="00504AC3"/>
    <w:rsid w:val="005077F1"/>
    <w:rsid w:val="00552051"/>
    <w:rsid w:val="00560D52"/>
    <w:rsid w:val="005632D6"/>
    <w:rsid w:val="005B700D"/>
    <w:rsid w:val="00604F46"/>
    <w:rsid w:val="00624A3A"/>
    <w:rsid w:val="00626C9C"/>
    <w:rsid w:val="00637792"/>
    <w:rsid w:val="00675A56"/>
    <w:rsid w:val="006B5F21"/>
    <w:rsid w:val="006C2585"/>
    <w:rsid w:val="006C4E1A"/>
    <w:rsid w:val="006D40E4"/>
    <w:rsid w:val="0071329A"/>
    <w:rsid w:val="007332EA"/>
    <w:rsid w:val="007A5D38"/>
    <w:rsid w:val="007D67E2"/>
    <w:rsid w:val="007E3364"/>
    <w:rsid w:val="00802954"/>
    <w:rsid w:val="008142F8"/>
    <w:rsid w:val="00821638"/>
    <w:rsid w:val="0082404A"/>
    <w:rsid w:val="00885D08"/>
    <w:rsid w:val="008A3653"/>
    <w:rsid w:val="008C3D7B"/>
    <w:rsid w:val="008E1D53"/>
    <w:rsid w:val="008E20E1"/>
    <w:rsid w:val="008E5B5A"/>
    <w:rsid w:val="008F3AEE"/>
    <w:rsid w:val="00923B11"/>
    <w:rsid w:val="00953F9A"/>
    <w:rsid w:val="009567B3"/>
    <w:rsid w:val="00973390"/>
    <w:rsid w:val="00976821"/>
    <w:rsid w:val="009860CD"/>
    <w:rsid w:val="009933DE"/>
    <w:rsid w:val="00994E6B"/>
    <w:rsid w:val="009B1EB7"/>
    <w:rsid w:val="009D0A4A"/>
    <w:rsid w:val="00A10F96"/>
    <w:rsid w:val="00A13B85"/>
    <w:rsid w:val="00A450FB"/>
    <w:rsid w:val="00A51601"/>
    <w:rsid w:val="00A671F0"/>
    <w:rsid w:val="00A825EE"/>
    <w:rsid w:val="00AA6140"/>
    <w:rsid w:val="00AD78D1"/>
    <w:rsid w:val="00AF0C18"/>
    <w:rsid w:val="00AF2980"/>
    <w:rsid w:val="00B20CE7"/>
    <w:rsid w:val="00B35CB3"/>
    <w:rsid w:val="00B47870"/>
    <w:rsid w:val="00B87BF2"/>
    <w:rsid w:val="00BA5C6F"/>
    <w:rsid w:val="00BC2B18"/>
    <w:rsid w:val="00BC6329"/>
    <w:rsid w:val="00C03D8B"/>
    <w:rsid w:val="00C12D64"/>
    <w:rsid w:val="00C45A94"/>
    <w:rsid w:val="00C7607B"/>
    <w:rsid w:val="00CB3942"/>
    <w:rsid w:val="00D12415"/>
    <w:rsid w:val="00D1735A"/>
    <w:rsid w:val="00D3193F"/>
    <w:rsid w:val="00D46860"/>
    <w:rsid w:val="00D60D15"/>
    <w:rsid w:val="00D7238E"/>
    <w:rsid w:val="00D87D31"/>
    <w:rsid w:val="00DC1D1A"/>
    <w:rsid w:val="00DC4E00"/>
    <w:rsid w:val="00DC7AFC"/>
    <w:rsid w:val="00DD4690"/>
    <w:rsid w:val="00DF354A"/>
    <w:rsid w:val="00E23B54"/>
    <w:rsid w:val="00E27A15"/>
    <w:rsid w:val="00E32F4C"/>
    <w:rsid w:val="00E3776E"/>
    <w:rsid w:val="00E37A2F"/>
    <w:rsid w:val="00E46219"/>
    <w:rsid w:val="00E61CF3"/>
    <w:rsid w:val="00E64A6B"/>
    <w:rsid w:val="00E650B6"/>
    <w:rsid w:val="00E8025B"/>
    <w:rsid w:val="00EF3FE9"/>
    <w:rsid w:val="00F707D8"/>
    <w:rsid w:val="00F73038"/>
    <w:rsid w:val="00FA2A22"/>
    <w:rsid w:val="00FA532F"/>
    <w:rsid w:val="00FB60BF"/>
    <w:rsid w:val="00FF0258"/>
    <w:rsid w:val="00FF34BC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1B838"/>
  <w15:docId w15:val="{1CE83093-7FD1-4B73-B4CA-888E12EAB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50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76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F3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72FC"/>
  </w:style>
  <w:style w:type="paragraph" w:styleId="a8">
    <w:name w:val="footer"/>
    <w:basedOn w:val="a"/>
    <w:link w:val="a9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7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1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63761-CF08-4E33-AF2E-0A3006D8D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2023-04-11T08:02:00Z</cp:lastPrinted>
  <dcterms:created xsi:type="dcterms:W3CDTF">2023-04-11T07:25:00Z</dcterms:created>
  <dcterms:modified xsi:type="dcterms:W3CDTF">2023-04-11T08:04:00Z</dcterms:modified>
</cp:coreProperties>
</file>