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107" w:rsidRDefault="00F17107" w:rsidP="00514C6F">
      <w:pPr>
        <w:jc w:val="center"/>
        <w:rPr>
          <w:sz w:val="32"/>
          <w:szCs w:val="32"/>
        </w:rPr>
      </w:pPr>
    </w:p>
    <w:p w:rsidR="00F17107" w:rsidRDefault="00097B9D" w:rsidP="00514C6F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0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543560" cy="645160"/>
            <wp:effectExtent l="0" t="0" r="8890" b="254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45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7107" w:rsidRDefault="00F17107" w:rsidP="00514C6F">
      <w:pPr>
        <w:jc w:val="center"/>
        <w:rPr>
          <w:color w:val="CC0000"/>
          <w:sz w:val="28"/>
          <w:szCs w:val="28"/>
        </w:rPr>
      </w:pPr>
    </w:p>
    <w:p w:rsidR="00F17107" w:rsidRPr="00097B9D" w:rsidRDefault="00F17107" w:rsidP="00514C6F">
      <w:pPr>
        <w:jc w:val="center"/>
        <w:rPr>
          <w:rFonts w:ascii="Bookman Old Style" w:hAnsi="Bookman Old Style" w:cs="Bookman Old Style"/>
          <w:b/>
          <w:bCs/>
          <w:color w:val="CC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97B9D">
        <w:rPr>
          <w:rFonts w:ascii="Bookman Old Style" w:hAnsi="Bookman Old Style" w:cs="Bookman Old Style"/>
          <w:b/>
          <w:bCs/>
          <w:color w:val="CC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Д у м а   г о р о д а  Н ев и н </w:t>
      </w:r>
      <w:proofErr w:type="spellStart"/>
      <w:proofErr w:type="gramStart"/>
      <w:r w:rsidRPr="00097B9D">
        <w:rPr>
          <w:rFonts w:ascii="Bookman Old Style" w:hAnsi="Bookman Old Style" w:cs="Bookman Old Style"/>
          <w:b/>
          <w:bCs/>
          <w:color w:val="CC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</w:t>
      </w:r>
      <w:proofErr w:type="spellEnd"/>
      <w:proofErr w:type="gramEnd"/>
      <w:r w:rsidRPr="00097B9D">
        <w:rPr>
          <w:rFonts w:ascii="Bookman Old Style" w:hAnsi="Bookman Old Style" w:cs="Bookman Old Style"/>
          <w:b/>
          <w:bCs/>
          <w:color w:val="CC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о м ы с </w:t>
      </w:r>
      <w:proofErr w:type="spellStart"/>
      <w:r w:rsidRPr="00097B9D">
        <w:rPr>
          <w:rFonts w:ascii="Bookman Old Style" w:hAnsi="Bookman Old Style" w:cs="Bookman Old Style"/>
          <w:b/>
          <w:bCs/>
          <w:color w:val="CC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</w:t>
      </w:r>
      <w:proofErr w:type="spellEnd"/>
      <w:r w:rsidRPr="00097B9D">
        <w:rPr>
          <w:rFonts w:ascii="Bookman Old Style" w:hAnsi="Bookman Old Style" w:cs="Bookman Old Style"/>
          <w:b/>
          <w:bCs/>
          <w:color w:val="CC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к а</w:t>
      </w:r>
    </w:p>
    <w:p w:rsidR="00F17107" w:rsidRPr="00097B9D" w:rsidRDefault="00F17107" w:rsidP="00514C6F">
      <w:pPr>
        <w:jc w:val="center"/>
        <w:rPr>
          <w:rFonts w:ascii="Bookman Old Style" w:hAnsi="Bookman Old Style" w:cs="Bookman Old Style"/>
          <w:b/>
          <w:bCs/>
          <w:color w:val="CC000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97B9D">
        <w:rPr>
          <w:rFonts w:ascii="Bookman Old Style" w:hAnsi="Bookman Old Style" w:cs="Bookman Old Style"/>
          <w:b/>
          <w:bCs/>
          <w:color w:val="CC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С т а в </w:t>
      </w:r>
      <w:proofErr w:type="gramStart"/>
      <w:r w:rsidRPr="00097B9D">
        <w:rPr>
          <w:rFonts w:ascii="Bookman Old Style" w:hAnsi="Bookman Old Style" w:cs="Bookman Old Style"/>
          <w:b/>
          <w:bCs/>
          <w:color w:val="CC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</w:t>
      </w:r>
      <w:proofErr w:type="gramEnd"/>
      <w:r w:rsidRPr="00097B9D">
        <w:rPr>
          <w:rFonts w:ascii="Bookman Old Style" w:hAnsi="Bookman Old Style" w:cs="Bookman Old Style"/>
          <w:b/>
          <w:bCs/>
          <w:color w:val="CC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о п о л ь с к о г о  к р а я</w:t>
      </w:r>
    </w:p>
    <w:p w:rsidR="00F17107" w:rsidRPr="00097B9D" w:rsidRDefault="00F17107" w:rsidP="00514C6F">
      <w:pPr>
        <w:tabs>
          <w:tab w:val="left" w:pos="540"/>
        </w:tabs>
        <w:jc w:val="center"/>
        <w:rPr>
          <w:rFonts w:ascii="Bookman Old Style" w:hAnsi="Bookman Old Style" w:cs="Bookman Old Style"/>
          <w:b/>
          <w:bCs/>
          <w:color w:val="CC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F17107" w:rsidRPr="00097B9D" w:rsidRDefault="00F17107" w:rsidP="00514C6F">
      <w:pPr>
        <w:jc w:val="center"/>
        <w:rPr>
          <w:rFonts w:ascii="Bookman Old Style" w:hAnsi="Bookman Old Style" w:cs="Bookman Old Style"/>
          <w:b/>
          <w:bCs/>
          <w:i/>
          <w:iCs/>
          <w:color w:val="CC0000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gramStart"/>
      <w:r w:rsidRPr="00097B9D">
        <w:rPr>
          <w:rFonts w:ascii="Bookman Old Style" w:hAnsi="Bookman Old Style" w:cs="Bookman Old Style"/>
          <w:b/>
          <w:bCs/>
          <w:i/>
          <w:iCs/>
          <w:color w:val="CC0000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</w:t>
      </w:r>
      <w:proofErr w:type="gramEnd"/>
      <w:r w:rsidRPr="00097B9D">
        <w:rPr>
          <w:rFonts w:ascii="Bookman Old Style" w:hAnsi="Bookman Old Style" w:cs="Bookman Old Style"/>
          <w:b/>
          <w:bCs/>
          <w:i/>
          <w:iCs/>
          <w:color w:val="CC0000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Е  Ш  Е  Н  И  Е</w:t>
      </w:r>
    </w:p>
    <w:p w:rsidR="00F17107" w:rsidRDefault="00F17107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</w:p>
    <w:p w:rsidR="00F17107" w:rsidRDefault="00F17107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</w:p>
    <w:p w:rsidR="00F17107" w:rsidRDefault="00F17107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</w:p>
    <w:p w:rsidR="00F17107" w:rsidRDefault="00F17107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30 октября 2024 г.                                                                        №  385 - 48</w:t>
      </w:r>
    </w:p>
    <w:p w:rsidR="00F17107" w:rsidRDefault="00F17107" w:rsidP="00514C6F">
      <w:pPr>
        <w:jc w:val="center"/>
      </w:pPr>
      <w:r>
        <w:t>Невинномысск</w:t>
      </w:r>
    </w:p>
    <w:p w:rsidR="00F17107" w:rsidRDefault="00F17107" w:rsidP="00FD39BE">
      <w:pPr>
        <w:suppressAutoHyphens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7107" w:rsidRDefault="00F17107" w:rsidP="00FD39BE">
      <w:pPr>
        <w:suppressAutoHyphens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7107" w:rsidRPr="00C03B27" w:rsidRDefault="00F17107" w:rsidP="00FD39BE">
      <w:pPr>
        <w:suppressAutoHyphens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C03B27">
        <w:rPr>
          <w:sz w:val="28"/>
          <w:szCs w:val="28"/>
        </w:rPr>
        <w:t xml:space="preserve">О внесении изменений в Устав муниципального образования города Невинномысска Ставропольского края, принятый решением Думы города Невинномысска от </w:t>
      </w:r>
      <w:r>
        <w:rPr>
          <w:sz w:val="28"/>
          <w:szCs w:val="28"/>
        </w:rPr>
        <w:t>29.05.2024</w:t>
      </w:r>
      <w:r w:rsidRPr="000B02F5">
        <w:rPr>
          <w:sz w:val="28"/>
          <w:szCs w:val="28"/>
        </w:rPr>
        <w:t xml:space="preserve"> № </w:t>
      </w:r>
      <w:r>
        <w:rPr>
          <w:sz w:val="28"/>
          <w:szCs w:val="28"/>
        </w:rPr>
        <w:t>340-44</w:t>
      </w:r>
    </w:p>
    <w:p w:rsidR="00F17107" w:rsidRPr="00C03B27" w:rsidRDefault="00F17107" w:rsidP="00FD39BE">
      <w:pPr>
        <w:suppressAutoHyphens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F17107" w:rsidRPr="00C03B27" w:rsidRDefault="00F17107" w:rsidP="00FD39BE">
      <w:pPr>
        <w:suppressAutoHyphens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F17107" w:rsidRPr="00C03B27" w:rsidRDefault="00F17107" w:rsidP="00FD39BE">
      <w:pPr>
        <w:suppressAutoHyphens/>
        <w:ind w:firstLine="709"/>
        <w:jc w:val="both"/>
        <w:rPr>
          <w:snapToGrid w:val="0"/>
          <w:sz w:val="28"/>
          <w:szCs w:val="28"/>
        </w:rPr>
      </w:pPr>
      <w:r w:rsidRPr="00C03B27">
        <w:rPr>
          <w:snapToGrid w:val="0"/>
          <w:sz w:val="28"/>
          <w:szCs w:val="28"/>
        </w:rPr>
        <w:t xml:space="preserve">В целях </w:t>
      </w:r>
      <w:proofErr w:type="gramStart"/>
      <w:r w:rsidRPr="00C03B27">
        <w:rPr>
          <w:snapToGrid w:val="0"/>
          <w:sz w:val="28"/>
          <w:szCs w:val="28"/>
        </w:rPr>
        <w:t>приведения Устава муниципального образования города Невинномысска Ставропольского края</w:t>
      </w:r>
      <w:proofErr w:type="gramEnd"/>
      <w:r w:rsidRPr="00C03B27">
        <w:rPr>
          <w:snapToGrid w:val="0"/>
          <w:sz w:val="28"/>
          <w:szCs w:val="28"/>
        </w:rPr>
        <w:t xml:space="preserve"> в соответствие с Федеральным законом от 06.10.2003 № 131-ФЗ «Об общих принципах организации местного самоуправления в Российской Федерации» Дума города Невинномысска</w:t>
      </w:r>
    </w:p>
    <w:p w:rsidR="00F17107" w:rsidRPr="00C03B27" w:rsidRDefault="00F17107" w:rsidP="00FD39BE">
      <w:pPr>
        <w:suppressAutoHyphens/>
        <w:jc w:val="both"/>
        <w:rPr>
          <w:sz w:val="28"/>
          <w:szCs w:val="28"/>
        </w:rPr>
      </w:pPr>
      <w:r w:rsidRPr="00C03B27">
        <w:rPr>
          <w:b/>
          <w:bCs/>
          <w:sz w:val="28"/>
          <w:szCs w:val="28"/>
        </w:rPr>
        <w:t>РЕШИЛА:</w:t>
      </w:r>
    </w:p>
    <w:p w:rsidR="00F17107" w:rsidRPr="00C03B27" w:rsidRDefault="00F17107" w:rsidP="00FD39BE">
      <w:pPr>
        <w:tabs>
          <w:tab w:val="left" w:pos="360"/>
        </w:tabs>
        <w:suppressAutoHyphens/>
        <w:ind w:firstLine="709"/>
        <w:jc w:val="both"/>
        <w:rPr>
          <w:sz w:val="28"/>
          <w:szCs w:val="28"/>
        </w:rPr>
      </w:pPr>
    </w:p>
    <w:p w:rsidR="00F17107" w:rsidRDefault="00F17107" w:rsidP="00FD39BE">
      <w:pPr>
        <w:tabs>
          <w:tab w:val="left" w:pos="360"/>
        </w:tabs>
        <w:suppressAutoHyphens/>
        <w:ind w:firstLine="709"/>
        <w:jc w:val="both"/>
        <w:rPr>
          <w:sz w:val="28"/>
          <w:szCs w:val="28"/>
        </w:rPr>
      </w:pPr>
      <w:r w:rsidRPr="00C03B27">
        <w:rPr>
          <w:sz w:val="28"/>
          <w:szCs w:val="28"/>
        </w:rPr>
        <w:t>1. Внести в Устав муниципального образования города Невинномысска Ставропольского края, принятый решением Думы города Невинномысска</w:t>
      </w:r>
      <w:r>
        <w:rPr>
          <w:sz w:val="28"/>
          <w:szCs w:val="28"/>
        </w:rPr>
        <w:t xml:space="preserve">     </w:t>
      </w:r>
      <w:r w:rsidRPr="00C03B27">
        <w:rPr>
          <w:sz w:val="28"/>
          <w:szCs w:val="28"/>
        </w:rPr>
        <w:t xml:space="preserve">от </w:t>
      </w:r>
      <w:r w:rsidRPr="000B02F5">
        <w:rPr>
          <w:sz w:val="28"/>
          <w:szCs w:val="28"/>
        </w:rPr>
        <w:t>29.05.2024 № 340-44</w:t>
      </w:r>
      <w:r w:rsidRPr="00C03B27">
        <w:rPr>
          <w:sz w:val="28"/>
          <w:szCs w:val="28"/>
        </w:rPr>
        <w:t>, следующие изменения:</w:t>
      </w:r>
    </w:p>
    <w:p w:rsidR="00F17107" w:rsidRDefault="00F17107" w:rsidP="00097862">
      <w:pPr>
        <w:tabs>
          <w:tab w:val="left" w:pos="36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FD39BE">
        <w:rPr>
          <w:sz w:val="28"/>
          <w:szCs w:val="28"/>
        </w:rPr>
        <w:t xml:space="preserve">Наименование </w:t>
      </w:r>
      <w:proofErr w:type="gramStart"/>
      <w:r w:rsidRPr="00FD39BE">
        <w:rPr>
          <w:sz w:val="28"/>
          <w:szCs w:val="28"/>
        </w:rPr>
        <w:t>Устава муниципального образования города Невинномысска Ставропольского края</w:t>
      </w:r>
      <w:proofErr w:type="gramEnd"/>
      <w:r w:rsidRPr="00FD39BE">
        <w:rPr>
          <w:sz w:val="28"/>
          <w:szCs w:val="28"/>
        </w:rPr>
        <w:t xml:space="preserve"> изложить в редакции:</w:t>
      </w:r>
    </w:p>
    <w:p w:rsidR="00F17107" w:rsidRDefault="00F17107" w:rsidP="00097862">
      <w:pPr>
        <w:tabs>
          <w:tab w:val="left" w:pos="360"/>
        </w:tabs>
        <w:suppressAutoHyphens/>
        <w:ind w:firstLine="709"/>
        <w:jc w:val="both"/>
        <w:rPr>
          <w:sz w:val="28"/>
          <w:szCs w:val="28"/>
        </w:rPr>
      </w:pPr>
      <w:r w:rsidRPr="00FD39BE">
        <w:rPr>
          <w:sz w:val="28"/>
          <w:szCs w:val="28"/>
        </w:rPr>
        <w:t>«Устав муниципального образования городского округа города Невинномысска Ставро</w:t>
      </w:r>
      <w:r>
        <w:rPr>
          <w:sz w:val="28"/>
          <w:szCs w:val="28"/>
        </w:rPr>
        <w:t>польского края».</w:t>
      </w:r>
    </w:p>
    <w:p w:rsidR="00F17107" w:rsidRDefault="00F17107" w:rsidP="00097862">
      <w:pPr>
        <w:tabs>
          <w:tab w:val="left" w:pos="36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В</w:t>
      </w:r>
      <w:r w:rsidRPr="00FD39BE">
        <w:rPr>
          <w:sz w:val="28"/>
          <w:szCs w:val="28"/>
        </w:rPr>
        <w:t xml:space="preserve"> части 1 статьи 1 слова «Устав муниципального образования города Невинномысска Ставропольского края» заменить словами «Устав муниципального образования городского округа города Невинномысска Ставро</w:t>
      </w:r>
      <w:r>
        <w:rPr>
          <w:sz w:val="28"/>
          <w:szCs w:val="28"/>
        </w:rPr>
        <w:t>польского края».</w:t>
      </w:r>
    </w:p>
    <w:p w:rsidR="00F17107" w:rsidRDefault="00F17107" w:rsidP="00097862">
      <w:pPr>
        <w:tabs>
          <w:tab w:val="left" w:pos="36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FD39BE">
        <w:rPr>
          <w:sz w:val="28"/>
          <w:szCs w:val="28"/>
        </w:rPr>
        <w:t xml:space="preserve">Абзац 2 части 2 статьи 1 изложить в редакции: </w:t>
      </w:r>
    </w:p>
    <w:p w:rsidR="00F17107" w:rsidRDefault="00F17107" w:rsidP="00097862">
      <w:pPr>
        <w:tabs>
          <w:tab w:val="left" w:pos="360"/>
        </w:tabs>
        <w:suppressAutoHyphens/>
        <w:ind w:firstLine="709"/>
        <w:jc w:val="both"/>
        <w:rPr>
          <w:sz w:val="28"/>
          <w:szCs w:val="28"/>
        </w:rPr>
      </w:pPr>
      <w:r w:rsidRPr="00FD39BE">
        <w:rPr>
          <w:sz w:val="28"/>
          <w:szCs w:val="28"/>
        </w:rPr>
        <w:t>«Полное официальное наименование - городской округ город Невинномы</w:t>
      </w:r>
      <w:proofErr w:type="gramStart"/>
      <w:r w:rsidRPr="00FD39BE">
        <w:rPr>
          <w:sz w:val="28"/>
          <w:szCs w:val="28"/>
        </w:rPr>
        <w:t>сск Ст</w:t>
      </w:r>
      <w:proofErr w:type="gramEnd"/>
      <w:r w:rsidRPr="00FD39BE">
        <w:rPr>
          <w:sz w:val="28"/>
          <w:szCs w:val="28"/>
        </w:rPr>
        <w:t>авропольского края</w:t>
      </w:r>
      <w:r>
        <w:rPr>
          <w:sz w:val="28"/>
          <w:szCs w:val="28"/>
        </w:rPr>
        <w:t>».</w:t>
      </w:r>
    </w:p>
    <w:p w:rsidR="00F17107" w:rsidRDefault="00F17107" w:rsidP="00FD39BE">
      <w:pPr>
        <w:tabs>
          <w:tab w:val="left" w:pos="360"/>
        </w:tabs>
        <w:suppressAutoHyphens/>
        <w:ind w:firstLine="709"/>
        <w:jc w:val="both"/>
        <w:rPr>
          <w:sz w:val="28"/>
          <w:szCs w:val="28"/>
        </w:rPr>
      </w:pPr>
      <w:r w:rsidRPr="00FD39BE">
        <w:rPr>
          <w:sz w:val="28"/>
          <w:szCs w:val="28"/>
        </w:rPr>
        <w:t>1.4. В статье 7:</w:t>
      </w:r>
    </w:p>
    <w:p w:rsidR="00F17107" w:rsidRDefault="00F17107" w:rsidP="00FD39BE">
      <w:pPr>
        <w:tabs>
          <w:tab w:val="left" w:pos="36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пункт 15 изложить в редакции:</w:t>
      </w:r>
    </w:p>
    <w:p w:rsidR="00F17107" w:rsidRDefault="00F17107" w:rsidP="00FD39BE">
      <w:pPr>
        <w:tabs>
          <w:tab w:val="left" w:pos="36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«15) </w:t>
      </w:r>
      <w:r w:rsidRPr="008C0345">
        <w:rPr>
          <w:sz w:val="28"/>
          <w:szCs w:val="28"/>
        </w:rPr>
        <w:t>организация мероприятий по охране окружающей среды в границах города</w:t>
      </w:r>
      <w:r>
        <w:rPr>
          <w:sz w:val="28"/>
          <w:szCs w:val="28"/>
        </w:rPr>
        <w:t xml:space="preserve">, </w:t>
      </w:r>
      <w:r w:rsidRPr="008C0345">
        <w:rPr>
          <w:sz w:val="28"/>
          <w:szCs w:val="28"/>
        </w:rPr>
        <w:t xml:space="preserve">в том числе организация и проведение в соответствии с законодательством в области охраны окружающей среды общественных </w:t>
      </w:r>
      <w:r w:rsidRPr="008C0345">
        <w:rPr>
          <w:sz w:val="28"/>
          <w:szCs w:val="28"/>
        </w:rPr>
        <w:lastRenderedPageBreak/>
        <w:t xml:space="preserve">обсуждений планируемой хозяйственной и иной деятельности на территории </w:t>
      </w:r>
      <w:r>
        <w:rPr>
          <w:sz w:val="28"/>
          <w:szCs w:val="28"/>
        </w:rPr>
        <w:t>города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F17107" w:rsidRDefault="00F17107" w:rsidP="00FD39BE">
      <w:pPr>
        <w:tabs>
          <w:tab w:val="left" w:pos="36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пункт 39 изложить в редакции:</w:t>
      </w:r>
    </w:p>
    <w:p w:rsidR="00F17107" w:rsidRDefault="00F17107" w:rsidP="00FD39BE">
      <w:pPr>
        <w:tabs>
          <w:tab w:val="left" w:pos="36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«39) </w:t>
      </w:r>
      <w:r w:rsidRPr="008C0345">
        <w:rPr>
          <w:sz w:val="28"/>
          <w:szCs w:val="28"/>
        </w:rPr>
        <w:t>осуществление муниципального контроля в области охраны и использования особо охраняемых природных территорий местного значения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F17107" w:rsidRDefault="00F17107" w:rsidP="00FD39BE">
      <w:pPr>
        <w:tabs>
          <w:tab w:val="left" w:pos="36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дополнить пунктом 52 следующего содержания:</w:t>
      </w:r>
    </w:p>
    <w:p w:rsidR="00F17107" w:rsidRDefault="00F17107" w:rsidP="00FD39BE">
      <w:pPr>
        <w:tabs>
          <w:tab w:val="left" w:pos="36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«52) </w:t>
      </w:r>
      <w:r w:rsidRPr="000B02F5">
        <w:rPr>
          <w:sz w:val="28"/>
          <w:szCs w:val="28"/>
        </w:rPr>
        <w:t xml:space="preserve">осуществление учета личных подсобных хозяйств, которые ведут граждане в соответствии с Федеральным законом от </w:t>
      </w:r>
      <w:r>
        <w:rPr>
          <w:sz w:val="28"/>
          <w:szCs w:val="28"/>
        </w:rPr>
        <w:t>0</w:t>
      </w:r>
      <w:r w:rsidRPr="000B02F5">
        <w:rPr>
          <w:sz w:val="28"/>
          <w:szCs w:val="28"/>
        </w:rPr>
        <w:t xml:space="preserve">7 июля 2003 </w:t>
      </w:r>
      <w:r>
        <w:rPr>
          <w:sz w:val="28"/>
          <w:szCs w:val="28"/>
        </w:rPr>
        <w:t xml:space="preserve">№ 112-ФЗ </w:t>
      </w:r>
    </w:p>
    <w:p w:rsidR="00F17107" w:rsidRDefault="00F17107" w:rsidP="00097862">
      <w:pPr>
        <w:tabs>
          <w:tab w:val="left" w:pos="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B02F5">
        <w:rPr>
          <w:sz w:val="28"/>
          <w:szCs w:val="28"/>
        </w:rPr>
        <w:t>О личном подсобном хозяйстве</w:t>
      </w:r>
      <w:r>
        <w:rPr>
          <w:sz w:val="28"/>
          <w:szCs w:val="28"/>
        </w:rPr>
        <w:t>»</w:t>
      </w:r>
      <w:r w:rsidRPr="000B02F5">
        <w:rPr>
          <w:sz w:val="28"/>
          <w:szCs w:val="28"/>
        </w:rPr>
        <w:t xml:space="preserve">, в </w:t>
      </w:r>
      <w:proofErr w:type="spellStart"/>
      <w:r w:rsidRPr="000B02F5">
        <w:rPr>
          <w:sz w:val="28"/>
          <w:szCs w:val="28"/>
        </w:rPr>
        <w:t>похозяйственных</w:t>
      </w:r>
      <w:proofErr w:type="spellEnd"/>
      <w:r w:rsidRPr="000B02F5">
        <w:rPr>
          <w:sz w:val="28"/>
          <w:szCs w:val="28"/>
        </w:rPr>
        <w:t xml:space="preserve"> книгах</w:t>
      </w:r>
      <w:proofErr w:type="gramStart"/>
      <w:r w:rsidRPr="000B02F5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F17107" w:rsidRDefault="00F17107" w:rsidP="00097862">
      <w:pPr>
        <w:tabs>
          <w:tab w:val="left" w:pos="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  <w:t>1.5. Часть 5 статьи 11 изложить в следующей редакции:</w:t>
      </w:r>
    </w:p>
    <w:p w:rsidR="00F17107" w:rsidRDefault="00F17107" w:rsidP="006A78F3">
      <w:pPr>
        <w:tabs>
          <w:tab w:val="left" w:pos="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«5. </w:t>
      </w:r>
      <w:r w:rsidRPr="00110A50">
        <w:rPr>
          <w:sz w:val="28"/>
          <w:szCs w:val="28"/>
        </w:rPr>
        <w:t>Органы местного самоуправления несут ответственность за осуществление переданных полномочий Российской Федерации, полномочий Ставропольского края в пределах субвенций, предоставленных бюджету города в целях финансового обеспечения осуществления соответствующих полномочий.</w:t>
      </w:r>
    </w:p>
    <w:p w:rsidR="00F17107" w:rsidRDefault="00F17107" w:rsidP="006A78F3">
      <w:pPr>
        <w:tabs>
          <w:tab w:val="left" w:pos="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10A50">
        <w:rPr>
          <w:sz w:val="28"/>
          <w:szCs w:val="28"/>
        </w:rPr>
        <w:t>Органы государственной власти осуществляют контроль за осуществлением органами местного самоуправления отдельных государственных полномочий, а также за использованием предоставленных на эти цели финансовых средств</w:t>
      </w:r>
      <w:proofErr w:type="gramStart"/>
      <w:r w:rsidRPr="00110A50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F17107" w:rsidRDefault="00F17107" w:rsidP="00FD39BE">
      <w:pPr>
        <w:tabs>
          <w:tab w:val="left" w:pos="36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 В статье 40:</w:t>
      </w:r>
    </w:p>
    <w:p w:rsidR="00F17107" w:rsidRDefault="00F17107" w:rsidP="00FD39BE">
      <w:pPr>
        <w:tabs>
          <w:tab w:val="left" w:pos="36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пункт 18 изложить в редакции:</w:t>
      </w:r>
    </w:p>
    <w:p w:rsidR="00F17107" w:rsidRDefault="00F17107" w:rsidP="00FD39BE">
      <w:pPr>
        <w:tabs>
          <w:tab w:val="left" w:pos="36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«18) </w:t>
      </w:r>
      <w:r w:rsidRPr="00022C22">
        <w:rPr>
          <w:sz w:val="28"/>
          <w:szCs w:val="28"/>
        </w:rPr>
        <w:t>осуществляет в соответствии с законодательством мероприятия по охране окружающей среды, в том числе организ</w:t>
      </w:r>
      <w:r>
        <w:rPr>
          <w:sz w:val="28"/>
          <w:szCs w:val="28"/>
        </w:rPr>
        <w:t>ует</w:t>
      </w:r>
      <w:r w:rsidRPr="00022C22">
        <w:rPr>
          <w:sz w:val="28"/>
          <w:szCs w:val="28"/>
        </w:rPr>
        <w:t xml:space="preserve"> и пров</w:t>
      </w:r>
      <w:r>
        <w:rPr>
          <w:sz w:val="28"/>
          <w:szCs w:val="28"/>
        </w:rPr>
        <w:t>о</w:t>
      </w:r>
      <w:r w:rsidRPr="00022C22">
        <w:rPr>
          <w:sz w:val="28"/>
          <w:szCs w:val="28"/>
        </w:rPr>
        <w:t>д</w:t>
      </w:r>
      <w:r>
        <w:rPr>
          <w:sz w:val="28"/>
          <w:szCs w:val="28"/>
        </w:rPr>
        <w:t>ит</w:t>
      </w:r>
      <w:r w:rsidRPr="00022C22">
        <w:rPr>
          <w:sz w:val="28"/>
          <w:szCs w:val="28"/>
        </w:rPr>
        <w:t xml:space="preserve"> в соответствии с законодательством в области охраны окружающей среды общественны</w:t>
      </w:r>
      <w:r>
        <w:rPr>
          <w:sz w:val="28"/>
          <w:szCs w:val="28"/>
        </w:rPr>
        <w:t>е обсуждения</w:t>
      </w:r>
      <w:r w:rsidRPr="00022C22">
        <w:rPr>
          <w:sz w:val="28"/>
          <w:szCs w:val="28"/>
        </w:rPr>
        <w:t xml:space="preserve"> планируемой хозяйственной и иной деятельности на территории города</w:t>
      </w:r>
      <w:r>
        <w:rPr>
          <w:sz w:val="28"/>
          <w:szCs w:val="28"/>
        </w:rPr>
        <w:t>,</w:t>
      </w:r>
      <w:r w:rsidRPr="00022C22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осуществляет мероприятия по б</w:t>
      </w:r>
      <w:r w:rsidRPr="00022C22">
        <w:rPr>
          <w:sz w:val="28"/>
          <w:szCs w:val="28"/>
        </w:rPr>
        <w:t xml:space="preserve">лагоустройству и озеленению территории города; </w:t>
      </w:r>
    </w:p>
    <w:p w:rsidR="00F17107" w:rsidRDefault="00F17107" w:rsidP="00FD39BE">
      <w:pPr>
        <w:tabs>
          <w:tab w:val="left" w:pos="36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пункт 60 изложить в редакции:</w:t>
      </w:r>
    </w:p>
    <w:p w:rsidR="00F17107" w:rsidRDefault="00F17107" w:rsidP="00FD39BE">
      <w:pPr>
        <w:tabs>
          <w:tab w:val="left" w:pos="36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«60) </w:t>
      </w:r>
      <w:r w:rsidRPr="003559BC">
        <w:rPr>
          <w:sz w:val="28"/>
          <w:szCs w:val="28"/>
        </w:rPr>
        <w:t>осуществл</w:t>
      </w:r>
      <w:r>
        <w:rPr>
          <w:sz w:val="28"/>
          <w:szCs w:val="28"/>
        </w:rPr>
        <w:t>яет</w:t>
      </w:r>
      <w:r w:rsidRPr="003559BC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ый</w:t>
      </w:r>
      <w:r w:rsidRPr="003559BC">
        <w:rPr>
          <w:sz w:val="28"/>
          <w:szCs w:val="28"/>
        </w:rPr>
        <w:t xml:space="preserve"> контрол</w:t>
      </w:r>
      <w:r>
        <w:rPr>
          <w:sz w:val="28"/>
          <w:szCs w:val="28"/>
        </w:rPr>
        <w:t>ь</w:t>
      </w:r>
      <w:r w:rsidRPr="003559BC">
        <w:rPr>
          <w:sz w:val="28"/>
          <w:szCs w:val="28"/>
        </w:rPr>
        <w:t xml:space="preserve"> в области охраны и использования особо охраняемых природных территорий местного значения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F17107" w:rsidRDefault="00F17107" w:rsidP="00FD39BE">
      <w:pPr>
        <w:tabs>
          <w:tab w:val="left" w:pos="36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дополнить пунктом 73</w:t>
      </w: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>следующего содержания:</w:t>
      </w:r>
    </w:p>
    <w:p w:rsidR="00F17107" w:rsidRDefault="00F17107" w:rsidP="00FD39BE">
      <w:pPr>
        <w:tabs>
          <w:tab w:val="left" w:pos="36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«73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) </w:t>
      </w:r>
      <w:r w:rsidRPr="008735CA">
        <w:rPr>
          <w:sz w:val="28"/>
          <w:szCs w:val="28"/>
        </w:rPr>
        <w:t>осуществл</w:t>
      </w:r>
      <w:r>
        <w:rPr>
          <w:sz w:val="28"/>
          <w:szCs w:val="28"/>
        </w:rPr>
        <w:t>яет</w:t>
      </w:r>
      <w:r w:rsidRPr="008735CA">
        <w:rPr>
          <w:sz w:val="28"/>
          <w:szCs w:val="28"/>
        </w:rPr>
        <w:t xml:space="preserve"> учет личных подсобных хозяйств, которые ведут граждане в соответствии с Федеральным законом от 07 июля 2003 № 112-ФЗ «О личном подсобном хозяйстве», в </w:t>
      </w:r>
      <w:proofErr w:type="spellStart"/>
      <w:r w:rsidRPr="008735CA">
        <w:rPr>
          <w:sz w:val="28"/>
          <w:szCs w:val="28"/>
        </w:rPr>
        <w:t>похозяйственных</w:t>
      </w:r>
      <w:proofErr w:type="spellEnd"/>
      <w:r w:rsidRPr="008735CA">
        <w:rPr>
          <w:sz w:val="28"/>
          <w:szCs w:val="28"/>
        </w:rPr>
        <w:t xml:space="preserve"> книгах</w:t>
      </w:r>
      <w:proofErr w:type="gramStart"/>
      <w:r w:rsidRPr="008735CA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F17107" w:rsidRDefault="00F17107" w:rsidP="00FD39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Статью 46 дополнить частью 6 следующего содержания:</w:t>
      </w:r>
    </w:p>
    <w:p w:rsidR="00F17107" w:rsidRDefault="00F17107" w:rsidP="00FD39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«6. Органы местного самоуправления города осуществляют передачу в безвозмездное владение и пользование объектов электросетевого хозяйства, находящихся в муниципальной собственности, системообразующей террит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риальной сетевой организации или территориальной сетевой организации, действующих в границах Ставропольского края, в случаях, порядке и на условиях, которые установлены законодательством Российской Федерации об электроэнергетике</w:t>
      </w:r>
      <w:proofErr w:type="gramStart"/>
      <w:r>
        <w:rPr>
          <w:sz w:val="28"/>
          <w:szCs w:val="28"/>
        </w:rPr>
        <w:t>.».</w:t>
      </w:r>
      <w:proofErr w:type="gramEnd"/>
    </w:p>
    <w:p w:rsidR="00F17107" w:rsidRPr="00FD39BE" w:rsidRDefault="00F17107" w:rsidP="00FD39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1.8. </w:t>
      </w:r>
      <w:r w:rsidRPr="00FD39BE">
        <w:rPr>
          <w:sz w:val="28"/>
          <w:szCs w:val="28"/>
        </w:rPr>
        <w:t>Главу VIII. МЕЖМУНИЦИПАЛЬНОЕ СОТРУДНИЧЕСТВО д</w:t>
      </w:r>
      <w:r w:rsidRPr="00FD39BE">
        <w:rPr>
          <w:sz w:val="28"/>
          <w:szCs w:val="28"/>
        </w:rPr>
        <w:t>о</w:t>
      </w:r>
      <w:r w:rsidRPr="00FD39BE">
        <w:rPr>
          <w:sz w:val="28"/>
          <w:szCs w:val="28"/>
        </w:rPr>
        <w:t>полнить статьей 55.1 следующего содержания:</w:t>
      </w:r>
    </w:p>
    <w:p w:rsidR="00F17107" w:rsidRPr="00FD39BE" w:rsidRDefault="00F17107" w:rsidP="00FD39BE">
      <w:pPr>
        <w:jc w:val="both"/>
        <w:rPr>
          <w:sz w:val="28"/>
          <w:szCs w:val="28"/>
        </w:rPr>
      </w:pPr>
      <w:r w:rsidRPr="00FD39BE">
        <w:rPr>
          <w:sz w:val="28"/>
          <w:szCs w:val="28"/>
        </w:rPr>
        <w:tab/>
        <w:t>«Статья 55.1. Формы межмуниципального сотрудничества</w:t>
      </w:r>
    </w:p>
    <w:p w:rsidR="00F17107" w:rsidRPr="00FD39BE" w:rsidRDefault="00F17107" w:rsidP="00FD39BE">
      <w:pPr>
        <w:jc w:val="both"/>
        <w:rPr>
          <w:sz w:val="28"/>
          <w:szCs w:val="28"/>
        </w:rPr>
      </w:pPr>
      <w:r w:rsidRPr="00FD39BE">
        <w:rPr>
          <w:sz w:val="28"/>
          <w:szCs w:val="28"/>
        </w:rPr>
        <w:lastRenderedPageBreak/>
        <w:tab/>
        <w:t>1. Межмуниципальное сотрудничество муниципального образования осуществляется в следующих формах:</w:t>
      </w:r>
    </w:p>
    <w:p w:rsidR="00F17107" w:rsidRPr="00FD39BE" w:rsidRDefault="00F17107" w:rsidP="00FD39BE">
      <w:pPr>
        <w:jc w:val="both"/>
        <w:rPr>
          <w:sz w:val="28"/>
          <w:szCs w:val="28"/>
        </w:rPr>
      </w:pPr>
      <w:r w:rsidRPr="00FD39BE">
        <w:rPr>
          <w:sz w:val="28"/>
          <w:szCs w:val="28"/>
        </w:rPr>
        <w:tab/>
        <w:t>1) членство Ассоциации Совета муниципальных образований Ставр</w:t>
      </w:r>
      <w:r w:rsidRPr="00FD39BE">
        <w:rPr>
          <w:sz w:val="28"/>
          <w:szCs w:val="28"/>
        </w:rPr>
        <w:t>о</w:t>
      </w:r>
      <w:r w:rsidRPr="00FD39BE">
        <w:rPr>
          <w:sz w:val="28"/>
          <w:szCs w:val="28"/>
        </w:rPr>
        <w:t>польского края;</w:t>
      </w:r>
    </w:p>
    <w:p w:rsidR="00F17107" w:rsidRPr="00FD39BE" w:rsidRDefault="00F17107" w:rsidP="00FD39BE">
      <w:pPr>
        <w:jc w:val="both"/>
        <w:rPr>
          <w:sz w:val="28"/>
          <w:szCs w:val="28"/>
        </w:rPr>
      </w:pPr>
      <w:r w:rsidRPr="00FD39BE">
        <w:rPr>
          <w:sz w:val="28"/>
          <w:szCs w:val="28"/>
        </w:rPr>
        <w:tab/>
        <w:t>2) учреждение межмуниципальных хозяйственных обществ, межмун</w:t>
      </w:r>
      <w:r w:rsidRPr="00FD39BE">
        <w:rPr>
          <w:sz w:val="28"/>
          <w:szCs w:val="28"/>
        </w:rPr>
        <w:t>и</w:t>
      </w:r>
      <w:r w:rsidRPr="00FD39BE">
        <w:rPr>
          <w:sz w:val="28"/>
          <w:szCs w:val="28"/>
        </w:rPr>
        <w:t>ципального печатного средства массовой информации и сетевого издания;</w:t>
      </w:r>
    </w:p>
    <w:p w:rsidR="00F17107" w:rsidRPr="00FD39BE" w:rsidRDefault="00F17107" w:rsidP="00FD39BE">
      <w:pPr>
        <w:jc w:val="both"/>
        <w:rPr>
          <w:sz w:val="28"/>
          <w:szCs w:val="28"/>
        </w:rPr>
      </w:pPr>
      <w:r w:rsidRPr="00FD39BE">
        <w:rPr>
          <w:sz w:val="28"/>
          <w:szCs w:val="28"/>
        </w:rPr>
        <w:tab/>
        <w:t>3) учреждение муниципальными образованиями некоммерческих орг</w:t>
      </w:r>
      <w:r w:rsidRPr="00FD39BE">
        <w:rPr>
          <w:sz w:val="28"/>
          <w:szCs w:val="28"/>
        </w:rPr>
        <w:t>а</w:t>
      </w:r>
      <w:r w:rsidRPr="00FD39BE">
        <w:rPr>
          <w:sz w:val="28"/>
          <w:szCs w:val="28"/>
        </w:rPr>
        <w:t>низаций;</w:t>
      </w:r>
    </w:p>
    <w:p w:rsidR="00F17107" w:rsidRPr="00FD39BE" w:rsidRDefault="00F17107" w:rsidP="00FD39BE">
      <w:pPr>
        <w:jc w:val="both"/>
        <w:rPr>
          <w:sz w:val="28"/>
          <w:szCs w:val="28"/>
        </w:rPr>
      </w:pPr>
      <w:r w:rsidRPr="00FD39BE">
        <w:rPr>
          <w:sz w:val="28"/>
          <w:szCs w:val="28"/>
        </w:rPr>
        <w:tab/>
        <w:t>4) заключение договор</w:t>
      </w:r>
      <w:r w:rsidR="00097B9D">
        <w:rPr>
          <w:sz w:val="28"/>
          <w:szCs w:val="28"/>
        </w:rPr>
        <w:t>ов</w:t>
      </w:r>
      <w:r w:rsidRPr="00FD39BE">
        <w:rPr>
          <w:sz w:val="28"/>
          <w:szCs w:val="28"/>
        </w:rPr>
        <w:t xml:space="preserve"> и соглашений.</w:t>
      </w:r>
    </w:p>
    <w:p w:rsidR="00F17107" w:rsidRPr="00FD39BE" w:rsidRDefault="00F17107" w:rsidP="00FD39BE">
      <w:pPr>
        <w:jc w:val="both"/>
        <w:rPr>
          <w:sz w:val="28"/>
          <w:szCs w:val="28"/>
        </w:rPr>
      </w:pPr>
      <w:r w:rsidRPr="00FD39BE">
        <w:rPr>
          <w:sz w:val="28"/>
          <w:szCs w:val="28"/>
        </w:rPr>
        <w:tab/>
        <w:t>2. Объединения муниципальных образований, межмуниципальные х</w:t>
      </w:r>
      <w:r w:rsidRPr="00FD39BE">
        <w:rPr>
          <w:sz w:val="28"/>
          <w:szCs w:val="28"/>
        </w:rPr>
        <w:t>о</w:t>
      </w:r>
      <w:r w:rsidRPr="00FD39BE">
        <w:rPr>
          <w:sz w:val="28"/>
          <w:szCs w:val="28"/>
        </w:rPr>
        <w:t>зяйственные общества, некоммерческие организации, учрежденные муниц</w:t>
      </w:r>
      <w:r w:rsidRPr="00FD39BE">
        <w:rPr>
          <w:sz w:val="28"/>
          <w:szCs w:val="28"/>
        </w:rPr>
        <w:t>и</w:t>
      </w:r>
      <w:r w:rsidRPr="00FD39BE">
        <w:rPr>
          <w:sz w:val="28"/>
          <w:szCs w:val="28"/>
        </w:rPr>
        <w:t>пальными образованиями, не могут наделяться полномочиями органов мес</w:t>
      </w:r>
      <w:r w:rsidRPr="00FD39BE">
        <w:rPr>
          <w:sz w:val="28"/>
          <w:szCs w:val="28"/>
        </w:rPr>
        <w:t>т</w:t>
      </w:r>
      <w:r w:rsidRPr="00FD39BE">
        <w:rPr>
          <w:sz w:val="28"/>
          <w:szCs w:val="28"/>
        </w:rPr>
        <w:t>ного самоуправления</w:t>
      </w:r>
      <w:proofErr w:type="gramStart"/>
      <w:r w:rsidRPr="00FD39BE">
        <w:rPr>
          <w:sz w:val="28"/>
          <w:szCs w:val="28"/>
        </w:rPr>
        <w:t>.».</w:t>
      </w:r>
      <w:proofErr w:type="gramEnd"/>
    </w:p>
    <w:p w:rsidR="00F17107" w:rsidRPr="00611F18" w:rsidRDefault="00F17107" w:rsidP="00FD39BE">
      <w:pPr>
        <w:tabs>
          <w:tab w:val="left" w:pos="36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1.9. </w:t>
      </w:r>
      <w:r w:rsidRPr="00611F18">
        <w:rPr>
          <w:sz w:val="28"/>
          <w:szCs w:val="28"/>
        </w:rPr>
        <w:t>Статью 56 дополнить частью 3 следующего содержания:</w:t>
      </w:r>
    </w:p>
    <w:p w:rsidR="00F17107" w:rsidRDefault="00F17107" w:rsidP="00FD39B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11F18">
        <w:rPr>
          <w:sz w:val="28"/>
          <w:szCs w:val="28"/>
        </w:rPr>
        <w:tab/>
        <w:t>«3. Органы местного самоуправления города могут выступать соучр</w:t>
      </w:r>
      <w:r w:rsidRPr="00611F18">
        <w:rPr>
          <w:sz w:val="28"/>
          <w:szCs w:val="28"/>
        </w:rPr>
        <w:t>е</w:t>
      </w:r>
      <w:r w:rsidRPr="00611F18">
        <w:rPr>
          <w:sz w:val="28"/>
          <w:szCs w:val="28"/>
        </w:rPr>
        <w:t>дителями межмуниципального печатного средства массовой информации и сетевого издания</w:t>
      </w:r>
      <w:proofErr w:type="gramStart"/>
      <w:r w:rsidRPr="00611F18">
        <w:rPr>
          <w:sz w:val="28"/>
          <w:szCs w:val="28"/>
        </w:rPr>
        <w:t>.».</w:t>
      </w:r>
      <w:proofErr w:type="gramEnd"/>
    </w:p>
    <w:p w:rsidR="00F17107" w:rsidRPr="00FD39BE" w:rsidRDefault="00F17107" w:rsidP="00FD39B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1.10. </w:t>
      </w:r>
      <w:r w:rsidRPr="00FD39BE">
        <w:rPr>
          <w:sz w:val="28"/>
          <w:szCs w:val="28"/>
        </w:rPr>
        <w:t>Статью 58 Главы IX. МЕЖДУНАРОДНЫЕ И ВНЕШНЕЭКОНОМИЧЕСКИЕ СВЯЗИ изложить в редакции:</w:t>
      </w:r>
    </w:p>
    <w:p w:rsidR="00F17107" w:rsidRPr="00FD39BE" w:rsidRDefault="00F17107" w:rsidP="00FD39BE">
      <w:pPr>
        <w:jc w:val="both"/>
        <w:rPr>
          <w:sz w:val="28"/>
          <w:szCs w:val="28"/>
        </w:rPr>
      </w:pPr>
      <w:r w:rsidRPr="00FD39BE">
        <w:rPr>
          <w:sz w:val="28"/>
          <w:szCs w:val="28"/>
        </w:rPr>
        <w:tab/>
        <w:t>«Статья 58. Полномочия органов местного самоуправления в сфере международных и внешнеэкономических связей</w:t>
      </w:r>
    </w:p>
    <w:p w:rsidR="00F17107" w:rsidRPr="00FD39BE" w:rsidRDefault="00F17107" w:rsidP="00FD39BE">
      <w:pPr>
        <w:jc w:val="both"/>
        <w:rPr>
          <w:sz w:val="28"/>
          <w:szCs w:val="28"/>
        </w:rPr>
      </w:pPr>
      <w:r w:rsidRPr="00FD39BE">
        <w:rPr>
          <w:sz w:val="28"/>
          <w:szCs w:val="28"/>
        </w:rPr>
        <w:tab/>
        <w:t>1. Международные и внешнеэкономические связи осуществляются о</w:t>
      </w:r>
      <w:r w:rsidRPr="00FD39BE">
        <w:rPr>
          <w:sz w:val="28"/>
          <w:szCs w:val="28"/>
        </w:rPr>
        <w:t>р</w:t>
      </w:r>
      <w:r w:rsidRPr="00FD39BE">
        <w:rPr>
          <w:sz w:val="28"/>
          <w:szCs w:val="28"/>
        </w:rPr>
        <w:t>ганами местного самоуправления города в целях решения вопросов местного значения по согласованию с органами государственной власти Ставропол</w:t>
      </w:r>
      <w:r w:rsidRPr="00FD39BE">
        <w:rPr>
          <w:sz w:val="28"/>
          <w:szCs w:val="28"/>
        </w:rPr>
        <w:t>ь</w:t>
      </w:r>
      <w:r w:rsidRPr="00FD39BE">
        <w:rPr>
          <w:sz w:val="28"/>
          <w:szCs w:val="28"/>
        </w:rPr>
        <w:t>ского края в порядке, установленном законом Ставропольского края от 22.07.2024 № 71-кз «О некоторых вопросах в сфере международных и вне</w:t>
      </w:r>
      <w:r w:rsidRPr="00FD39BE">
        <w:rPr>
          <w:sz w:val="28"/>
          <w:szCs w:val="28"/>
        </w:rPr>
        <w:t>ш</w:t>
      </w:r>
      <w:r w:rsidRPr="00FD39BE">
        <w:rPr>
          <w:sz w:val="28"/>
          <w:szCs w:val="28"/>
        </w:rPr>
        <w:t>неэкономических связей органов местного самоуправления муниципальных образований Ставропольского края».</w:t>
      </w:r>
    </w:p>
    <w:p w:rsidR="00F17107" w:rsidRPr="00FD39BE" w:rsidRDefault="00F17107" w:rsidP="00FD39BE">
      <w:pPr>
        <w:jc w:val="both"/>
        <w:rPr>
          <w:sz w:val="28"/>
          <w:szCs w:val="28"/>
        </w:rPr>
      </w:pPr>
      <w:r w:rsidRPr="00FD39BE">
        <w:rPr>
          <w:sz w:val="28"/>
          <w:szCs w:val="28"/>
        </w:rPr>
        <w:tab/>
        <w:t>2. К полномочиям органов местного самоуправления города в сфере международных и внешнеэкономических связей относятся:</w:t>
      </w:r>
    </w:p>
    <w:p w:rsidR="00F17107" w:rsidRPr="00FD39BE" w:rsidRDefault="00F17107" w:rsidP="00FD39BE">
      <w:pPr>
        <w:jc w:val="both"/>
        <w:rPr>
          <w:sz w:val="28"/>
          <w:szCs w:val="28"/>
        </w:rPr>
      </w:pPr>
      <w:r w:rsidRPr="00FD39BE">
        <w:rPr>
          <w:sz w:val="28"/>
          <w:szCs w:val="28"/>
        </w:rPr>
        <w:tab/>
        <w:t>1) проведение встреч, консультаций, переговоров и иных мероприятий в сфере международных и внешнеэкономических связей с представителями государственно-территориальных, административно-территориальных и м</w:t>
      </w:r>
      <w:r w:rsidRPr="00FD39BE">
        <w:rPr>
          <w:sz w:val="28"/>
          <w:szCs w:val="28"/>
        </w:rPr>
        <w:t>у</w:t>
      </w:r>
      <w:r w:rsidRPr="00FD39BE">
        <w:rPr>
          <w:sz w:val="28"/>
          <w:szCs w:val="28"/>
        </w:rPr>
        <w:t>ниципальных образований иностранных государств;</w:t>
      </w:r>
    </w:p>
    <w:p w:rsidR="00F17107" w:rsidRPr="00FD39BE" w:rsidRDefault="00F17107" w:rsidP="00FD39BE">
      <w:pPr>
        <w:jc w:val="both"/>
        <w:rPr>
          <w:sz w:val="28"/>
          <w:szCs w:val="28"/>
        </w:rPr>
      </w:pPr>
      <w:r w:rsidRPr="00FD39BE">
        <w:rPr>
          <w:sz w:val="28"/>
          <w:szCs w:val="28"/>
        </w:rPr>
        <w:tab/>
        <w:t>2) участие в разработке и реализации проектов международных пр</w:t>
      </w:r>
      <w:r w:rsidRPr="00FD39BE">
        <w:rPr>
          <w:sz w:val="28"/>
          <w:szCs w:val="28"/>
        </w:rPr>
        <w:t>о</w:t>
      </w:r>
      <w:r w:rsidRPr="00FD39BE">
        <w:rPr>
          <w:sz w:val="28"/>
          <w:szCs w:val="28"/>
        </w:rPr>
        <w:t>грамм межмуниципального сотрудничества;</w:t>
      </w:r>
    </w:p>
    <w:p w:rsidR="00F17107" w:rsidRPr="00FD39BE" w:rsidRDefault="00F17107" w:rsidP="00FD39BE">
      <w:pPr>
        <w:jc w:val="both"/>
        <w:rPr>
          <w:sz w:val="28"/>
          <w:szCs w:val="28"/>
        </w:rPr>
      </w:pPr>
      <w:r w:rsidRPr="00FD39BE">
        <w:rPr>
          <w:sz w:val="28"/>
          <w:szCs w:val="28"/>
        </w:rPr>
        <w:tab/>
        <w:t>3) участие в деятельности международных организаций в сфере межмуниципального сотрудничества в рамках полномочий органов, созда</w:t>
      </w:r>
      <w:r w:rsidRPr="00FD39BE">
        <w:rPr>
          <w:sz w:val="28"/>
          <w:szCs w:val="28"/>
        </w:rPr>
        <w:t>н</w:t>
      </w:r>
      <w:r w:rsidRPr="00FD39BE">
        <w:rPr>
          <w:sz w:val="28"/>
          <w:szCs w:val="28"/>
        </w:rPr>
        <w:t>ных специально для этих целей;</w:t>
      </w:r>
    </w:p>
    <w:p w:rsidR="00F17107" w:rsidRPr="00FD39BE" w:rsidRDefault="00F17107" w:rsidP="00FD39BE">
      <w:pPr>
        <w:jc w:val="both"/>
        <w:rPr>
          <w:sz w:val="28"/>
          <w:szCs w:val="28"/>
        </w:rPr>
      </w:pPr>
      <w:r w:rsidRPr="00FD39BE">
        <w:rPr>
          <w:sz w:val="28"/>
          <w:szCs w:val="28"/>
        </w:rPr>
        <w:tab/>
        <w:t>4) заключение соглашений по согласованию с Правительством Ставр</w:t>
      </w:r>
      <w:r w:rsidRPr="00FD39BE">
        <w:rPr>
          <w:sz w:val="28"/>
          <w:szCs w:val="28"/>
        </w:rPr>
        <w:t>о</w:t>
      </w:r>
      <w:r w:rsidRPr="00FD39BE">
        <w:rPr>
          <w:sz w:val="28"/>
          <w:szCs w:val="28"/>
        </w:rPr>
        <w:t>польског</w:t>
      </w:r>
      <w:bookmarkStart w:id="0" w:name="_GoBack"/>
      <w:bookmarkEnd w:id="0"/>
      <w:r w:rsidRPr="00FD39BE">
        <w:rPr>
          <w:sz w:val="28"/>
          <w:szCs w:val="28"/>
        </w:rPr>
        <w:t>о края;</w:t>
      </w:r>
    </w:p>
    <w:p w:rsidR="00F17107" w:rsidRPr="00FD39BE" w:rsidRDefault="00F17107" w:rsidP="00FD39BE">
      <w:pPr>
        <w:jc w:val="both"/>
        <w:rPr>
          <w:sz w:val="28"/>
          <w:szCs w:val="28"/>
        </w:rPr>
      </w:pPr>
      <w:r w:rsidRPr="00FD39BE">
        <w:rPr>
          <w:sz w:val="28"/>
          <w:szCs w:val="28"/>
        </w:rPr>
        <w:tab/>
        <w:t>5) формирование перечня соглашений в порядке, определяемом Прав</w:t>
      </w:r>
      <w:r w:rsidRPr="00FD39BE">
        <w:rPr>
          <w:sz w:val="28"/>
          <w:szCs w:val="28"/>
        </w:rPr>
        <w:t>и</w:t>
      </w:r>
      <w:r w:rsidRPr="00FD39BE">
        <w:rPr>
          <w:sz w:val="28"/>
          <w:szCs w:val="28"/>
        </w:rPr>
        <w:t>тельством Ставропольского края;</w:t>
      </w:r>
    </w:p>
    <w:p w:rsidR="00F17107" w:rsidRDefault="00F17107" w:rsidP="006A78F3">
      <w:pPr>
        <w:jc w:val="both"/>
        <w:rPr>
          <w:sz w:val="28"/>
          <w:szCs w:val="28"/>
        </w:rPr>
      </w:pPr>
      <w:r w:rsidRPr="00FD39BE">
        <w:rPr>
          <w:sz w:val="28"/>
          <w:szCs w:val="28"/>
        </w:rPr>
        <w:tab/>
        <w:t>6) осуществление иных полномочий в сфере международных и вне</w:t>
      </w:r>
      <w:r w:rsidRPr="00FD39BE">
        <w:rPr>
          <w:sz w:val="28"/>
          <w:szCs w:val="28"/>
        </w:rPr>
        <w:t>ш</w:t>
      </w:r>
      <w:r w:rsidRPr="00FD39BE">
        <w:rPr>
          <w:sz w:val="28"/>
          <w:szCs w:val="28"/>
        </w:rPr>
        <w:t>неэкономических связей органов местного самоуправления в соответствии с международными договорами Российской Федерации, федеральными зак</w:t>
      </w:r>
      <w:r w:rsidRPr="00FD39BE">
        <w:rPr>
          <w:sz w:val="28"/>
          <w:szCs w:val="28"/>
        </w:rPr>
        <w:t>о</w:t>
      </w:r>
      <w:r w:rsidRPr="00FD39BE">
        <w:rPr>
          <w:sz w:val="28"/>
          <w:szCs w:val="28"/>
        </w:rPr>
        <w:lastRenderedPageBreak/>
        <w:t>нами, иными нормативными правовыми актами Российской Федерации и з</w:t>
      </w:r>
      <w:r w:rsidRPr="00FD39BE">
        <w:rPr>
          <w:sz w:val="28"/>
          <w:szCs w:val="28"/>
        </w:rPr>
        <w:t>а</w:t>
      </w:r>
      <w:r w:rsidRPr="00FD39BE">
        <w:rPr>
          <w:sz w:val="28"/>
          <w:szCs w:val="28"/>
        </w:rPr>
        <w:t>конами Ставропольского края</w:t>
      </w:r>
      <w:proofErr w:type="gramStart"/>
      <w:r w:rsidRPr="00FD39BE">
        <w:rPr>
          <w:sz w:val="28"/>
          <w:szCs w:val="28"/>
        </w:rPr>
        <w:t>.».</w:t>
      </w:r>
      <w:proofErr w:type="gramEnd"/>
    </w:p>
    <w:p w:rsidR="00F17107" w:rsidRDefault="00F17107" w:rsidP="006A78F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1.11. Часть 2 статьи 62 дополнить пунктом 7 следующего содержания:</w:t>
      </w:r>
    </w:p>
    <w:p w:rsidR="00F17107" w:rsidRDefault="00F17107" w:rsidP="00FD39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«7) </w:t>
      </w:r>
      <w:proofErr w:type="gramStart"/>
      <w:r>
        <w:rPr>
          <w:sz w:val="28"/>
          <w:szCs w:val="28"/>
        </w:rPr>
        <w:t>систематическое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недостижение</w:t>
      </w:r>
      <w:proofErr w:type="spellEnd"/>
      <w:r>
        <w:rPr>
          <w:sz w:val="28"/>
          <w:szCs w:val="28"/>
        </w:rPr>
        <w:t xml:space="preserve"> показателей для оценки эффекти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ности деятельности органов местного самоуправления.».</w:t>
      </w:r>
    </w:p>
    <w:p w:rsidR="00F17107" w:rsidRPr="00C03B27" w:rsidRDefault="00F17107" w:rsidP="00FD39BE">
      <w:pPr>
        <w:tabs>
          <w:tab w:val="left" w:pos="360"/>
        </w:tabs>
        <w:suppressAutoHyphens/>
        <w:ind w:firstLine="709"/>
        <w:jc w:val="both"/>
        <w:rPr>
          <w:sz w:val="28"/>
          <w:szCs w:val="28"/>
        </w:rPr>
      </w:pPr>
      <w:r w:rsidRPr="00C03B27">
        <w:rPr>
          <w:sz w:val="28"/>
          <w:szCs w:val="28"/>
        </w:rPr>
        <w:t xml:space="preserve">2. Настоящее решение вступает в силу со дня его официального </w:t>
      </w:r>
      <w:r>
        <w:rPr>
          <w:sz w:val="28"/>
          <w:szCs w:val="28"/>
        </w:rPr>
        <w:t>обнародования</w:t>
      </w:r>
      <w:r w:rsidRPr="00C03B27">
        <w:rPr>
          <w:sz w:val="28"/>
          <w:szCs w:val="28"/>
        </w:rPr>
        <w:t xml:space="preserve"> в </w:t>
      </w:r>
      <w:r w:rsidRPr="008735CA">
        <w:rPr>
          <w:sz w:val="28"/>
          <w:szCs w:val="28"/>
        </w:rPr>
        <w:t xml:space="preserve">сетевом издании </w:t>
      </w:r>
      <w:r>
        <w:rPr>
          <w:sz w:val="28"/>
          <w:szCs w:val="28"/>
        </w:rPr>
        <w:t>«Редакция газеты «Невинномысский рабочий»</w:t>
      </w:r>
      <w:r w:rsidRPr="00C03B27">
        <w:rPr>
          <w:sz w:val="28"/>
          <w:szCs w:val="28"/>
        </w:rPr>
        <w:t>, произведённого после государственной регистрации</w:t>
      </w:r>
      <w:r>
        <w:rPr>
          <w:sz w:val="28"/>
          <w:szCs w:val="28"/>
        </w:rPr>
        <w:t>, за исключением подпункта 1.5 пункта 1, который вступает в силу с 01.01.2025.</w:t>
      </w:r>
    </w:p>
    <w:p w:rsidR="00F17107" w:rsidRDefault="00F17107" w:rsidP="00EA7C11">
      <w:pPr>
        <w:jc w:val="both"/>
        <w:rPr>
          <w:sz w:val="28"/>
          <w:szCs w:val="28"/>
        </w:rPr>
      </w:pPr>
    </w:p>
    <w:p w:rsidR="00F17107" w:rsidRDefault="00F17107" w:rsidP="00EA7C11">
      <w:pPr>
        <w:jc w:val="both"/>
        <w:rPr>
          <w:sz w:val="28"/>
          <w:szCs w:val="28"/>
        </w:rPr>
      </w:pPr>
    </w:p>
    <w:p w:rsidR="00F17107" w:rsidRPr="00EA7C11" w:rsidRDefault="00F17107" w:rsidP="00EA7C11">
      <w:pPr>
        <w:jc w:val="both"/>
        <w:rPr>
          <w:sz w:val="28"/>
          <w:szCs w:val="28"/>
        </w:rPr>
      </w:pPr>
    </w:p>
    <w:tbl>
      <w:tblPr>
        <w:tblW w:w="9480" w:type="dxa"/>
        <w:jc w:val="center"/>
        <w:tblLook w:val="01E0" w:firstRow="1" w:lastRow="1" w:firstColumn="1" w:lastColumn="1" w:noHBand="0" w:noVBand="0"/>
      </w:tblPr>
      <w:tblGrid>
        <w:gridCol w:w="4371"/>
        <w:gridCol w:w="867"/>
        <w:gridCol w:w="4242"/>
      </w:tblGrid>
      <w:tr w:rsidR="00F17107" w:rsidRPr="00B249D5">
        <w:trPr>
          <w:trHeight w:val="1002"/>
          <w:jc w:val="center"/>
        </w:trPr>
        <w:tc>
          <w:tcPr>
            <w:tcW w:w="4371" w:type="dxa"/>
          </w:tcPr>
          <w:p w:rsidR="00F17107" w:rsidRPr="00F53D5B" w:rsidRDefault="00F17107" w:rsidP="00F53D5B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  <w:r w:rsidRPr="00F53D5B">
              <w:rPr>
                <w:b/>
                <w:bCs/>
                <w:sz w:val="28"/>
                <w:szCs w:val="28"/>
              </w:rPr>
              <w:t>Председатель Думы</w:t>
            </w:r>
          </w:p>
          <w:p w:rsidR="00F17107" w:rsidRPr="00F53D5B" w:rsidRDefault="00F17107" w:rsidP="00F53D5B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  <w:r w:rsidRPr="00F53D5B"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  <w:tc>
          <w:tcPr>
            <w:tcW w:w="867" w:type="dxa"/>
          </w:tcPr>
          <w:p w:rsidR="00F17107" w:rsidRPr="00F53D5B" w:rsidRDefault="00F17107" w:rsidP="00F53D5B">
            <w:pPr>
              <w:ind w:firstLine="720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42" w:type="dxa"/>
          </w:tcPr>
          <w:p w:rsidR="00F17107" w:rsidRDefault="00F17107" w:rsidP="00F53D5B">
            <w:pPr>
              <w:jc w:val="center"/>
              <w:rPr>
                <w:b/>
                <w:bCs/>
                <w:sz w:val="27"/>
                <w:szCs w:val="27"/>
              </w:rPr>
            </w:pPr>
            <w:r w:rsidRPr="00F53D5B">
              <w:rPr>
                <w:b/>
                <w:bCs/>
                <w:sz w:val="27"/>
                <w:szCs w:val="27"/>
              </w:rPr>
              <w:t xml:space="preserve">Исполняющий </w:t>
            </w:r>
          </w:p>
          <w:p w:rsidR="00F17107" w:rsidRDefault="00F17107" w:rsidP="00F53D5B">
            <w:pPr>
              <w:jc w:val="center"/>
              <w:rPr>
                <w:b/>
                <w:bCs/>
                <w:sz w:val="27"/>
                <w:szCs w:val="27"/>
              </w:rPr>
            </w:pPr>
            <w:r w:rsidRPr="00F53D5B">
              <w:rPr>
                <w:b/>
                <w:bCs/>
                <w:sz w:val="27"/>
                <w:szCs w:val="27"/>
              </w:rPr>
              <w:t xml:space="preserve">полномочия и обязанности </w:t>
            </w:r>
          </w:p>
          <w:p w:rsidR="00F17107" w:rsidRPr="00F53D5B" w:rsidRDefault="00F17107" w:rsidP="00F53D5B">
            <w:pPr>
              <w:jc w:val="center"/>
              <w:rPr>
                <w:b/>
                <w:bCs/>
                <w:sz w:val="27"/>
                <w:szCs w:val="27"/>
              </w:rPr>
            </w:pPr>
            <w:r w:rsidRPr="00F53D5B">
              <w:rPr>
                <w:b/>
                <w:bCs/>
                <w:sz w:val="27"/>
                <w:szCs w:val="27"/>
              </w:rPr>
              <w:t>главы города Невинномысска</w:t>
            </w:r>
          </w:p>
          <w:p w:rsidR="00F17107" w:rsidRDefault="00F17107" w:rsidP="00F53D5B">
            <w:pPr>
              <w:jc w:val="center"/>
              <w:rPr>
                <w:b/>
                <w:bCs/>
                <w:sz w:val="27"/>
                <w:szCs w:val="27"/>
              </w:rPr>
            </w:pPr>
            <w:r w:rsidRPr="00F53D5B">
              <w:rPr>
                <w:b/>
                <w:bCs/>
                <w:sz w:val="27"/>
                <w:szCs w:val="27"/>
              </w:rPr>
              <w:t xml:space="preserve">первый заместитель </w:t>
            </w:r>
          </w:p>
          <w:p w:rsidR="00F17107" w:rsidRPr="00F53D5B" w:rsidRDefault="00F17107" w:rsidP="009F137B">
            <w:pPr>
              <w:jc w:val="center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>г</w:t>
            </w:r>
            <w:r w:rsidRPr="00F53D5B">
              <w:rPr>
                <w:b/>
                <w:bCs/>
                <w:sz w:val="27"/>
                <w:szCs w:val="27"/>
              </w:rPr>
              <w:t>лавы</w:t>
            </w:r>
            <w:r>
              <w:rPr>
                <w:b/>
                <w:bCs/>
                <w:sz w:val="27"/>
                <w:szCs w:val="27"/>
              </w:rPr>
              <w:t xml:space="preserve"> </w:t>
            </w:r>
            <w:r w:rsidRPr="00F53D5B">
              <w:rPr>
                <w:b/>
                <w:bCs/>
                <w:sz w:val="27"/>
                <w:szCs w:val="27"/>
              </w:rPr>
              <w:t xml:space="preserve">администрации города </w:t>
            </w:r>
          </w:p>
          <w:p w:rsidR="00F17107" w:rsidRPr="00F53D5B" w:rsidRDefault="00F17107" w:rsidP="00F53D5B">
            <w:pPr>
              <w:ind w:firstLine="444"/>
              <w:jc w:val="center"/>
              <w:rPr>
                <w:b/>
                <w:bCs/>
                <w:sz w:val="28"/>
                <w:szCs w:val="28"/>
              </w:rPr>
            </w:pPr>
            <w:r w:rsidRPr="00F53D5B">
              <w:rPr>
                <w:b/>
                <w:bCs/>
                <w:sz w:val="27"/>
                <w:szCs w:val="27"/>
              </w:rPr>
              <w:t>Невинномысска</w:t>
            </w:r>
          </w:p>
        </w:tc>
      </w:tr>
      <w:tr w:rsidR="00F17107" w:rsidRPr="00B249D5">
        <w:trPr>
          <w:trHeight w:val="438"/>
          <w:jc w:val="center"/>
        </w:trPr>
        <w:tc>
          <w:tcPr>
            <w:tcW w:w="4371" w:type="dxa"/>
            <w:vAlign w:val="bottom"/>
          </w:tcPr>
          <w:p w:rsidR="00F17107" w:rsidRPr="00F53D5B" w:rsidRDefault="00F17107" w:rsidP="00F53D5B">
            <w:pPr>
              <w:ind w:firstLine="720"/>
              <w:jc w:val="right"/>
              <w:rPr>
                <w:b/>
                <w:bCs/>
                <w:sz w:val="28"/>
                <w:szCs w:val="28"/>
              </w:rPr>
            </w:pPr>
            <w:r w:rsidRPr="00F53D5B">
              <w:rPr>
                <w:b/>
                <w:bCs/>
                <w:sz w:val="28"/>
                <w:szCs w:val="28"/>
              </w:rPr>
              <w:t xml:space="preserve">А.А. </w:t>
            </w:r>
            <w:proofErr w:type="spellStart"/>
            <w:r w:rsidRPr="00F53D5B">
              <w:rPr>
                <w:b/>
                <w:bCs/>
                <w:sz w:val="28"/>
                <w:szCs w:val="28"/>
              </w:rPr>
              <w:t>Медяник</w:t>
            </w:r>
            <w:proofErr w:type="spellEnd"/>
          </w:p>
        </w:tc>
        <w:tc>
          <w:tcPr>
            <w:tcW w:w="867" w:type="dxa"/>
            <w:vAlign w:val="bottom"/>
          </w:tcPr>
          <w:p w:rsidR="00F17107" w:rsidRPr="00F53D5B" w:rsidRDefault="00F17107" w:rsidP="00F53D5B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42" w:type="dxa"/>
            <w:vAlign w:val="bottom"/>
          </w:tcPr>
          <w:p w:rsidR="00F17107" w:rsidRPr="00F53D5B" w:rsidRDefault="00F17107" w:rsidP="00F53D5B">
            <w:pPr>
              <w:ind w:firstLine="720"/>
              <w:jc w:val="right"/>
              <w:rPr>
                <w:b/>
                <w:bCs/>
                <w:sz w:val="28"/>
                <w:szCs w:val="28"/>
              </w:rPr>
            </w:pPr>
            <w:r w:rsidRPr="00F53D5B">
              <w:rPr>
                <w:b/>
                <w:bCs/>
                <w:sz w:val="28"/>
                <w:szCs w:val="28"/>
              </w:rPr>
              <w:t xml:space="preserve">В.Э. </w:t>
            </w:r>
            <w:proofErr w:type="spellStart"/>
            <w:r w:rsidRPr="00F53D5B">
              <w:rPr>
                <w:b/>
                <w:bCs/>
                <w:sz w:val="28"/>
                <w:szCs w:val="28"/>
              </w:rPr>
              <w:t>Соколюк</w:t>
            </w:r>
            <w:proofErr w:type="spellEnd"/>
          </w:p>
        </w:tc>
      </w:tr>
    </w:tbl>
    <w:p w:rsidR="00F17107" w:rsidRDefault="00F17107" w:rsidP="00D341D2">
      <w:pPr>
        <w:jc w:val="center"/>
      </w:pPr>
    </w:p>
    <w:sectPr w:rsidR="00F17107" w:rsidSect="008248B4">
      <w:headerReference w:type="default" r:id="rId9"/>
      <w:pgSz w:w="11906" w:h="16838"/>
      <w:pgMar w:top="993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107" w:rsidRDefault="00F17107" w:rsidP="00C26E19">
      <w:r>
        <w:separator/>
      </w:r>
    </w:p>
  </w:endnote>
  <w:endnote w:type="continuationSeparator" w:id="0">
    <w:p w:rsidR="00F17107" w:rsidRDefault="00F17107" w:rsidP="00C26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107" w:rsidRDefault="00F17107" w:rsidP="00C26E19">
      <w:r>
        <w:separator/>
      </w:r>
    </w:p>
  </w:footnote>
  <w:footnote w:type="continuationSeparator" w:id="0">
    <w:p w:rsidR="00F17107" w:rsidRDefault="00F17107" w:rsidP="00C26E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107" w:rsidRDefault="00F17107" w:rsidP="002865F0">
    <w:pPr>
      <w:pStyle w:val="a3"/>
      <w:framePr w:wrap="auto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8248B4">
      <w:rPr>
        <w:rStyle w:val="af"/>
        <w:noProof/>
      </w:rPr>
      <w:t>4</w:t>
    </w:r>
    <w:r>
      <w:rPr>
        <w:rStyle w:val="af"/>
      </w:rPr>
      <w:fldChar w:fldCharType="end"/>
    </w:r>
  </w:p>
  <w:p w:rsidR="00F17107" w:rsidRDefault="00F17107" w:rsidP="00514C6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B1963"/>
    <w:multiLevelType w:val="multilevel"/>
    <w:tmpl w:val="1D2ED7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34E"/>
    <w:rsid w:val="00022C22"/>
    <w:rsid w:val="00033D44"/>
    <w:rsid w:val="00035B08"/>
    <w:rsid w:val="00035F5D"/>
    <w:rsid w:val="00040306"/>
    <w:rsid w:val="00056901"/>
    <w:rsid w:val="00077353"/>
    <w:rsid w:val="000932A2"/>
    <w:rsid w:val="0009551F"/>
    <w:rsid w:val="00097862"/>
    <w:rsid w:val="00097B9D"/>
    <w:rsid w:val="000A0D66"/>
    <w:rsid w:val="000B02F5"/>
    <w:rsid w:val="000B5D2B"/>
    <w:rsid w:val="000C3452"/>
    <w:rsid w:val="000D0CA3"/>
    <w:rsid w:val="000D58EA"/>
    <w:rsid w:val="000F5C68"/>
    <w:rsid w:val="00110A50"/>
    <w:rsid w:val="001223A9"/>
    <w:rsid w:val="00124D5F"/>
    <w:rsid w:val="00125A69"/>
    <w:rsid w:val="00127746"/>
    <w:rsid w:val="00140665"/>
    <w:rsid w:val="00141513"/>
    <w:rsid w:val="0014309F"/>
    <w:rsid w:val="001546F2"/>
    <w:rsid w:val="00162B4F"/>
    <w:rsid w:val="001D4A79"/>
    <w:rsid w:val="001E49A8"/>
    <w:rsid w:val="00232574"/>
    <w:rsid w:val="00275885"/>
    <w:rsid w:val="002855F6"/>
    <w:rsid w:val="0028652F"/>
    <w:rsid w:val="002865F0"/>
    <w:rsid w:val="00292393"/>
    <w:rsid w:val="002940A8"/>
    <w:rsid w:val="002A2070"/>
    <w:rsid w:val="002B2B19"/>
    <w:rsid w:val="002D60C8"/>
    <w:rsid w:val="002F5873"/>
    <w:rsid w:val="00304CE6"/>
    <w:rsid w:val="00306302"/>
    <w:rsid w:val="003164BC"/>
    <w:rsid w:val="00337E29"/>
    <w:rsid w:val="00340812"/>
    <w:rsid w:val="003455C9"/>
    <w:rsid w:val="003559BC"/>
    <w:rsid w:val="00367A6A"/>
    <w:rsid w:val="003773A1"/>
    <w:rsid w:val="003860B9"/>
    <w:rsid w:val="00392BAC"/>
    <w:rsid w:val="003A757D"/>
    <w:rsid w:val="003B5204"/>
    <w:rsid w:val="003C03F0"/>
    <w:rsid w:val="003D56EF"/>
    <w:rsid w:val="00400385"/>
    <w:rsid w:val="0041625D"/>
    <w:rsid w:val="0042677A"/>
    <w:rsid w:val="00440560"/>
    <w:rsid w:val="00463C00"/>
    <w:rsid w:val="0047480C"/>
    <w:rsid w:val="004774A0"/>
    <w:rsid w:val="00487962"/>
    <w:rsid w:val="00494B8C"/>
    <w:rsid w:val="004A63FB"/>
    <w:rsid w:val="004B461F"/>
    <w:rsid w:val="004C35F8"/>
    <w:rsid w:val="004D2361"/>
    <w:rsid w:val="004D6DB0"/>
    <w:rsid w:val="004E0985"/>
    <w:rsid w:val="004E316A"/>
    <w:rsid w:val="004E3C63"/>
    <w:rsid w:val="00514C6F"/>
    <w:rsid w:val="00545BAA"/>
    <w:rsid w:val="00545FB6"/>
    <w:rsid w:val="00546C00"/>
    <w:rsid w:val="005541D2"/>
    <w:rsid w:val="00554DA3"/>
    <w:rsid w:val="0056532E"/>
    <w:rsid w:val="005C096E"/>
    <w:rsid w:val="005D7D9D"/>
    <w:rsid w:val="00601860"/>
    <w:rsid w:val="00603814"/>
    <w:rsid w:val="0061002F"/>
    <w:rsid w:val="00611F18"/>
    <w:rsid w:val="00612B09"/>
    <w:rsid w:val="00627004"/>
    <w:rsid w:val="00634FA1"/>
    <w:rsid w:val="006375EF"/>
    <w:rsid w:val="00657C9A"/>
    <w:rsid w:val="006657B9"/>
    <w:rsid w:val="00667E1D"/>
    <w:rsid w:val="006831B4"/>
    <w:rsid w:val="00687DC9"/>
    <w:rsid w:val="0069034E"/>
    <w:rsid w:val="00694D9B"/>
    <w:rsid w:val="006A187F"/>
    <w:rsid w:val="006A78F3"/>
    <w:rsid w:val="006C0B24"/>
    <w:rsid w:val="006C15F8"/>
    <w:rsid w:val="006C1B24"/>
    <w:rsid w:val="006D09CC"/>
    <w:rsid w:val="006D19C5"/>
    <w:rsid w:val="006D1AD8"/>
    <w:rsid w:val="006D4B61"/>
    <w:rsid w:val="0074059B"/>
    <w:rsid w:val="00746A82"/>
    <w:rsid w:val="00750A45"/>
    <w:rsid w:val="007907A3"/>
    <w:rsid w:val="007D13A3"/>
    <w:rsid w:val="007F3394"/>
    <w:rsid w:val="007F4870"/>
    <w:rsid w:val="007F7782"/>
    <w:rsid w:val="00805DE0"/>
    <w:rsid w:val="008248B4"/>
    <w:rsid w:val="00825777"/>
    <w:rsid w:val="008608A4"/>
    <w:rsid w:val="008735CA"/>
    <w:rsid w:val="008C0345"/>
    <w:rsid w:val="008D63C9"/>
    <w:rsid w:val="008D7880"/>
    <w:rsid w:val="008E0C6B"/>
    <w:rsid w:val="008E46C9"/>
    <w:rsid w:val="008E561B"/>
    <w:rsid w:val="008E757B"/>
    <w:rsid w:val="00902387"/>
    <w:rsid w:val="00903B24"/>
    <w:rsid w:val="00906F10"/>
    <w:rsid w:val="00924A31"/>
    <w:rsid w:val="00946407"/>
    <w:rsid w:val="0096216A"/>
    <w:rsid w:val="0097309C"/>
    <w:rsid w:val="0097367F"/>
    <w:rsid w:val="009A4465"/>
    <w:rsid w:val="009B639D"/>
    <w:rsid w:val="009C3794"/>
    <w:rsid w:val="009C7228"/>
    <w:rsid w:val="009D35BA"/>
    <w:rsid w:val="009F137B"/>
    <w:rsid w:val="00A1237B"/>
    <w:rsid w:val="00A210E8"/>
    <w:rsid w:val="00A224CB"/>
    <w:rsid w:val="00A372DC"/>
    <w:rsid w:val="00A6062D"/>
    <w:rsid w:val="00A6485B"/>
    <w:rsid w:val="00A72E06"/>
    <w:rsid w:val="00AB05B0"/>
    <w:rsid w:val="00AB14A4"/>
    <w:rsid w:val="00AB24B1"/>
    <w:rsid w:val="00AC06EF"/>
    <w:rsid w:val="00AC28EE"/>
    <w:rsid w:val="00AD013D"/>
    <w:rsid w:val="00AD1787"/>
    <w:rsid w:val="00AE1B1B"/>
    <w:rsid w:val="00AE6F9F"/>
    <w:rsid w:val="00B06A4A"/>
    <w:rsid w:val="00B0725B"/>
    <w:rsid w:val="00B11C62"/>
    <w:rsid w:val="00B15777"/>
    <w:rsid w:val="00B249D5"/>
    <w:rsid w:val="00B42A1B"/>
    <w:rsid w:val="00B43BDE"/>
    <w:rsid w:val="00B454D3"/>
    <w:rsid w:val="00B64A97"/>
    <w:rsid w:val="00B66B52"/>
    <w:rsid w:val="00B7343B"/>
    <w:rsid w:val="00B7607D"/>
    <w:rsid w:val="00B80E16"/>
    <w:rsid w:val="00B82589"/>
    <w:rsid w:val="00B908BD"/>
    <w:rsid w:val="00B91978"/>
    <w:rsid w:val="00BD1C9B"/>
    <w:rsid w:val="00BD4D78"/>
    <w:rsid w:val="00BD76AF"/>
    <w:rsid w:val="00BE25BA"/>
    <w:rsid w:val="00BE7ACB"/>
    <w:rsid w:val="00BF08BF"/>
    <w:rsid w:val="00C03B27"/>
    <w:rsid w:val="00C05250"/>
    <w:rsid w:val="00C20274"/>
    <w:rsid w:val="00C26E19"/>
    <w:rsid w:val="00C3038A"/>
    <w:rsid w:val="00C33306"/>
    <w:rsid w:val="00C406E9"/>
    <w:rsid w:val="00C55A0C"/>
    <w:rsid w:val="00C620F4"/>
    <w:rsid w:val="00C71632"/>
    <w:rsid w:val="00C72BAB"/>
    <w:rsid w:val="00C87BD7"/>
    <w:rsid w:val="00C90C34"/>
    <w:rsid w:val="00C92D55"/>
    <w:rsid w:val="00CC0602"/>
    <w:rsid w:val="00CC0EAA"/>
    <w:rsid w:val="00CC0F47"/>
    <w:rsid w:val="00CC6E1B"/>
    <w:rsid w:val="00D0125C"/>
    <w:rsid w:val="00D341D2"/>
    <w:rsid w:val="00D46DAA"/>
    <w:rsid w:val="00D50CFD"/>
    <w:rsid w:val="00D523ED"/>
    <w:rsid w:val="00D55393"/>
    <w:rsid w:val="00D57649"/>
    <w:rsid w:val="00D57859"/>
    <w:rsid w:val="00D6498F"/>
    <w:rsid w:val="00D7059B"/>
    <w:rsid w:val="00D827C8"/>
    <w:rsid w:val="00D86BF7"/>
    <w:rsid w:val="00D86C75"/>
    <w:rsid w:val="00DA5509"/>
    <w:rsid w:val="00DA628B"/>
    <w:rsid w:val="00DB475B"/>
    <w:rsid w:val="00DC383F"/>
    <w:rsid w:val="00DD08EA"/>
    <w:rsid w:val="00DD117C"/>
    <w:rsid w:val="00DD311F"/>
    <w:rsid w:val="00DD4048"/>
    <w:rsid w:val="00DF5D9D"/>
    <w:rsid w:val="00DF71D5"/>
    <w:rsid w:val="00E03546"/>
    <w:rsid w:val="00E249B7"/>
    <w:rsid w:val="00E30D6A"/>
    <w:rsid w:val="00E324FA"/>
    <w:rsid w:val="00E353C1"/>
    <w:rsid w:val="00E37E7D"/>
    <w:rsid w:val="00E6189D"/>
    <w:rsid w:val="00E713A1"/>
    <w:rsid w:val="00E759D6"/>
    <w:rsid w:val="00E7628F"/>
    <w:rsid w:val="00EA7C11"/>
    <w:rsid w:val="00EC43FC"/>
    <w:rsid w:val="00ED19A1"/>
    <w:rsid w:val="00ED2D96"/>
    <w:rsid w:val="00F17107"/>
    <w:rsid w:val="00F20851"/>
    <w:rsid w:val="00F2238C"/>
    <w:rsid w:val="00F241DF"/>
    <w:rsid w:val="00F26038"/>
    <w:rsid w:val="00F53D5B"/>
    <w:rsid w:val="00F67C9D"/>
    <w:rsid w:val="00F91C81"/>
    <w:rsid w:val="00FB2F4D"/>
    <w:rsid w:val="00FB3CE4"/>
    <w:rsid w:val="00FC4F6A"/>
    <w:rsid w:val="00FD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6E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EA7C11"/>
    <w:pPr>
      <w:keepNext/>
      <w:spacing w:before="240" w:after="60"/>
      <w:outlineLvl w:val="0"/>
    </w:pPr>
    <w:rPr>
      <w:rFonts w:ascii="Calibri Light" w:eastAsia="Calibri" w:hAnsi="Calibri Light" w:cs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D35BA"/>
    <w:pPr>
      <w:keepNext/>
      <w:spacing w:before="240" w:after="60"/>
      <w:jc w:val="both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D341D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9D35BA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A4465"/>
    <w:rPr>
      <w:rFonts w:ascii="Cambria" w:hAnsi="Cambria" w:cs="Cambria"/>
      <w:b/>
      <w:bCs/>
      <w:sz w:val="26"/>
      <w:szCs w:val="26"/>
    </w:rPr>
  </w:style>
  <w:style w:type="paragraph" w:customStyle="1" w:styleId="ConsPlusNormal">
    <w:name w:val="ConsPlusNormal"/>
    <w:uiPriority w:val="99"/>
    <w:rsid w:val="00C406E9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3">
    <w:name w:val="header"/>
    <w:basedOn w:val="a"/>
    <w:link w:val="a4"/>
    <w:uiPriority w:val="99"/>
    <w:rsid w:val="00C26E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C26E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B0725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B0725B"/>
    <w:rPr>
      <w:rFonts w:ascii="Segoe UI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99"/>
    <w:qFormat/>
    <w:rsid w:val="00E6189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a">
    <w:name w:val="Body Text Indent"/>
    <w:basedOn w:val="a"/>
    <w:link w:val="ab"/>
    <w:uiPriority w:val="99"/>
    <w:rsid w:val="00E6189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locked/>
    <w:rsid w:val="00E6189D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semiHidden/>
    <w:rsid w:val="007D13A3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7D13A3"/>
    <w:rPr>
      <w:rFonts w:ascii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99"/>
    <w:rsid w:val="008D7880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page number"/>
    <w:basedOn w:val="a0"/>
    <w:uiPriority w:val="99"/>
    <w:rsid w:val="00514C6F"/>
  </w:style>
  <w:style w:type="paragraph" w:customStyle="1" w:styleId="11">
    <w:name w:val="Обычный1"/>
    <w:uiPriority w:val="99"/>
    <w:rsid w:val="003C03F0"/>
    <w:pPr>
      <w:snapToGrid w:val="0"/>
    </w:pPr>
    <w:rPr>
      <w:rFonts w:ascii="Times New Roman" w:hAnsi="Times New Roman"/>
      <w:sz w:val="20"/>
      <w:szCs w:val="20"/>
    </w:rPr>
  </w:style>
  <w:style w:type="character" w:styleId="af0">
    <w:name w:val="Hyperlink"/>
    <w:basedOn w:val="a0"/>
    <w:uiPriority w:val="99"/>
    <w:rsid w:val="006D09CC"/>
    <w:rPr>
      <w:color w:val="0000FF"/>
      <w:u w:val="single"/>
    </w:rPr>
  </w:style>
  <w:style w:type="paragraph" w:customStyle="1" w:styleId="ConsPlusTitle">
    <w:name w:val="ConsPlusTitle"/>
    <w:uiPriority w:val="99"/>
    <w:rsid w:val="00035F5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1">
    <w:name w:val="Normal (Web)"/>
    <w:basedOn w:val="a"/>
    <w:uiPriority w:val="99"/>
    <w:rsid w:val="00DB475B"/>
    <w:pPr>
      <w:spacing w:before="30" w:after="30"/>
      <w:ind w:firstLine="300"/>
    </w:pPr>
    <w:rPr>
      <w:rFonts w:eastAsia="Calibri"/>
      <w:color w:val="000000"/>
    </w:rPr>
  </w:style>
  <w:style w:type="character" w:customStyle="1" w:styleId="10">
    <w:name w:val="Заголовок 1 Знак"/>
    <w:link w:val="1"/>
    <w:uiPriority w:val="99"/>
    <w:locked/>
    <w:rsid w:val="00EA7C11"/>
    <w:rPr>
      <w:rFonts w:ascii="Calibri Light" w:hAnsi="Calibri Light" w:cs="Calibri Light"/>
      <w:b/>
      <w:bCs/>
      <w:kern w:val="32"/>
      <w:sz w:val="32"/>
      <w:szCs w:val="32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6E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EA7C11"/>
    <w:pPr>
      <w:keepNext/>
      <w:spacing w:before="240" w:after="60"/>
      <w:outlineLvl w:val="0"/>
    </w:pPr>
    <w:rPr>
      <w:rFonts w:ascii="Calibri Light" w:eastAsia="Calibri" w:hAnsi="Calibri Light" w:cs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D35BA"/>
    <w:pPr>
      <w:keepNext/>
      <w:spacing w:before="240" w:after="60"/>
      <w:jc w:val="both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D341D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9D35BA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A4465"/>
    <w:rPr>
      <w:rFonts w:ascii="Cambria" w:hAnsi="Cambria" w:cs="Cambria"/>
      <w:b/>
      <w:bCs/>
      <w:sz w:val="26"/>
      <w:szCs w:val="26"/>
    </w:rPr>
  </w:style>
  <w:style w:type="paragraph" w:customStyle="1" w:styleId="ConsPlusNormal">
    <w:name w:val="ConsPlusNormal"/>
    <w:uiPriority w:val="99"/>
    <w:rsid w:val="00C406E9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3">
    <w:name w:val="header"/>
    <w:basedOn w:val="a"/>
    <w:link w:val="a4"/>
    <w:uiPriority w:val="99"/>
    <w:rsid w:val="00C26E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C26E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B0725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B0725B"/>
    <w:rPr>
      <w:rFonts w:ascii="Segoe UI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99"/>
    <w:qFormat/>
    <w:rsid w:val="00E6189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a">
    <w:name w:val="Body Text Indent"/>
    <w:basedOn w:val="a"/>
    <w:link w:val="ab"/>
    <w:uiPriority w:val="99"/>
    <w:rsid w:val="00E6189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locked/>
    <w:rsid w:val="00E6189D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semiHidden/>
    <w:rsid w:val="007D13A3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7D13A3"/>
    <w:rPr>
      <w:rFonts w:ascii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99"/>
    <w:rsid w:val="008D7880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page number"/>
    <w:basedOn w:val="a0"/>
    <w:uiPriority w:val="99"/>
    <w:rsid w:val="00514C6F"/>
  </w:style>
  <w:style w:type="paragraph" w:customStyle="1" w:styleId="11">
    <w:name w:val="Обычный1"/>
    <w:uiPriority w:val="99"/>
    <w:rsid w:val="003C03F0"/>
    <w:pPr>
      <w:snapToGrid w:val="0"/>
    </w:pPr>
    <w:rPr>
      <w:rFonts w:ascii="Times New Roman" w:hAnsi="Times New Roman"/>
      <w:sz w:val="20"/>
      <w:szCs w:val="20"/>
    </w:rPr>
  </w:style>
  <w:style w:type="character" w:styleId="af0">
    <w:name w:val="Hyperlink"/>
    <w:basedOn w:val="a0"/>
    <w:uiPriority w:val="99"/>
    <w:rsid w:val="006D09CC"/>
    <w:rPr>
      <w:color w:val="0000FF"/>
      <w:u w:val="single"/>
    </w:rPr>
  </w:style>
  <w:style w:type="paragraph" w:customStyle="1" w:styleId="ConsPlusTitle">
    <w:name w:val="ConsPlusTitle"/>
    <w:uiPriority w:val="99"/>
    <w:rsid w:val="00035F5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1">
    <w:name w:val="Normal (Web)"/>
    <w:basedOn w:val="a"/>
    <w:uiPriority w:val="99"/>
    <w:rsid w:val="00DB475B"/>
    <w:pPr>
      <w:spacing w:before="30" w:after="30"/>
      <w:ind w:firstLine="300"/>
    </w:pPr>
    <w:rPr>
      <w:rFonts w:eastAsia="Calibri"/>
      <w:color w:val="000000"/>
    </w:rPr>
  </w:style>
  <w:style w:type="character" w:customStyle="1" w:styleId="10">
    <w:name w:val="Заголовок 1 Знак"/>
    <w:link w:val="1"/>
    <w:uiPriority w:val="99"/>
    <w:locked/>
    <w:rsid w:val="00EA7C11"/>
    <w:rPr>
      <w:rFonts w:ascii="Calibri Light" w:hAnsi="Calibri Light" w:cs="Calibri Light"/>
      <w:b/>
      <w:bCs/>
      <w:kern w:val="32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450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0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0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0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0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883</Words>
  <Characters>6559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 города Невинномысска</Company>
  <LinksUpToDate>false</LinksUpToDate>
  <CharactersWithSpaces>7428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NeEfLP</dc:creator>
  <cp:lastModifiedBy>Анна Н. Султанова</cp:lastModifiedBy>
  <cp:revision>3</cp:revision>
  <cp:lastPrinted>2024-10-30T11:41:00Z</cp:lastPrinted>
  <dcterms:created xsi:type="dcterms:W3CDTF">2024-11-06T12:29:00Z</dcterms:created>
  <dcterms:modified xsi:type="dcterms:W3CDTF">2024-11-06T12:34:00Z</dcterms:modified>
</cp:coreProperties>
</file>