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1C6" w:rsidRPr="00EB0E70" w:rsidRDefault="00C711C6" w:rsidP="00C711C6">
      <w:pPr>
        <w:tabs>
          <w:tab w:val="left" w:pos="1134"/>
        </w:tabs>
        <w:autoSpaceDN w:val="0"/>
        <w:ind w:left="4395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1C6" w:rsidRPr="00EB0E70" w:rsidRDefault="00C711C6" w:rsidP="00C711C6">
      <w:pPr>
        <w:autoSpaceDN w:val="0"/>
        <w:jc w:val="center"/>
        <w:rPr>
          <w:sz w:val="28"/>
          <w:szCs w:val="28"/>
        </w:rPr>
      </w:pPr>
    </w:p>
    <w:p w:rsidR="00C711C6" w:rsidRPr="00EB0E70" w:rsidRDefault="00C711C6" w:rsidP="00C711C6">
      <w:pPr>
        <w:autoSpaceDN w:val="0"/>
        <w:jc w:val="center"/>
        <w:rPr>
          <w:sz w:val="28"/>
          <w:szCs w:val="28"/>
        </w:rPr>
      </w:pPr>
      <w:r w:rsidRPr="00EB0E70">
        <w:rPr>
          <w:sz w:val="28"/>
          <w:szCs w:val="28"/>
        </w:rPr>
        <w:t>АДМИНИСТРАЦИЯ ГОРОДА НЕВИННОМЫССКА</w:t>
      </w:r>
    </w:p>
    <w:p w:rsidR="00C711C6" w:rsidRPr="00EB0E70" w:rsidRDefault="00C711C6" w:rsidP="00C711C6">
      <w:pPr>
        <w:autoSpaceDN w:val="0"/>
        <w:jc w:val="center"/>
        <w:rPr>
          <w:sz w:val="28"/>
          <w:szCs w:val="28"/>
        </w:rPr>
      </w:pPr>
      <w:r w:rsidRPr="00EB0E70">
        <w:rPr>
          <w:sz w:val="28"/>
          <w:szCs w:val="28"/>
        </w:rPr>
        <w:t>СТАВРОПОЛЬСКОГО КРАЯ</w:t>
      </w:r>
    </w:p>
    <w:p w:rsidR="00C711C6" w:rsidRPr="00EB0E70" w:rsidRDefault="00C711C6" w:rsidP="00C711C6">
      <w:pPr>
        <w:autoSpaceDN w:val="0"/>
        <w:jc w:val="center"/>
        <w:rPr>
          <w:sz w:val="28"/>
          <w:szCs w:val="28"/>
        </w:rPr>
      </w:pPr>
    </w:p>
    <w:p w:rsidR="00C711C6" w:rsidRPr="00EB0E70" w:rsidRDefault="00C711C6" w:rsidP="00C711C6">
      <w:pPr>
        <w:autoSpaceDN w:val="0"/>
        <w:jc w:val="center"/>
        <w:rPr>
          <w:sz w:val="28"/>
          <w:szCs w:val="28"/>
        </w:rPr>
      </w:pPr>
      <w:r w:rsidRPr="00EB0E70">
        <w:rPr>
          <w:sz w:val="28"/>
          <w:szCs w:val="28"/>
        </w:rPr>
        <w:t>ПОСТАНОВЛЕНИЕ</w:t>
      </w:r>
    </w:p>
    <w:p w:rsidR="00C711C6" w:rsidRDefault="00C711C6" w:rsidP="00C711C6">
      <w:pPr>
        <w:autoSpaceDN w:val="0"/>
        <w:jc w:val="center"/>
        <w:rPr>
          <w:sz w:val="28"/>
          <w:szCs w:val="28"/>
        </w:rPr>
      </w:pPr>
    </w:p>
    <w:p w:rsidR="00C711C6" w:rsidRPr="00EB0E70" w:rsidRDefault="00C711C6" w:rsidP="00C711C6">
      <w:pPr>
        <w:autoSpaceDN w:val="0"/>
        <w:jc w:val="center"/>
        <w:rPr>
          <w:sz w:val="28"/>
          <w:szCs w:val="28"/>
        </w:rPr>
      </w:pPr>
      <w:r w:rsidRPr="00EB0E70">
        <w:rPr>
          <w:sz w:val="28"/>
          <w:szCs w:val="28"/>
        </w:rPr>
        <w:t xml:space="preserve">03.12.2021                               г. Невинномысск             </w:t>
      </w:r>
      <w:r>
        <w:rPr>
          <w:sz w:val="28"/>
          <w:szCs w:val="28"/>
        </w:rPr>
        <w:t xml:space="preserve">                          № 2088</w:t>
      </w:r>
    </w:p>
    <w:p w:rsidR="00C711C6" w:rsidRDefault="00C711C6" w:rsidP="00C711C6">
      <w:pPr>
        <w:jc w:val="both"/>
        <w:rPr>
          <w:sz w:val="28"/>
          <w:szCs w:val="28"/>
        </w:rPr>
      </w:pPr>
    </w:p>
    <w:p w:rsidR="00C711C6" w:rsidRPr="00EB0E70" w:rsidRDefault="00C711C6" w:rsidP="00C711C6">
      <w:pPr>
        <w:jc w:val="both"/>
        <w:rPr>
          <w:sz w:val="28"/>
          <w:szCs w:val="28"/>
        </w:rPr>
      </w:pPr>
    </w:p>
    <w:p w:rsidR="001A4A3D" w:rsidRPr="001A4A3D" w:rsidRDefault="001A4A3D" w:rsidP="0020795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1A4A3D">
        <w:rPr>
          <w:rFonts w:ascii="Times New Roman" w:hAnsi="Times New Roman" w:cs="Times New Roman"/>
          <w:b w:val="0"/>
          <w:sz w:val="28"/>
          <w:szCs w:val="28"/>
        </w:rPr>
        <w:t xml:space="preserve">Об </w:t>
      </w:r>
      <w:r w:rsidR="009F5D68">
        <w:rPr>
          <w:rFonts w:ascii="Times New Roman" w:hAnsi="Times New Roman" w:cs="Times New Roman"/>
          <w:b w:val="0"/>
          <w:sz w:val="28"/>
          <w:szCs w:val="28"/>
        </w:rPr>
        <w:t xml:space="preserve">утверждении Порядка </w:t>
      </w:r>
      <w:r w:rsidRPr="001A4A3D">
        <w:rPr>
          <w:rFonts w:ascii="Times New Roman" w:hAnsi="Times New Roman" w:cs="Times New Roman"/>
          <w:b w:val="0"/>
          <w:sz w:val="28"/>
          <w:szCs w:val="28"/>
        </w:rPr>
        <w:t xml:space="preserve">информирования </w:t>
      </w:r>
      <w:r>
        <w:rPr>
          <w:rFonts w:ascii="Times New Roman" w:hAnsi="Times New Roman" w:cs="Times New Roman"/>
          <w:b w:val="0"/>
          <w:sz w:val="28"/>
          <w:szCs w:val="28"/>
        </w:rPr>
        <w:t>населения города Нев</w:t>
      </w:r>
      <w:r w:rsidR="00B16C6D">
        <w:rPr>
          <w:rFonts w:ascii="Times New Roman" w:hAnsi="Times New Roman" w:cs="Times New Roman"/>
          <w:b w:val="0"/>
          <w:sz w:val="28"/>
          <w:szCs w:val="28"/>
        </w:rPr>
        <w:t xml:space="preserve">инномысска о принимаемых </w:t>
      </w:r>
      <w:proofErr w:type="gramStart"/>
      <w:r w:rsidR="00B16C6D">
        <w:rPr>
          <w:rFonts w:ascii="Times New Roman" w:hAnsi="Times New Roman" w:cs="Times New Roman"/>
          <w:b w:val="0"/>
          <w:sz w:val="28"/>
          <w:szCs w:val="28"/>
        </w:rPr>
        <w:t>органа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ми  </w:t>
      </w:r>
      <w:r w:rsidR="005378C4">
        <w:rPr>
          <w:rFonts w:ascii="Times New Roman" w:hAnsi="Times New Roman" w:cs="Times New Roman"/>
          <w:b w:val="0"/>
          <w:sz w:val="28"/>
          <w:szCs w:val="28"/>
        </w:rPr>
        <w:t>местного</w:t>
      </w:r>
      <w:proofErr w:type="gramEnd"/>
      <w:r w:rsidR="005378C4">
        <w:rPr>
          <w:rFonts w:ascii="Times New Roman" w:hAnsi="Times New Roman" w:cs="Times New Roman"/>
          <w:b w:val="0"/>
          <w:sz w:val="28"/>
          <w:szCs w:val="28"/>
        </w:rPr>
        <w:t xml:space="preserve"> самоуправления мерах в сфере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жилищно-коммунального хозяйства и по вопросам развития общественного контроля в этой сфере</w:t>
      </w:r>
    </w:p>
    <w:bookmarkEnd w:id="0"/>
    <w:p w:rsidR="001A4A3D" w:rsidRDefault="001A4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378C4" w:rsidRDefault="005378C4" w:rsidP="00031CD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C4" w:rsidRDefault="009872E3" w:rsidP="00031CD3">
      <w:pPr>
        <w:ind w:firstLine="709"/>
        <w:jc w:val="both"/>
        <w:rPr>
          <w:sz w:val="28"/>
          <w:szCs w:val="28"/>
        </w:rPr>
      </w:pPr>
      <w:r w:rsidRPr="001A4A3D">
        <w:rPr>
          <w:sz w:val="28"/>
          <w:szCs w:val="28"/>
        </w:rPr>
        <w:t xml:space="preserve">В соответствии </w:t>
      </w:r>
      <w:r w:rsidRPr="00C711C6">
        <w:rPr>
          <w:sz w:val="28"/>
          <w:szCs w:val="28"/>
        </w:rPr>
        <w:t xml:space="preserve">с </w:t>
      </w:r>
      <w:hyperlink r:id="rId7" w:history="1">
        <w:r w:rsidRPr="00C711C6">
          <w:rPr>
            <w:sz w:val="28"/>
            <w:szCs w:val="28"/>
          </w:rPr>
          <w:t>пунктом 9 части 1 статьи 14</w:t>
        </w:r>
      </w:hyperlink>
      <w:r w:rsidRPr="00C711C6">
        <w:rPr>
          <w:sz w:val="28"/>
          <w:szCs w:val="28"/>
        </w:rPr>
        <w:t xml:space="preserve"> Федерального </w:t>
      </w:r>
      <w:r w:rsidRPr="001A4A3D">
        <w:rPr>
          <w:sz w:val="28"/>
          <w:szCs w:val="28"/>
        </w:rPr>
        <w:t xml:space="preserve">закона </w:t>
      </w:r>
      <w:r w:rsidR="00212A62">
        <w:rPr>
          <w:sz w:val="28"/>
          <w:szCs w:val="28"/>
        </w:rPr>
        <w:t xml:space="preserve">           от 21 июля 2007 г</w:t>
      </w:r>
      <w:r w:rsidR="007C101D">
        <w:rPr>
          <w:sz w:val="28"/>
          <w:szCs w:val="28"/>
        </w:rPr>
        <w:t>ода</w:t>
      </w:r>
      <w:r w:rsidR="00212A62">
        <w:rPr>
          <w:sz w:val="28"/>
          <w:szCs w:val="28"/>
        </w:rPr>
        <w:t xml:space="preserve"> № 185-ФЗ </w:t>
      </w:r>
      <w:r w:rsidR="001A4A3D">
        <w:rPr>
          <w:sz w:val="28"/>
          <w:szCs w:val="28"/>
        </w:rPr>
        <w:t>«</w:t>
      </w:r>
      <w:r w:rsidRPr="001A4A3D">
        <w:rPr>
          <w:sz w:val="28"/>
          <w:szCs w:val="28"/>
        </w:rPr>
        <w:t>О</w:t>
      </w:r>
      <w:r w:rsidR="005378C4">
        <w:rPr>
          <w:sz w:val="28"/>
          <w:szCs w:val="28"/>
        </w:rPr>
        <w:t xml:space="preserve"> </w:t>
      </w:r>
      <w:r w:rsidRPr="001A4A3D">
        <w:rPr>
          <w:sz w:val="28"/>
          <w:szCs w:val="28"/>
        </w:rPr>
        <w:t>Фонде содействия реформированию жилищно-коммунального хозяйства</w:t>
      </w:r>
      <w:r w:rsidR="007C101D">
        <w:rPr>
          <w:sz w:val="28"/>
          <w:szCs w:val="28"/>
        </w:rPr>
        <w:t>»</w:t>
      </w:r>
      <w:r w:rsidR="005378C4">
        <w:rPr>
          <w:sz w:val="28"/>
          <w:szCs w:val="28"/>
        </w:rPr>
        <w:t xml:space="preserve">, </w:t>
      </w:r>
      <w:r w:rsidR="000719CF">
        <w:rPr>
          <w:sz w:val="28"/>
          <w:szCs w:val="28"/>
        </w:rPr>
        <w:t xml:space="preserve">постановлением Правительства Ставропольского края от 03 марта 2021 г. </w:t>
      </w:r>
      <w:r w:rsidR="00212A62">
        <w:rPr>
          <w:sz w:val="28"/>
          <w:szCs w:val="28"/>
        </w:rPr>
        <w:t xml:space="preserve"> </w:t>
      </w:r>
      <w:r w:rsidR="000719CF">
        <w:rPr>
          <w:sz w:val="28"/>
          <w:szCs w:val="28"/>
        </w:rPr>
        <w:t xml:space="preserve">№ 86-п «Об организации информирования </w:t>
      </w:r>
      <w:proofErr w:type="gramStart"/>
      <w:r w:rsidR="000719CF">
        <w:rPr>
          <w:sz w:val="28"/>
          <w:szCs w:val="28"/>
        </w:rPr>
        <w:t>населения  Ставропольского</w:t>
      </w:r>
      <w:proofErr w:type="gramEnd"/>
      <w:r w:rsidR="000719CF">
        <w:rPr>
          <w:sz w:val="28"/>
          <w:szCs w:val="28"/>
        </w:rPr>
        <w:t xml:space="preserve"> края  о принимаемых органами исполнительной власти Ставропольского края</w:t>
      </w:r>
      <w:r w:rsidR="002258C6">
        <w:rPr>
          <w:sz w:val="28"/>
          <w:szCs w:val="28"/>
        </w:rPr>
        <w:t xml:space="preserve"> </w:t>
      </w:r>
      <w:r w:rsidR="000719CF">
        <w:rPr>
          <w:sz w:val="28"/>
          <w:szCs w:val="28"/>
        </w:rPr>
        <w:t>мерах в сфере жилищно-коммунального хозяйства и по вопросам развития общественного контроля</w:t>
      </w:r>
      <w:r w:rsidR="002258C6">
        <w:rPr>
          <w:sz w:val="28"/>
          <w:szCs w:val="28"/>
        </w:rPr>
        <w:t xml:space="preserve"> в этой сфере»</w:t>
      </w:r>
      <w:r w:rsidR="007C101D">
        <w:rPr>
          <w:sz w:val="28"/>
          <w:szCs w:val="28"/>
        </w:rPr>
        <w:t>,</w:t>
      </w:r>
      <w:r w:rsidR="000719CF">
        <w:rPr>
          <w:sz w:val="28"/>
          <w:szCs w:val="28"/>
        </w:rPr>
        <w:t xml:space="preserve"> </w:t>
      </w:r>
      <w:r w:rsidR="005378C4" w:rsidRPr="005A42DD">
        <w:rPr>
          <w:spacing w:val="30"/>
          <w:sz w:val="28"/>
          <w:szCs w:val="28"/>
        </w:rPr>
        <w:t>постановляю</w:t>
      </w:r>
      <w:r w:rsidR="005378C4" w:rsidRPr="00CD0F5C">
        <w:rPr>
          <w:spacing w:val="20"/>
          <w:sz w:val="28"/>
          <w:szCs w:val="28"/>
        </w:rPr>
        <w:t>:</w:t>
      </w:r>
    </w:p>
    <w:p w:rsidR="009872E3" w:rsidRPr="001A4A3D" w:rsidRDefault="009872E3" w:rsidP="00031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2E3" w:rsidRPr="001A4A3D" w:rsidRDefault="009872E3" w:rsidP="00031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A3D">
        <w:rPr>
          <w:rFonts w:ascii="Times New Roman" w:hAnsi="Times New Roman" w:cs="Times New Roman"/>
          <w:sz w:val="28"/>
          <w:szCs w:val="28"/>
        </w:rPr>
        <w:t xml:space="preserve">1. </w:t>
      </w:r>
      <w:r w:rsidRPr="00C711C6">
        <w:rPr>
          <w:rFonts w:ascii="Times New Roman" w:hAnsi="Times New Roman" w:cs="Times New Roman"/>
          <w:sz w:val="28"/>
          <w:szCs w:val="28"/>
        </w:rPr>
        <w:t xml:space="preserve">Утвердить Порядок информирования </w:t>
      </w:r>
      <w:r w:rsidRPr="001A4A3D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="00B52256" w:rsidRPr="00B52256">
        <w:rPr>
          <w:rFonts w:ascii="Times New Roman" w:hAnsi="Times New Roman" w:cs="Times New Roman"/>
          <w:sz w:val="28"/>
          <w:szCs w:val="28"/>
        </w:rPr>
        <w:t xml:space="preserve">города Невинномысска </w:t>
      </w:r>
      <w:r w:rsidRPr="00B52256">
        <w:rPr>
          <w:rFonts w:ascii="Times New Roman" w:hAnsi="Times New Roman" w:cs="Times New Roman"/>
          <w:sz w:val="28"/>
          <w:szCs w:val="28"/>
        </w:rPr>
        <w:t>о принимаемых органами</w:t>
      </w:r>
      <w:r w:rsidRPr="001A4A3D">
        <w:rPr>
          <w:rFonts w:ascii="Times New Roman" w:hAnsi="Times New Roman" w:cs="Times New Roman"/>
          <w:sz w:val="28"/>
          <w:szCs w:val="28"/>
        </w:rPr>
        <w:t xml:space="preserve"> </w:t>
      </w:r>
      <w:r w:rsidR="00B52256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20795D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Pr="001A4A3D">
        <w:rPr>
          <w:rFonts w:ascii="Times New Roman" w:hAnsi="Times New Roman" w:cs="Times New Roman"/>
          <w:sz w:val="28"/>
          <w:szCs w:val="28"/>
        </w:rPr>
        <w:t xml:space="preserve"> мерах в сфере жилищно-коммунального хозяйства и по вопросам развития общественного контроля в этой сфере</w:t>
      </w:r>
      <w:r w:rsidR="0020795D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</w:t>
      </w:r>
      <w:r w:rsidRPr="001A4A3D">
        <w:rPr>
          <w:rFonts w:ascii="Times New Roman" w:hAnsi="Times New Roman" w:cs="Times New Roman"/>
          <w:sz w:val="28"/>
          <w:szCs w:val="28"/>
        </w:rPr>
        <w:t>.</w:t>
      </w:r>
    </w:p>
    <w:p w:rsidR="0020795D" w:rsidRPr="0020795D" w:rsidRDefault="009872E3" w:rsidP="00B357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4A3D">
        <w:rPr>
          <w:sz w:val="28"/>
          <w:szCs w:val="28"/>
        </w:rPr>
        <w:t>2.</w:t>
      </w:r>
      <w:r w:rsidR="0020795D" w:rsidRPr="0020795D">
        <w:rPr>
          <w:sz w:val="28"/>
          <w:szCs w:val="28"/>
        </w:rPr>
        <w:t xml:space="preserve"> </w:t>
      </w:r>
      <w:r w:rsidR="00B357C0" w:rsidRPr="00415434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 сайте  администрации  города Невинномысска, в информационно-телекоммуникационной сети «Интернет».</w:t>
      </w:r>
    </w:p>
    <w:p w:rsidR="009872E3" w:rsidRPr="001A4A3D" w:rsidRDefault="00B52256" w:rsidP="00031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872E3" w:rsidRPr="001A4A3D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20795D">
        <w:rPr>
          <w:rFonts w:ascii="Times New Roman" w:hAnsi="Times New Roman" w:cs="Times New Roman"/>
          <w:sz w:val="28"/>
          <w:szCs w:val="28"/>
        </w:rPr>
        <w:t>ис</w:t>
      </w:r>
      <w:r w:rsidR="009872E3" w:rsidRPr="001A4A3D"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</w:t>
      </w:r>
      <w:r w:rsidR="005007FB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Невинномысска Полякова Р.Ю.</w:t>
      </w:r>
    </w:p>
    <w:p w:rsidR="009872E3" w:rsidRPr="001A4A3D" w:rsidRDefault="009872E3" w:rsidP="00031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610" w:rsidRDefault="00CB36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3610" w:rsidRPr="001A4A3D" w:rsidRDefault="00CB36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4CD3" w:rsidRDefault="00454CD3" w:rsidP="00454CD3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454CD3" w:rsidRDefault="00454CD3" w:rsidP="00454CD3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AA002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86670B">
        <w:rPr>
          <w:rFonts w:ascii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86670B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6670B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C711C6" w:rsidRDefault="00C711C6" w:rsidP="00454CD3">
      <w:pPr>
        <w:jc w:val="both"/>
        <w:rPr>
          <w:sz w:val="28"/>
          <w:szCs w:val="28"/>
        </w:rPr>
        <w:sectPr w:rsidR="00C711C6" w:rsidSect="00006585">
          <w:headerReference w:type="first" r:id="rId8"/>
          <w:pgSz w:w="11906" w:h="16838"/>
          <w:pgMar w:top="142" w:right="567" w:bottom="1134" w:left="1985" w:header="709" w:footer="709" w:gutter="0"/>
          <w:cols w:space="708"/>
          <w:docGrid w:linePitch="360"/>
        </w:sectPr>
      </w:pPr>
    </w:p>
    <w:p w:rsidR="00C711C6" w:rsidRDefault="00C711C6" w:rsidP="00C711C6">
      <w:pPr>
        <w:pStyle w:val="ConsPlusNormal"/>
        <w:tabs>
          <w:tab w:val="left" w:pos="5245"/>
        </w:tabs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711C6" w:rsidRDefault="00C711C6" w:rsidP="00C711C6">
      <w:pPr>
        <w:pStyle w:val="ConsPlusNormal"/>
        <w:tabs>
          <w:tab w:val="left" w:pos="5245"/>
        </w:tabs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711C6" w:rsidRDefault="00C711C6" w:rsidP="00C711C6">
      <w:pPr>
        <w:pStyle w:val="ConsPlusNormal"/>
        <w:tabs>
          <w:tab w:val="left" w:pos="5245"/>
        </w:tabs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C711C6" w:rsidRPr="001A4A3D" w:rsidRDefault="00C711C6" w:rsidP="00C711C6">
      <w:pPr>
        <w:pStyle w:val="ConsPlusNormal"/>
        <w:tabs>
          <w:tab w:val="left" w:pos="5245"/>
        </w:tabs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03.12.2021 № 2088</w:t>
      </w:r>
    </w:p>
    <w:p w:rsidR="00C711C6" w:rsidRDefault="00C711C6" w:rsidP="00C711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7"/>
      <w:bookmarkEnd w:id="1"/>
    </w:p>
    <w:p w:rsidR="00C711C6" w:rsidRDefault="00C711C6" w:rsidP="00C711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711C6" w:rsidRDefault="00C711C6" w:rsidP="00C711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711C6" w:rsidRPr="00671F45" w:rsidRDefault="00C711C6" w:rsidP="00C711C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71F45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C711C6" w:rsidRPr="001A4A3D" w:rsidRDefault="00C711C6" w:rsidP="00C711C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52256">
        <w:rPr>
          <w:rFonts w:ascii="Times New Roman" w:hAnsi="Times New Roman" w:cs="Times New Roman"/>
          <w:b w:val="0"/>
          <w:sz w:val="28"/>
          <w:szCs w:val="28"/>
        </w:rPr>
        <w:t>информирования населения города Невинномысска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Pr="00B5225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принимаемых органами  местного самоуправления города Невинномысска мерах в сфере  жилищно-коммунального хозяйства и по вопросам развития общественного контроля в этой сфере</w:t>
      </w:r>
    </w:p>
    <w:p w:rsidR="00C711C6" w:rsidRDefault="00C711C6" w:rsidP="00C711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711C6" w:rsidRDefault="00C711C6" w:rsidP="00C711C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4318A">
        <w:rPr>
          <w:rFonts w:ascii="Times New Roman" w:hAnsi="Times New Roman" w:cs="Times New Roman"/>
          <w:b w:val="0"/>
          <w:sz w:val="28"/>
          <w:szCs w:val="28"/>
        </w:rPr>
        <w:t>1. Настоящий Порядок информирования населения города Невинномысска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Pr="00B5225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принимаемых органами  местного самоуправления города Невинномысска мерах в сфере  жилищно-коммунального хозяйства и по вопросам развития общественного контроля в этой сфере</w:t>
      </w:r>
      <w:r w:rsidRPr="001A4A3D">
        <w:rPr>
          <w:rFonts w:ascii="Times New Roman" w:hAnsi="Times New Roman" w:cs="Times New Roman"/>
          <w:sz w:val="28"/>
          <w:szCs w:val="28"/>
        </w:rPr>
        <w:t xml:space="preserve"> </w:t>
      </w:r>
      <w:r w:rsidRPr="005F69F1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5F69F1">
        <w:rPr>
          <w:rFonts w:ascii="Times New Roman" w:hAnsi="Times New Roman" w:cs="Times New Roman"/>
          <w:b w:val="0"/>
          <w:sz w:val="28"/>
          <w:szCs w:val="28"/>
        </w:rPr>
        <w:t xml:space="preserve">–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5F69F1">
        <w:rPr>
          <w:rFonts w:ascii="Times New Roman" w:hAnsi="Times New Roman" w:cs="Times New Roman"/>
          <w:b w:val="0"/>
          <w:sz w:val="28"/>
          <w:szCs w:val="28"/>
        </w:rPr>
        <w:t>орядок, город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7137F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C4B98">
        <w:rPr>
          <w:rFonts w:ascii="Times New Roman" w:hAnsi="Times New Roman" w:cs="Times New Roman"/>
          <w:b w:val="0"/>
          <w:sz w:val="28"/>
          <w:szCs w:val="28"/>
        </w:rPr>
        <w:t>принимаемые меры в сфере ЖКХ</w:t>
      </w:r>
      <w:r w:rsidRPr="005F69F1">
        <w:rPr>
          <w:rFonts w:ascii="Times New Roman" w:hAnsi="Times New Roman" w:cs="Times New Roman"/>
          <w:b w:val="0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B98">
        <w:rPr>
          <w:rFonts w:ascii="Times New Roman" w:hAnsi="Times New Roman" w:cs="Times New Roman"/>
          <w:b w:val="0"/>
          <w:sz w:val="28"/>
          <w:szCs w:val="28"/>
        </w:rPr>
        <w:t xml:space="preserve">разработан в целях реализации мероприятий по информированию населения города о принимаемых органами местного самоуправления мерах в сфере </w:t>
      </w:r>
      <w:r>
        <w:rPr>
          <w:rFonts w:ascii="Times New Roman" w:hAnsi="Times New Roman" w:cs="Times New Roman"/>
          <w:b w:val="0"/>
          <w:sz w:val="28"/>
          <w:szCs w:val="28"/>
        </w:rPr>
        <w:t>ЖКХ</w:t>
      </w:r>
      <w:r w:rsidRPr="005C4B98">
        <w:rPr>
          <w:rFonts w:ascii="Times New Roman" w:hAnsi="Times New Roman" w:cs="Times New Roman"/>
          <w:b w:val="0"/>
          <w:sz w:val="28"/>
          <w:szCs w:val="28"/>
        </w:rPr>
        <w:t xml:space="preserve"> и по вопросам развития общественного контроля в этой сфере.</w:t>
      </w:r>
    </w:p>
    <w:p w:rsidR="00C711C6" w:rsidRDefault="00C711C6" w:rsidP="00C711C6">
      <w:pPr>
        <w:ind w:firstLine="709"/>
        <w:jc w:val="both"/>
        <w:rPr>
          <w:sz w:val="28"/>
          <w:szCs w:val="28"/>
        </w:rPr>
      </w:pPr>
      <w:r w:rsidRPr="001A4A3D">
        <w:rPr>
          <w:sz w:val="28"/>
          <w:szCs w:val="28"/>
        </w:rPr>
        <w:t xml:space="preserve">2. Информирование населения </w:t>
      </w:r>
      <w:r>
        <w:rPr>
          <w:sz w:val="28"/>
          <w:szCs w:val="28"/>
        </w:rPr>
        <w:t>города</w:t>
      </w:r>
      <w:r w:rsidRPr="001A4A3D">
        <w:rPr>
          <w:sz w:val="28"/>
          <w:szCs w:val="28"/>
        </w:rPr>
        <w:t xml:space="preserve"> о принимаемых мерах в сфере ЖКХ осуществляется </w:t>
      </w:r>
      <w:r>
        <w:rPr>
          <w:sz w:val="28"/>
          <w:szCs w:val="28"/>
        </w:rPr>
        <w:t xml:space="preserve">администрацией города в лице управления </w:t>
      </w:r>
      <w:r w:rsidRPr="001A4A3D">
        <w:rPr>
          <w:sz w:val="28"/>
          <w:szCs w:val="28"/>
        </w:rPr>
        <w:t xml:space="preserve">жилищно-коммунального хозяйства </w:t>
      </w:r>
      <w:r>
        <w:rPr>
          <w:sz w:val="28"/>
          <w:szCs w:val="28"/>
        </w:rPr>
        <w:t xml:space="preserve">администрации города </w:t>
      </w:r>
      <w:r w:rsidRPr="001A4A3D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1A4A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 </w:t>
      </w:r>
      <w:r w:rsidRPr="001A4A3D">
        <w:rPr>
          <w:sz w:val="28"/>
          <w:szCs w:val="28"/>
        </w:rPr>
        <w:t>ЖКХ)</w:t>
      </w:r>
      <w:r>
        <w:rPr>
          <w:b/>
          <w:sz w:val="28"/>
          <w:szCs w:val="28"/>
        </w:rPr>
        <w:t xml:space="preserve"> </w:t>
      </w:r>
      <w:r w:rsidRPr="00E11261">
        <w:rPr>
          <w:sz w:val="28"/>
          <w:szCs w:val="28"/>
        </w:rPr>
        <w:t>через следующие средства массовой информации</w:t>
      </w:r>
      <w:r>
        <w:rPr>
          <w:sz w:val="28"/>
          <w:szCs w:val="28"/>
        </w:rPr>
        <w:t xml:space="preserve">, а также сайты </w:t>
      </w:r>
      <w:proofErr w:type="spellStart"/>
      <w:r>
        <w:rPr>
          <w:sz w:val="28"/>
          <w:szCs w:val="28"/>
        </w:rPr>
        <w:t>интернет-ресурсов</w:t>
      </w:r>
      <w:proofErr w:type="spellEnd"/>
      <w:r>
        <w:rPr>
          <w:sz w:val="28"/>
          <w:szCs w:val="28"/>
        </w:rPr>
        <w:t xml:space="preserve"> в информационно-телекоммуникационной сети «Интернет»:</w:t>
      </w:r>
    </w:p>
    <w:p w:rsidR="00C711C6" w:rsidRDefault="00C711C6" w:rsidP="00C711C6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A17C99">
        <w:rPr>
          <w:bCs/>
          <w:color w:val="000000" w:themeColor="text1"/>
          <w:sz w:val="28"/>
          <w:szCs w:val="28"/>
        </w:rPr>
        <w:t>городск</w:t>
      </w:r>
      <w:r>
        <w:rPr>
          <w:bCs/>
          <w:color w:val="000000" w:themeColor="text1"/>
          <w:sz w:val="28"/>
          <w:szCs w:val="28"/>
        </w:rPr>
        <w:t>ая</w:t>
      </w:r>
      <w:r w:rsidRPr="00A17C99">
        <w:rPr>
          <w:bCs/>
          <w:color w:val="000000" w:themeColor="text1"/>
          <w:sz w:val="28"/>
          <w:szCs w:val="28"/>
        </w:rPr>
        <w:t xml:space="preserve"> газет</w:t>
      </w:r>
      <w:r>
        <w:rPr>
          <w:bCs/>
          <w:color w:val="000000" w:themeColor="text1"/>
          <w:sz w:val="28"/>
          <w:szCs w:val="28"/>
        </w:rPr>
        <w:t>а</w:t>
      </w:r>
      <w:r w:rsidRPr="00A17C99">
        <w:rPr>
          <w:bCs/>
          <w:color w:val="000000" w:themeColor="text1"/>
          <w:sz w:val="28"/>
          <w:szCs w:val="28"/>
        </w:rPr>
        <w:t xml:space="preserve"> «Невинномысский рабочий»</w:t>
      </w:r>
      <w:r>
        <w:rPr>
          <w:bCs/>
          <w:color w:val="000000" w:themeColor="text1"/>
          <w:sz w:val="28"/>
          <w:szCs w:val="28"/>
        </w:rPr>
        <w:t>;</w:t>
      </w:r>
    </w:p>
    <w:p w:rsidR="00C711C6" w:rsidRDefault="00C711C6" w:rsidP="00C711C6">
      <w:pPr>
        <w:ind w:firstLine="709"/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2) и</w:t>
      </w:r>
      <w:r w:rsidRPr="00A17C99">
        <w:rPr>
          <w:bCs/>
          <w:color w:val="000000" w:themeColor="text1"/>
          <w:sz w:val="28"/>
          <w:szCs w:val="28"/>
        </w:rPr>
        <w:t>нформационно-инвестиционный портал города «</w:t>
      </w:r>
      <w:r>
        <w:rPr>
          <w:bCs/>
          <w:color w:val="000000" w:themeColor="text1"/>
          <w:sz w:val="28"/>
          <w:szCs w:val="28"/>
          <w:lang w:val="en-US"/>
        </w:rPr>
        <w:t>INVEST</w:t>
      </w:r>
      <w:r w:rsidRPr="00F14779">
        <w:rPr>
          <w:bCs/>
          <w:color w:val="000000" w:themeColor="text1"/>
          <w:sz w:val="28"/>
          <w:szCs w:val="28"/>
        </w:rPr>
        <w:t>26.</w:t>
      </w:r>
      <w:r>
        <w:rPr>
          <w:bCs/>
          <w:color w:val="000000" w:themeColor="text1"/>
          <w:sz w:val="28"/>
          <w:szCs w:val="28"/>
          <w:lang w:val="en-US"/>
        </w:rPr>
        <w:t>RU</w:t>
      </w:r>
      <w:r w:rsidRPr="00A17C99">
        <w:rPr>
          <w:bCs/>
          <w:color w:val="000000" w:themeColor="text1"/>
          <w:sz w:val="28"/>
          <w:szCs w:val="28"/>
        </w:rPr>
        <w:t>»</w:t>
      </w:r>
      <w:r>
        <w:rPr>
          <w:bCs/>
          <w:color w:val="000000" w:themeColor="text1"/>
          <w:sz w:val="28"/>
          <w:szCs w:val="28"/>
        </w:rPr>
        <w:t>;</w:t>
      </w:r>
    </w:p>
    <w:p w:rsidR="00C711C6" w:rsidRDefault="00C711C6" w:rsidP="00C711C6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3) о</w:t>
      </w:r>
      <w:r w:rsidRPr="00A17C99">
        <w:rPr>
          <w:bCs/>
          <w:color w:val="000000" w:themeColor="text1"/>
          <w:sz w:val="28"/>
          <w:szCs w:val="28"/>
        </w:rPr>
        <w:t>фициальный сайт администрации города</w:t>
      </w:r>
      <w:r>
        <w:rPr>
          <w:bCs/>
          <w:color w:val="000000" w:themeColor="text1"/>
          <w:sz w:val="28"/>
          <w:szCs w:val="28"/>
        </w:rPr>
        <w:t>.</w:t>
      </w:r>
    </w:p>
    <w:p w:rsidR="00C711C6" w:rsidRPr="001A4A3D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A4A3D">
        <w:rPr>
          <w:rFonts w:ascii="Times New Roman" w:hAnsi="Times New Roman" w:cs="Times New Roman"/>
          <w:sz w:val="28"/>
          <w:szCs w:val="28"/>
        </w:rPr>
        <w:t xml:space="preserve">Информирование населения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1A4A3D">
        <w:rPr>
          <w:rFonts w:ascii="Times New Roman" w:hAnsi="Times New Roman" w:cs="Times New Roman"/>
          <w:sz w:val="28"/>
          <w:szCs w:val="28"/>
        </w:rPr>
        <w:t xml:space="preserve"> о принимаемых мерах в сфере ЖКХ осуществляется путем:</w:t>
      </w:r>
    </w:p>
    <w:p w:rsidR="00C711C6" w:rsidRPr="001A4A3D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5"/>
      <w:bookmarkEnd w:id="2"/>
      <w:r w:rsidRPr="001A4A3D">
        <w:rPr>
          <w:rFonts w:ascii="Times New Roman" w:hAnsi="Times New Roman" w:cs="Times New Roman"/>
          <w:sz w:val="28"/>
          <w:szCs w:val="28"/>
        </w:rPr>
        <w:t xml:space="preserve">1) размещения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Pr="001A4A3D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4A3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A4A3D">
        <w:rPr>
          <w:rFonts w:ascii="Times New Roman" w:hAnsi="Times New Roman" w:cs="Times New Roman"/>
          <w:sz w:val="28"/>
          <w:szCs w:val="28"/>
        </w:rPr>
        <w:t xml:space="preserve"> (далее - официальный сайт) информации о принимаемых мерах в сфере ЖКХ;</w:t>
      </w:r>
    </w:p>
    <w:p w:rsidR="00C711C6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6"/>
      <w:bookmarkEnd w:id="3"/>
      <w:r w:rsidRPr="001A4A3D">
        <w:rPr>
          <w:rFonts w:ascii="Times New Roman" w:hAnsi="Times New Roman" w:cs="Times New Roman"/>
          <w:sz w:val="28"/>
          <w:szCs w:val="28"/>
        </w:rPr>
        <w:t xml:space="preserve">2) 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1A4A3D">
        <w:rPr>
          <w:rFonts w:ascii="Times New Roman" w:hAnsi="Times New Roman" w:cs="Times New Roman"/>
          <w:sz w:val="28"/>
          <w:szCs w:val="28"/>
        </w:rPr>
        <w:t xml:space="preserve">ЖКХ в организации, осуществляющие производство и выпуск печатных и (или) электронных средств массовой информации, а также создание и размещение информационных материалов на сайтах </w:t>
      </w:r>
      <w:proofErr w:type="spellStart"/>
      <w:r w:rsidRPr="001A4A3D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1A4A3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4A3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A4A3D">
        <w:rPr>
          <w:rFonts w:ascii="Times New Roman" w:hAnsi="Times New Roman" w:cs="Times New Roman"/>
          <w:sz w:val="28"/>
          <w:szCs w:val="28"/>
        </w:rPr>
        <w:t xml:space="preserve"> (далее - организации, осуществляющие производство и выпуск СМИ), информации о принимаемых мерах в сфере ЖКХ для последующего распространения;</w:t>
      </w:r>
      <w:bookmarkStart w:id="4" w:name="P47"/>
      <w:bookmarkEnd w:id="4"/>
    </w:p>
    <w:p w:rsidR="00C711C6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711C6" w:rsidSect="00006585">
          <w:headerReference w:type="default" r:id="rId9"/>
          <w:headerReference w:type="first" r:id="rId10"/>
          <w:pgSz w:w="11906" w:h="16838"/>
          <w:pgMar w:top="1418" w:right="567" w:bottom="992" w:left="1985" w:header="709" w:footer="709" w:gutter="0"/>
          <w:pgNumType w:start="1"/>
          <w:cols w:space="708"/>
          <w:docGrid w:linePitch="360"/>
        </w:sectPr>
      </w:pPr>
      <w:r w:rsidRPr="001A4A3D">
        <w:rPr>
          <w:rFonts w:ascii="Times New Roman" w:hAnsi="Times New Roman" w:cs="Times New Roman"/>
          <w:sz w:val="28"/>
          <w:szCs w:val="28"/>
        </w:rPr>
        <w:t xml:space="preserve">3) организации информационных курсов, семинаров,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4A3D">
        <w:rPr>
          <w:rFonts w:ascii="Times New Roman" w:hAnsi="Times New Roman" w:cs="Times New Roman"/>
          <w:sz w:val="28"/>
          <w:szCs w:val="28"/>
        </w:rPr>
        <w:t>круглых столов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A4A3D">
        <w:rPr>
          <w:rFonts w:ascii="Times New Roman" w:hAnsi="Times New Roman" w:cs="Times New Roman"/>
          <w:sz w:val="28"/>
          <w:szCs w:val="28"/>
        </w:rPr>
        <w:t>, совещаний по тематике жилищно-коммунального хозяйства для председателей товариществ собственников жилья, жилищных, жилищно-</w:t>
      </w:r>
    </w:p>
    <w:p w:rsidR="00C711C6" w:rsidRPr="001A4A3D" w:rsidRDefault="00C711C6" w:rsidP="000B36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A4A3D">
        <w:rPr>
          <w:rFonts w:ascii="Times New Roman" w:hAnsi="Times New Roman" w:cs="Times New Roman"/>
          <w:sz w:val="28"/>
          <w:szCs w:val="28"/>
        </w:rPr>
        <w:lastRenderedPageBreak/>
        <w:t>строительных кооперативов, советов многоквартирных домов, собственников помещений, представителей общественности (далее - обучающие мероприятия).</w:t>
      </w:r>
    </w:p>
    <w:p w:rsidR="00C711C6" w:rsidRPr="001A4A3D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A4A3D">
        <w:rPr>
          <w:rFonts w:ascii="Times New Roman" w:hAnsi="Times New Roman" w:cs="Times New Roman"/>
          <w:sz w:val="28"/>
          <w:szCs w:val="28"/>
        </w:rPr>
        <w:t xml:space="preserve">. В целях реализации </w:t>
      </w:r>
      <w:hyperlink w:anchor="P45" w:history="1">
        <w:r w:rsidRPr="00203F78">
          <w:rPr>
            <w:rFonts w:ascii="Times New Roman" w:hAnsi="Times New Roman" w:cs="Times New Roman"/>
            <w:sz w:val="28"/>
            <w:szCs w:val="28"/>
          </w:rPr>
          <w:t>подпункта 1 пункта 3</w:t>
        </w:r>
      </w:hyperlink>
      <w:r w:rsidRPr="001A4A3D">
        <w:rPr>
          <w:rFonts w:ascii="Times New Roman" w:hAnsi="Times New Roman" w:cs="Times New Roman"/>
          <w:sz w:val="28"/>
          <w:szCs w:val="28"/>
        </w:rPr>
        <w:t xml:space="preserve"> Порядка 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1A4A3D">
        <w:rPr>
          <w:rFonts w:ascii="Times New Roman" w:hAnsi="Times New Roman" w:cs="Times New Roman"/>
          <w:sz w:val="28"/>
          <w:szCs w:val="28"/>
        </w:rPr>
        <w:t xml:space="preserve">ЖКХ </w:t>
      </w:r>
      <w:r>
        <w:rPr>
          <w:rFonts w:ascii="Times New Roman" w:hAnsi="Times New Roman" w:cs="Times New Roman"/>
          <w:sz w:val="28"/>
          <w:szCs w:val="28"/>
        </w:rPr>
        <w:t>размещает на</w:t>
      </w:r>
      <w:r w:rsidRPr="001A4A3D">
        <w:rPr>
          <w:rFonts w:ascii="Times New Roman" w:hAnsi="Times New Roman" w:cs="Times New Roman"/>
          <w:sz w:val="28"/>
          <w:szCs w:val="28"/>
        </w:rPr>
        <w:t xml:space="preserve"> официальном сайте информацию о принимаемых мерах в сфере ЖКХ в следующих формах:</w:t>
      </w:r>
    </w:p>
    <w:p w:rsidR="00C711C6" w:rsidRPr="001A4A3D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A3D">
        <w:rPr>
          <w:rFonts w:ascii="Times New Roman" w:hAnsi="Times New Roman" w:cs="Times New Roman"/>
          <w:sz w:val="28"/>
          <w:szCs w:val="28"/>
        </w:rPr>
        <w:t>1) комментарии и разъяснения по часто задаваемым вопросам граждан;</w:t>
      </w:r>
    </w:p>
    <w:p w:rsidR="00C711C6" w:rsidRPr="001A4A3D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A3D">
        <w:rPr>
          <w:rFonts w:ascii="Times New Roman" w:hAnsi="Times New Roman" w:cs="Times New Roman"/>
          <w:sz w:val="28"/>
          <w:szCs w:val="28"/>
        </w:rPr>
        <w:t>2) комментарии и разъяснения об общественно значимых изменениях в законодательстве в сфере жилищно-коммунального хозяйства;</w:t>
      </w:r>
    </w:p>
    <w:p w:rsidR="00C711C6" w:rsidRPr="001A4A3D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A3D">
        <w:rPr>
          <w:rFonts w:ascii="Times New Roman" w:hAnsi="Times New Roman" w:cs="Times New Roman"/>
          <w:sz w:val="28"/>
          <w:szCs w:val="28"/>
        </w:rPr>
        <w:t xml:space="preserve">3) контактная информация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A4A3D">
        <w:rPr>
          <w:rFonts w:ascii="Times New Roman" w:hAnsi="Times New Roman" w:cs="Times New Roman"/>
          <w:sz w:val="28"/>
          <w:szCs w:val="28"/>
        </w:rPr>
        <w:t>ЖКХ.</w:t>
      </w:r>
    </w:p>
    <w:p w:rsidR="00C711C6" w:rsidRPr="001A4A3D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A4A3D">
        <w:rPr>
          <w:rFonts w:ascii="Times New Roman" w:hAnsi="Times New Roman" w:cs="Times New Roman"/>
          <w:sz w:val="28"/>
          <w:szCs w:val="28"/>
        </w:rPr>
        <w:t xml:space="preserve">. В целях реализации </w:t>
      </w:r>
      <w:r w:rsidRPr="00044C2A">
        <w:rPr>
          <w:rFonts w:ascii="Times New Roman" w:hAnsi="Times New Roman" w:cs="Times New Roman"/>
          <w:sz w:val="28"/>
          <w:szCs w:val="28"/>
        </w:rPr>
        <w:t xml:space="preserve">подпункта 2 пункта 3 </w:t>
      </w:r>
      <w:r w:rsidRPr="001A4A3D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1A4A3D">
        <w:rPr>
          <w:rFonts w:ascii="Times New Roman" w:hAnsi="Times New Roman" w:cs="Times New Roman"/>
          <w:sz w:val="28"/>
          <w:szCs w:val="28"/>
        </w:rPr>
        <w:t xml:space="preserve">ЖКХ не реже одного раза в </w:t>
      </w:r>
      <w:r>
        <w:rPr>
          <w:rFonts w:ascii="Times New Roman" w:hAnsi="Times New Roman" w:cs="Times New Roman"/>
          <w:sz w:val="28"/>
          <w:szCs w:val="28"/>
        </w:rPr>
        <w:t>квартал</w:t>
      </w:r>
      <w:r w:rsidRPr="001A4A3D">
        <w:rPr>
          <w:rFonts w:ascii="Times New Roman" w:hAnsi="Times New Roman" w:cs="Times New Roman"/>
          <w:sz w:val="28"/>
          <w:szCs w:val="28"/>
        </w:rPr>
        <w:t xml:space="preserve"> представляет в организации, осуществляющие производство и выпуск СМИ, информацию о принимаемых мерах в сфере ЖКХ в форме развернутых информационных </w:t>
      </w:r>
      <w:r>
        <w:rPr>
          <w:rFonts w:ascii="Times New Roman" w:hAnsi="Times New Roman" w:cs="Times New Roman"/>
          <w:sz w:val="28"/>
          <w:szCs w:val="28"/>
        </w:rPr>
        <w:t>сообщений</w:t>
      </w:r>
      <w:r w:rsidRPr="001A4A3D">
        <w:rPr>
          <w:rFonts w:ascii="Times New Roman" w:hAnsi="Times New Roman" w:cs="Times New Roman"/>
          <w:sz w:val="28"/>
          <w:szCs w:val="28"/>
        </w:rPr>
        <w:t>.</w:t>
      </w:r>
    </w:p>
    <w:p w:rsidR="00C711C6" w:rsidRPr="001A4A3D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A3D">
        <w:rPr>
          <w:rFonts w:ascii="Times New Roman" w:hAnsi="Times New Roman" w:cs="Times New Roman"/>
          <w:sz w:val="28"/>
          <w:szCs w:val="28"/>
        </w:rPr>
        <w:t xml:space="preserve">6. В целях реализации </w:t>
      </w:r>
      <w:r w:rsidRPr="00044C2A">
        <w:rPr>
          <w:rFonts w:ascii="Times New Roman" w:hAnsi="Times New Roman" w:cs="Times New Roman"/>
          <w:sz w:val="28"/>
          <w:szCs w:val="28"/>
        </w:rPr>
        <w:t xml:space="preserve">подпункта 3 пункта 3 </w:t>
      </w:r>
      <w:r w:rsidRPr="001A4A3D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>Управление ЖКХ</w:t>
      </w:r>
      <w:r w:rsidRPr="001A4A3D">
        <w:rPr>
          <w:rFonts w:ascii="Times New Roman" w:hAnsi="Times New Roman" w:cs="Times New Roman"/>
          <w:sz w:val="28"/>
          <w:szCs w:val="28"/>
        </w:rPr>
        <w:t>:</w:t>
      </w:r>
    </w:p>
    <w:p w:rsidR="00C711C6" w:rsidRPr="001A4A3D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A3D">
        <w:rPr>
          <w:rFonts w:ascii="Times New Roman" w:hAnsi="Times New Roman" w:cs="Times New Roman"/>
          <w:sz w:val="28"/>
          <w:szCs w:val="28"/>
        </w:rPr>
        <w:t xml:space="preserve">1) ежегодно, в срок до 31 марта текущего календарного года, формирует план проведения обучающих мероприятий и размещает его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1A4A3D">
        <w:rPr>
          <w:rFonts w:ascii="Times New Roman" w:hAnsi="Times New Roman" w:cs="Times New Roman"/>
          <w:sz w:val="28"/>
          <w:szCs w:val="28"/>
        </w:rPr>
        <w:t>официальном сайте;</w:t>
      </w:r>
    </w:p>
    <w:p w:rsidR="00C711C6" w:rsidRPr="001A4A3D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A3D">
        <w:rPr>
          <w:rFonts w:ascii="Times New Roman" w:hAnsi="Times New Roman" w:cs="Times New Roman"/>
          <w:sz w:val="28"/>
          <w:szCs w:val="28"/>
        </w:rPr>
        <w:t>2) организует не реже одного раза в полугодие проведение обучающих мероприятий.</w:t>
      </w:r>
    </w:p>
    <w:p w:rsidR="00C711C6" w:rsidRPr="001A4A3D" w:rsidRDefault="00C711C6" w:rsidP="00C711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A3D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1A4A3D">
        <w:rPr>
          <w:rFonts w:ascii="Times New Roman" w:hAnsi="Times New Roman" w:cs="Times New Roman"/>
          <w:sz w:val="28"/>
          <w:szCs w:val="28"/>
        </w:rPr>
        <w:t xml:space="preserve">ЖКХ осуществляет взаимодействие с </w:t>
      </w:r>
      <w:r>
        <w:rPr>
          <w:rFonts w:ascii="Times New Roman" w:hAnsi="Times New Roman" w:cs="Times New Roman"/>
          <w:sz w:val="28"/>
          <w:szCs w:val="28"/>
        </w:rPr>
        <w:t xml:space="preserve">управляющими организациями, товариществами собственников жилья, жилищными кооперативами, а так же организациями в сфере общественного жилищного контроля </w:t>
      </w:r>
      <w:r w:rsidRPr="001A4A3D">
        <w:rPr>
          <w:rFonts w:ascii="Times New Roman" w:hAnsi="Times New Roman" w:cs="Times New Roman"/>
          <w:sz w:val="28"/>
          <w:szCs w:val="28"/>
        </w:rPr>
        <w:t xml:space="preserve">по вопросам информирования населения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1A4A3D">
        <w:rPr>
          <w:rFonts w:ascii="Times New Roman" w:hAnsi="Times New Roman" w:cs="Times New Roman"/>
          <w:sz w:val="28"/>
          <w:szCs w:val="28"/>
        </w:rPr>
        <w:t xml:space="preserve"> о принимаемых мерах в сфере ЖКХ.</w:t>
      </w:r>
    </w:p>
    <w:p w:rsidR="00C711C6" w:rsidRDefault="00C711C6" w:rsidP="00C711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11C6" w:rsidRPr="001A4A3D" w:rsidRDefault="00C711C6" w:rsidP="00C711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11C6" w:rsidRPr="001A4A3D" w:rsidRDefault="00C711C6" w:rsidP="00C711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11C6" w:rsidRDefault="00C711C6" w:rsidP="00C711C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</w:t>
      </w:r>
    </w:p>
    <w:p w:rsidR="00C711C6" w:rsidRDefault="00C711C6" w:rsidP="00C711C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sectPr w:rsidR="00C711C6" w:rsidSect="00C711C6">
      <w:headerReference w:type="first" r:id="rId11"/>
      <w:pgSz w:w="11906" w:h="16838"/>
      <w:pgMar w:top="1418" w:right="567" w:bottom="992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664" w:rsidRDefault="00D97664" w:rsidP="00C711C6">
      <w:r>
        <w:separator/>
      </w:r>
    </w:p>
  </w:endnote>
  <w:endnote w:type="continuationSeparator" w:id="0">
    <w:p w:rsidR="00D97664" w:rsidRDefault="00D97664" w:rsidP="00C71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664" w:rsidRDefault="00D97664" w:rsidP="00C711C6">
      <w:r>
        <w:separator/>
      </w:r>
    </w:p>
  </w:footnote>
  <w:footnote w:type="continuationSeparator" w:id="0">
    <w:p w:rsidR="00D97664" w:rsidRDefault="00D97664" w:rsidP="00C71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1C6" w:rsidRDefault="00C711C6">
    <w:pPr>
      <w:pStyle w:val="a6"/>
      <w:jc w:val="center"/>
    </w:pPr>
  </w:p>
  <w:p w:rsidR="00C711C6" w:rsidRPr="00C711C6" w:rsidRDefault="00C711C6" w:rsidP="00C711C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ACB" w:rsidRPr="00A15702" w:rsidRDefault="00BA403F">
    <w:pPr>
      <w:pStyle w:val="a6"/>
      <w:jc w:val="center"/>
    </w:pPr>
  </w:p>
  <w:p w:rsidR="002705EC" w:rsidRDefault="00BA403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585" w:rsidRDefault="00006585">
    <w:pPr>
      <w:pStyle w:val="a6"/>
      <w:jc w:val="center"/>
    </w:pPr>
  </w:p>
  <w:p w:rsidR="00006585" w:rsidRPr="00C711C6" w:rsidRDefault="00006585" w:rsidP="00C711C6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585" w:rsidRDefault="00006585">
    <w:pPr>
      <w:pStyle w:val="a6"/>
      <w:jc w:val="center"/>
    </w:pPr>
    <w:r>
      <w:t>2</w:t>
    </w:r>
  </w:p>
  <w:p w:rsidR="00006585" w:rsidRPr="00C711C6" w:rsidRDefault="00006585" w:rsidP="00C711C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E3"/>
    <w:rsid w:val="00006585"/>
    <w:rsid w:val="00031CD3"/>
    <w:rsid w:val="000719CF"/>
    <w:rsid w:val="000B36D2"/>
    <w:rsid w:val="000B416E"/>
    <w:rsid w:val="000B649B"/>
    <w:rsid w:val="000E5327"/>
    <w:rsid w:val="0015523D"/>
    <w:rsid w:val="001A4A3D"/>
    <w:rsid w:val="001D4B4B"/>
    <w:rsid w:val="0020795D"/>
    <w:rsid w:val="00212A62"/>
    <w:rsid w:val="002258C6"/>
    <w:rsid w:val="00262ABC"/>
    <w:rsid w:val="0032281A"/>
    <w:rsid w:val="003B6BDC"/>
    <w:rsid w:val="00420F99"/>
    <w:rsid w:val="00446F84"/>
    <w:rsid w:val="00454CD3"/>
    <w:rsid w:val="005007FB"/>
    <w:rsid w:val="00523C88"/>
    <w:rsid w:val="005378C4"/>
    <w:rsid w:val="005B23D5"/>
    <w:rsid w:val="005E4F2C"/>
    <w:rsid w:val="005F1BE5"/>
    <w:rsid w:val="00645852"/>
    <w:rsid w:val="0076003D"/>
    <w:rsid w:val="007C101D"/>
    <w:rsid w:val="00836D7B"/>
    <w:rsid w:val="00896344"/>
    <w:rsid w:val="009872E3"/>
    <w:rsid w:val="009F5D68"/>
    <w:rsid w:val="00AC7C63"/>
    <w:rsid w:val="00B024B6"/>
    <w:rsid w:val="00B16C6D"/>
    <w:rsid w:val="00B26046"/>
    <w:rsid w:val="00B357C0"/>
    <w:rsid w:val="00B52256"/>
    <w:rsid w:val="00B605E7"/>
    <w:rsid w:val="00B6138E"/>
    <w:rsid w:val="00BA403F"/>
    <w:rsid w:val="00BB5CCA"/>
    <w:rsid w:val="00C12138"/>
    <w:rsid w:val="00C711C6"/>
    <w:rsid w:val="00C86722"/>
    <w:rsid w:val="00CB3610"/>
    <w:rsid w:val="00CD360A"/>
    <w:rsid w:val="00CF70C9"/>
    <w:rsid w:val="00D00F68"/>
    <w:rsid w:val="00D81CC1"/>
    <w:rsid w:val="00D97664"/>
    <w:rsid w:val="00DD535F"/>
    <w:rsid w:val="00DE1ABC"/>
    <w:rsid w:val="00ED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FC70A9B-357D-4519-AA2F-CFA14BA88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72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872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872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72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36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6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C711C6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C711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11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711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711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243E44A571B1716BE01547018B2AA1187F87081C2849F8C8F4011E061DA0FDABEA3AAB0085DDE2728AA9AF7FE0C85C143DC406AA4AA758272KE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Пользователь</cp:lastModifiedBy>
  <cp:revision>5</cp:revision>
  <cp:lastPrinted>2021-12-07T09:45:00Z</cp:lastPrinted>
  <dcterms:created xsi:type="dcterms:W3CDTF">2021-12-07T08:43:00Z</dcterms:created>
  <dcterms:modified xsi:type="dcterms:W3CDTF">2021-12-07T09:56:00Z</dcterms:modified>
</cp:coreProperties>
</file>