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C268A9" w14:textId="77777777" w:rsidR="00137271" w:rsidRPr="00137271" w:rsidRDefault="00137271" w:rsidP="00137271">
      <w:pPr>
        <w:widowControl w:val="0"/>
        <w:shd w:val="clear" w:color="auto" w:fill="FFFFFF"/>
        <w:suppressAutoHyphens/>
        <w:spacing w:after="0" w:line="240" w:lineRule="auto"/>
        <w:jc w:val="center"/>
        <w:rPr>
          <w:rFonts w:ascii="Times New Roman" w:eastAsia="Times New Roman" w:hAnsi="Times New Roman" w:cs="Times New Roman"/>
          <w:sz w:val="28"/>
          <w:szCs w:val="28"/>
          <w:lang w:eastAsia="ar-SA"/>
        </w:rPr>
      </w:pPr>
      <w:bookmarkStart w:id="0" w:name="_GoBack"/>
      <w:bookmarkEnd w:id="0"/>
    </w:p>
    <w:p w14:paraId="60361A52" w14:textId="77777777" w:rsidR="00137271" w:rsidRPr="00137271" w:rsidRDefault="00137271" w:rsidP="00137271">
      <w:pPr>
        <w:tabs>
          <w:tab w:val="center" w:pos="2473"/>
          <w:tab w:val="left" w:pos="2910"/>
        </w:tabs>
        <w:overflowPunct w:val="0"/>
        <w:autoSpaceDE w:val="0"/>
        <w:autoSpaceDN w:val="0"/>
        <w:spacing w:after="0" w:line="240" w:lineRule="auto"/>
        <w:ind w:left="705"/>
        <w:textAlignment w:val="baseline"/>
        <w:rPr>
          <w:rFonts w:ascii="Times New Roman" w:eastAsia="Times New Roman" w:hAnsi="Times New Roman" w:cs="Calibri"/>
          <w:sz w:val="28"/>
          <w:szCs w:val="28"/>
          <w:lang w:eastAsia="ru-RU"/>
        </w:rPr>
      </w:pPr>
      <w:r w:rsidRPr="00137271">
        <w:rPr>
          <w:rFonts w:ascii="Times New Roman" w:eastAsia="Times New Roman" w:hAnsi="Times New Roman" w:cs="Calibri"/>
          <w:sz w:val="28"/>
          <w:szCs w:val="28"/>
          <w:lang w:eastAsia="ru-RU"/>
        </w:rPr>
        <w:tab/>
      </w:r>
      <w:r w:rsidRPr="00137271">
        <w:rPr>
          <w:rFonts w:ascii="Times New Roman" w:eastAsia="Times New Roman" w:hAnsi="Times New Roman" w:cs="Times New Roman"/>
          <w:noProof/>
          <w:sz w:val="28"/>
          <w:szCs w:val="24"/>
          <w:lang w:eastAsia="ru-RU"/>
        </w:rPr>
        <w:drawing>
          <wp:anchor distT="0" distB="0" distL="114300" distR="114300" simplePos="0" relativeHeight="251659264" behindDoc="0" locked="0" layoutInCell="1" allowOverlap="1" wp14:anchorId="1E2D8770" wp14:editId="53B1A715">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pic:spPr>
                </pic:pic>
              </a:graphicData>
            </a:graphic>
            <wp14:sizeRelH relativeFrom="page">
              <wp14:pctWidth>0</wp14:pctWidth>
            </wp14:sizeRelH>
            <wp14:sizeRelV relativeFrom="page">
              <wp14:pctHeight>0</wp14:pctHeight>
            </wp14:sizeRelV>
          </wp:anchor>
        </w:drawing>
      </w:r>
      <w:r w:rsidRPr="00137271">
        <w:rPr>
          <w:rFonts w:ascii="Times New Roman" w:eastAsia="Times New Roman" w:hAnsi="Times New Roman" w:cs="Calibri"/>
          <w:sz w:val="28"/>
          <w:szCs w:val="28"/>
          <w:lang w:eastAsia="ru-RU"/>
        </w:rPr>
        <w:tab/>
      </w:r>
    </w:p>
    <w:p w14:paraId="169CB09B" w14:textId="77777777" w:rsidR="00137271" w:rsidRPr="00137271" w:rsidRDefault="00137271" w:rsidP="00137271">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14:paraId="142FE49B" w14:textId="77777777" w:rsidR="00137271" w:rsidRPr="00137271" w:rsidRDefault="00137271" w:rsidP="00137271">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14:paraId="0C61CDED" w14:textId="77777777" w:rsidR="00137271" w:rsidRPr="00137271" w:rsidRDefault="00137271" w:rsidP="00137271">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137271">
        <w:rPr>
          <w:rFonts w:ascii="Times New Roman" w:eastAsia="Times New Roman" w:hAnsi="Times New Roman" w:cs="Calibri"/>
          <w:bCs/>
          <w:sz w:val="28"/>
          <w:szCs w:val="28"/>
          <w:lang w:eastAsia="ru-RU"/>
        </w:rPr>
        <w:t>АДМИНИСТРАЦИЯ ГОРОДА НЕВИННОМЫССКА</w:t>
      </w:r>
    </w:p>
    <w:p w14:paraId="1F25B8BE" w14:textId="77777777" w:rsidR="00137271" w:rsidRPr="00137271" w:rsidRDefault="00137271" w:rsidP="00137271">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137271">
        <w:rPr>
          <w:rFonts w:ascii="Times New Roman" w:eastAsia="Times New Roman" w:hAnsi="Times New Roman" w:cs="Calibri"/>
          <w:bCs/>
          <w:sz w:val="28"/>
          <w:szCs w:val="28"/>
          <w:lang w:eastAsia="ru-RU"/>
        </w:rPr>
        <w:t>СТАВРОПОЛЬСКОГО КРАЯ</w:t>
      </w:r>
    </w:p>
    <w:p w14:paraId="052D1AFB" w14:textId="77777777" w:rsidR="00137271" w:rsidRPr="00137271" w:rsidRDefault="00137271" w:rsidP="00137271">
      <w:pPr>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p>
    <w:p w14:paraId="2E70CD60" w14:textId="77777777" w:rsidR="00137271" w:rsidRPr="00137271" w:rsidRDefault="00137271" w:rsidP="00137271">
      <w:pPr>
        <w:tabs>
          <w:tab w:val="left" w:pos="4263"/>
        </w:tabs>
        <w:overflowPunct w:val="0"/>
        <w:autoSpaceDE w:val="0"/>
        <w:autoSpaceDN w:val="0"/>
        <w:spacing w:after="0" w:line="240" w:lineRule="auto"/>
        <w:ind w:left="705"/>
        <w:jc w:val="center"/>
        <w:textAlignment w:val="baseline"/>
        <w:rPr>
          <w:rFonts w:ascii="Times New Roman" w:eastAsia="Times New Roman" w:hAnsi="Times New Roman" w:cs="Calibri"/>
          <w:bCs/>
          <w:sz w:val="28"/>
          <w:szCs w:val="28"/>
          <w:lang w:eastAsia="ru-RU"/>
        </w:rPr>
      </w:pPr>
      <w:r w:rsidRPr="00137271">
        <w:rPr>
          <w:rFonts w:ascii="Times New Roman" w:eastAsia="Times New Roman" w:hAnsi="Times New Roman" w:cs="Calibri"/>
          <w:bCs/>
          <w:sz w:val="28"/>
          <w:szCs w:val="28"/>
          <w:lang w:eastAsia="ru-RU"/>
        </w:rPr>
        <w:t>ПОСТАНОВЛЕНИЕ</w:t>
      </w:r>
    </w:p>
    <w:p w14:paraId="3883AC93" w14:textId="77777777" w:rsidR="00137271" w:rsidRPr="00137271" w:rsidRDefault="00137271" w:rsidP="00137271">
      <w:pPr>
        <w:tabs>
          <w:tab w:val="left" w:pos="4140"/>
        </w:tabs>
        <w:spacing w:after="0" w:line="240" w:lineRule="exact"/>
        <w:jc w:val="center"/>
        <w:rPr>
          <w:rFonts w:ascii="Times New Roman" w:eastAsia="Times New Roman" w:hAnsi="Times New Roman" w:cs="Calibri"/>
          <w:bCs/>
          <w:sz w:val="28"/>
          <w:szCs w:val="28"/>
          <w:lang w:eastAsia="ru-RU"/>
        </w:rPr>
      </w:pPr>
    </w:p>
    <w:p w14:paraId="2E804EEE" w14:textId="77777777" w:rsidR="00137271" w:rsidRPr="00137271" w:rsidRDefault="00137271" w:rsidP="00137271">
      <w:pPr>
        <w:tabs>
          <w:tab w:val="left" w:pos="4140"/>
        </w:tabs>
        <w:spacing w:after="0" w:line="240" w:lineRule="exact"/>
        <w:jc w:val="center"/>
        <w:rPr>
          <w:rFonts w:ascii="Times New Roman" w:eastAsia="Times New Roman" w:hAnsi="Times New Roman" w:cs="Calibri"/>
          <w:bCs/>
          <w:sz w:val="28"/>
          <w:szCs w:val="28"/>
          <w:lang w:eastAsia="ru-RU"/>
        </w:rPr>
      </w:pPr>
    </w:p>
    <w:p w14:paraId="0B60DDE6" w14:textId="4883E446" w:rsidR="00137271" w:rsidRPr="00137271" w:rsidRDefault="00137271" w:rsidP="00137271">
      <w:pPr>
        <w:tabs>
          <w:tab w:val="left" w:pos="4140"/>
        </w:tabs>
        <w:spacing w:after="0" w:line="240" w:lineRule="exact"/>
        <w:jc w:val="center"/>
        <w:rPr>
          <w:rFonts w:ascii="Times New Roman" w:eastAsia="Times New Roman" w:hAnsi="Times New Roman" w:cs="Times New Roman"/>
          <w:sz w:val="28"/>
          <w:szCs w:val="28"/>
          <w:lang w:eastAsia="ru-RU"/>
        </w:rPr>
      </w:pPr>
      <w:r w:rsidRPr="00137271">
        <w:rPr>
          <w:rFonts w:ascii="Times New Roman" w:eastAsia="Times New Roman" w:hAnsi="Times New Roman" w:cs="Calibri"/>
          <w:bCs/>
          <w:sz w:val="28"/>
          <w:szCs w:val="28"/>
          <w:lang w:eastAsia="ru-RU"/>
        </w:rPr>
        <w:t>19.12.2025                                    г. Невинномысск                           № 159</w:t>
      </w:r>
      <w:r>
        <w:rPr>
          <w:rFonts w:ascii="Times New Roman" w:eastAsia="Times New Roman" w:hAnsi="Times New Roman" w:cs="Calibri"/>
          <w:bCs/>
          <w:sz w:val="28"/>
          <w:szCs w:val="28"/>
          <w:lang w:eastAsia="ru-RU"/>
        </w:rPr>
        <w:t>5</w:t>
      </w:r>
    </w:p>
    <w:p w14:paraId="3E38D118" w14:textId="77777777" w:rsidR="00D210AE" w:rsidRDefault="00D210AE" w:rsidP="00A70038">
      <w:pPr>
        <w:pStyle w:val="ConsPlusNormal"/>
        <w:jc w:val="center"/>
        <w:outlineLvl w:val="0"/>
        <w:rPr>
          <w:rFonts w:ascii="Times New Roman" w:hAnsi="Times New Roman" w:cs="Times New Roman"/>
          <w:sz w:val="28"/>
          <w:szCs w:val="28"/>
        </w:rPr>
      </w:pPr>
    </w:p>
    <w:p w14:paraId="24BA5692" w14:textId="77777777" w:rsidR="00D210AE" w:rsidRDefault="00D210AE" w:rsidP="00A70038">
      <w:pPr>
        <w:pStyle w:val="ConsPlusNormal"/>
        <w:jc w:val="center"/>
        <w:outlineLvl w:val="0"/>
        <w:rPr>
          <w:rFonts w:ascii="Times New Roman" w:hAnsi="Times New Roman" w:cs="Times New Roman"/>
          <w:sz w:val="28"/>
          <w:szCs w:val="28"/>
        </w:rPr>
      </w:pPr>
    </w:p>
    <w:p w14:paraId="13903910" w14:textId="77777777" w:rsidR="00744DF5" w:rsidRPr="00744DF5" w:rsidRDefault="00744DF5" w:rsidP="00A70038">
      <w:pPr>
        <w:pStyle w:val="ConsPlusNormal"/>
        <w:spacing w:line="240" w:lineRule="exact"/>
        <w:jc w:val="center"/>
        <w:outlineLvl w:val="0"/>
        <w:rPr>
          <w:rFonts w:ascii="Times New Roman" w:hAnsi="Times New Roman" w:cs="Times New Roman"/>
          <w:sz w:val="28"/>
          <w:szCs w:val="28"/>
        </w:rPr>
      </w:pPr>
      <w:r>
        <w:rPr>
          <w:rFonts w:ascii="Times New Roman" w:hAnsi="Times New Roman" w:cs="Times New Roman"/>
          <w:sz w:val="28"/>
          <w:szCs w:val="28"/>
        </w:rPr>
        <w:t>Об утверждении Порядка и размеров возмещения расходов, связанных со служебными командировками, работникам муниципальных учреждений города Невинномысска</w:t>
      </w:r>
    </w:p>
    <w:p w14:paraId="1EE9E72B" w14:textId="77777777" w:rsidR="00744DF5" w:rsidRPr="00744DF5" w:rsidRDefault="00744DF5" w:rsidP="00A70038">
      <w:pPr>
        <w:pStyle w:val="ConsPlusTitle"/>
        <w:jc w:val="both"/>
        <w:rPr>
          <w:rFonts w:ascii="Times New Roman" w:hAnsi="Times New Roman" w:cs="Times New Roman"/>
          <w:sz w:val="28"/>
          <w:szCs w:val="28"/>
        </w:rPr>
      </w:pPr>
    </w:p>
    <w:p w14:paraId="0E56139F" w14:textId="77777777" w:rsidR="00744DF5" w:rsidRPr="00744DF5" w:rsidRDefault="00744DF5" w:rsidP="00D210AE">
      <w:pPr>
        <w:pStyle w:val="ConsPlusNormal"/>
        <w:ind w:firstLine="709"/>
        <w:jc w:val="both"/>
        <w:rPr>
          <w:rFonts w:ascii="Times New Roman" w:hAnsi="Times New Roman" w:cs="Times New Roman"/>
          <w:sz w:val="28"/>
          <w:szCs w:val="28"/>
        </w:rPr>
      </w:pPr>
    </w:p>
    <w:p w14:paraId="173B7AAE" w14:textId="19E660A1" w:rsidR="00744DF5" w:rsidRPr="00BC3CFF" w:rsidRDefault="00744DF5" w:rsidP="00D210AE">
      <w:pPr>
        <w:pStyle w:val="ConsPlusNormal"/>
        <w:ind w:firstLine="709"/>
        <w:jc w:val="both"/>
        <w:rPr>
          <w:rFonts w:ascii="Times New Roman" w:hAnsi="Times New Roman" w:cs="Times New Roman"/>
          <w:sz w:val="28"/>
          <w:szCs w:val="28"/>
        </w:rPr>
      </w:pPr>
      <w:r w:rsidRPr="00BC3CFF">
        <w:rPr>
          <w:rFonts w:ascii="Times New Roman" w:hAnsi="Times New Roman" w:cs="Times New Roman"/>
          <w:sz w:val="28"/>
          <w:szCs w:val="28"/>
        </w:rPr>
        <w:t xml:space="preserve">В соответствии со статьей 168 Трудового кодекса Российской Федерации и в целях упорядочения выплат, связанных со служебными командировками работников муниципальных учреждений города Невинномысска, </w:t>
      </w:r>
      <w:r w:rsidR="00A77A95">
        <w:rPr>
          <w:rFonts w:ascii="Times New Roman" w:hAnsi="Times New Roman" w:cs="Times New Roman"/>
          <w:spacing w:val="20"/>
          <w:sz w:val="28"/>
          <w:szCs w:val="28"/>
        </w:rPr>
        <w:t>п</w:t>
      </w:r>
      <w:r w:rsidR="00A77A95" w:rsidRPr="0089094F">
        <w:rPr>
          <w:rFonts w:ascii="Times New Roman" w:hAnsi="Times New Roman" w:cs="Times New Roman"/>
          <w:spacing w:val="20"/>
          <w:sz w:val="28"/>
          <w:szCs w:val="28"/>
        </w:rPr>
        <w:t>остановляю</w:t>
      </w:r>
      <w:r w:rsidRPr="00BC3CFF">
        <w:rPr>
          <w:rFonts w:ascii="Times New Roman" w:hAnsi="Times New Roman" w:cs="Times New Roman"/>
          <w:sz w:val="28"/>
          <w:szCs w:val="28"/>
        </w:rPr>
        <w:t>:</w:t>
      </w:r>
    </w:p>
    <w:p w14:paraId="5FDE165D" w14:textId="77777777" w:rsidR="00744DF5" w:rsidRPr="00BC3CFF" w:rsidRDefault="00744DF5" w:rsidP="00D210AE">
      <w:pPr>
        <w:pStyle w:val="ConsPlusNormal"/>
        <w:ind w:firstLine="709"/>
        <w:jc w:val="both"/>
        <w:rPr>
          <w:rFonts w:ascii="Times New Roman" w:hAnsi="Times New Roman" w:cs="Times New Roman"/>
          <w:sz w:val="28"/>
          <w:szCs w:val="28"/>
        </w:rPr>
      </w:pPr>
    </w:p>
    <w:p w14:paraId="660CCD9E" w14:textId="470E31FB" w:rsidR="00744DF5" w:rsidRPr="00BC3CFF" w:rsidRDefault="00744DF5" w:rsidP="00D210AE">
      <w:pPr>
        <w:pStyle w:val="ConsPlusNormal"/>
        <w:ind w:firstLine="709"/>
        <w:jc w:val="both"/>
        <w:rPr>
          <w:rFonts w:ascii="Times New Roman" w:hAnsi="Times New Roman" w:cs="Times New Roman"/>
          <w:sz w:val="28"/>
          <w:szCs w:val="28"/>
        </w:rPr>
      </w:pPr>
      <w:r w:rsidRPr="00BC3CFF">
        <w:rPr>
          <w:rFonts w:ascii="Times New Roman" w:hAnsi="Times New Roman" w:cs="Times New Roman"/>
          <w:sz w:val="28"/>
          <w:szCs w:val="28"/>
        </w:rPr>
        <w:t xml:space="preserve">1. Утвердить Порядок и размеры возмещения расходов, связанных со служебными командировками, работникам муниципальных учреждений </w:t>
      </w:r>
      <w:r w:rsidR="00D210AE" w:rsidRPr="00BC3CFF">
        <w:rPr>
          <w:rFonts w:ascii="Times New Roman" w:hAnsi="Times New Roman" w:cs="Times New Roman"/>
          <w:sz w:val="28"/>
          <w:szCs w:val="28"/>
        </w:rPr>
        <w:t>г</w:t>
      </w:r>
      <w:r w:rsidRPr="00BC3CFF">
        <w:rPr>
          <w:rFonts w:ascii="Times New Roman" w:hAnsi="Times New Roman" w:cs="Times New Roman"/>
          <w:sz w:val="28"/>
          <w:szCs w:val="28"/>
        </w:rPr>
        <w:t>орода Невинномысска</w:t>
      </w:r>
      <w:r w:rsidR="00A70038">
        <w:rPr>
          <w:rFonts w:ascii="Times New Roman" w:hAnsi="Times New Roman" w:cs="Times New Roman"/>
          <w:sz w:val="28"/>
          <w:szCs w:val="28"/>
        </w:rPr>
        <w:t xml:space="preserve"> согласно приложению к настоящему постановлению</w:t>
      </w:r>
      <w:r w:rsidRPr="00BC3CFF">
        <w:rPr>
          <w:rFonts w:ascii="Times New Roman" w:hAnsi="Times New Roman" w:cs="Times New Roman"/>
          <w:sz w:val="28"/>
          <w:szCs w:val="28"/>
        </w:rPr>
        <w:t>.</w:t>
      </w:r>
    </w:p>
    <w:p w14:paraId="6B9F80C0" w14:textId="657D4061" w:rsidR="00744DF5" w:rsidRPr="00BC3CFF" w:rsidRDefault="00744DF5" w:rsidP="00D210AE">
      <w:pPr>
        <w:pStyle w:val="ConsPlusNormal"/>
        <w:ind w:firstLine="709"/>
        <w:jc w:val="both"/>
        <w:rPr>
          <w:rFonts w:ascii="Times New Roman" w:hAnsi="Times New Roman" w:cs="Times New Roman"/>
          <w:sz w:val="28"/>
          <w:szCs w:val="28"/>
        </w:rPr>
      </w:pPr>
      <w:r w:rsidRPr="00BC3CFF">
        <w:rPr>
          <w:rFonts w:ascii="Times New Roman" w:hAnsi="Times New Roman" w:cs="Times New Roman"/>
          <w:sz w:val="28"/>
          <w:szCs w:val="28"/>
        </w:rPr>
        <w:t>2. Признать утратившим силу</w:t>
      </w:r>
      <w:r w:rsidR="00A77A95">
        <w:rPr>
          <w:rFonts w:ascii="Times New Roman" w:hAnsi="Times New Roman" w:cs="Times New Roman"/>
          <w:sz w:val="28"/>
          <w:szCs w:val="28"/>
        </w:rPr>
        <w:t xml:space="preserve"> </w:t>
      </w:r>
      <w:r w:rsidR="00D210AE" w:rsidRPr="00BC3CFF">
        <w:rPr>
          <w:rFonts w:ascii="Times New Roman" w:hAnsi="Times New Roman" w:cs="Times New Roman"/>
          <w:sz w:val="28"/>
          <w:szCs w:val="28"/>
        </w:rPr>
        <w:t>постановление администрации г</w:t>
      </w:r>
      <w:r w:rsidR="00500C22" w:rsidRPr="00BC3CFF">
        <w:rPr>
          <w:rFonts w:ascii="Times New Roman" w:hAnsi="Times New Roman" w:cs="Times New Roman"/>
          <w:sz w:val="28"/>
          <w:szCs w:val="28"/>
        </w:rPr>
        <w:t>орода</w:t>
      </w:r>
      <w:r w:rsidR="00D210AE" w:rsidRPr="00BC3CFF">
        <w:rPr>
          <w:rFonts w:ascii="Times New Roman" w:hAnsi="Times New Roman" w:cs="Times New Roman"/>
          <w:sz w:val="28"/>
          <w:szCs w:val="28"/>
        </w:rPr>
        <w:t xml:space="preserve"> Невинномысска Ставропольского края от 26</w:t>
      </w:r>
      <w:r w:rsidR="00BC0C5B">
        <w:rPr>
          <w:rFonts w:ascii="Times New Roman" w:hAnsi="Times New Roman" w:cs="Times New Roman"/>
          <w:sz w:val="28"/>
          <w:szCs w:val="28"/>
        </w:rPr>
        <w:t xml:space="preserve"> декабря </w:t>
      </w:r>
      <w:r w:rsidR="00D210AE" w:rsidRPr="00BC3CFF">
        <w:rPr>
          <w:rFonts w:ascii="Times New Roman" w:hAnsi="Times New Roman" w:cs="Times New Roman"/>
          <w:sz w:val="28"/>
          <w:szCs w:val="28"/>
        </w:rPr>
        <w:t xml:space="preserve">2018 г. № 1940 </w:t>
      </w:r>
      <w:r w:rsidR="00E0295E">
        <w:rPr>
          <w:rFonts w:ascii="Times New Roman" w:hAnsi="Times New Roman" w:cs="Times New Roman"/>
          <w:sz w:val="28"/>
          <w:szCs w:val="28"/>
        </w:rPr>
        <w:t>«</w:t>
      </w:r>
      <w:r w:rsidR="00D210AE" w:rsidRPr="00BC3CFF">
        <w:rPr>
          <w:rFonts w:ascii="Times New Roman" w:hAnsi="Times New Roman" w:cs="Times New Roman"/>
          <w:sz w:val="28"/>
          <w:szCs w:val="28"/>
        </w:rPr>
        <w:t>О</w:t>
      </w:r>
      <w:r w:rsidR="00BC0C5B">
        <w:rPr>
          <w:rFonts w:ascii="Times New Roman" w:hAnsi="Times New Roman" w:cs="Times New Roman"/>
          <w:sz w:val="28"/>
          <w:szCs w:val="28"/>
        </w:rPr>
        <w:t> </w:t>
      </w:r>
      <w:r w:rsidR="00D210AE" w:rsidRPr="00BC3CFF">
        <w:rPr>
          <w:rFonts w:ascii="Times New Roman" w:hAnsi="Times New Roman" w:cs="Times New Roman"/>
          <w:sz w:val="28"/>
          <w:szCs w:val="28"/>
        </w:rPr>
        <w:t>размерах возмещения расходов, связанных со служебными командировками на территории Российской Федерации, работникам, заключившим трудовой договор о работе в муниципальных бюджетных (автономных, казенных) учреждениях города Невинномысска</w:t>
      </w:r>
      <w:r w:rsidR="00E0295E">
        <w:rPr>
          <w:rFonts w:ascii="Times New Roman" w:hAnsi="Times New Roman" w:cs="Times New Roman"/>
          <w:sz w:val="28"/>
          <w:szCs w:val="28"/>
        </w:rPr>
        <w:t>»</w:t>
      </w:r>
      <w:r w:rsidRPr="00BC3CFF">
        <w:rPr>
          <w:rFonts w:ascii="Times New Roman" w:hAnsi="Times New Roman" w:cs="Times New Roman"/>
          <w:sz w:val="28"/>
          <w:szCs w:val="28"/>
        </w:rPr>
        <w:t>.</w:t>
      </w:r>
    </w:p>
    <w:p w14:paraId="611B31F2" w14:textId="5FF04C61" w:rsidR="00744DF5" w:rsidRPr="00BC3CFF" w:rsidRDefault="00744DF5" w:rsidP="00D210AE">
      <w:pPr>
        <w:pStyle w:val="ConsPlusNormal"/>
        <w:ind w:firstLine="709"/>
        <w:jc w:val="both"/>
        <w:rPr>
          <w:rFonts w:ascii="Times New Roman" w:hAnsi="Times New Roman" w:cs="Times New Roman"/>
          <w:sz w:val="28"/>
          <w:szCs w:val="28"/>
        </w:rPr>
      </w:pPr>
      <w:r w:rsidRPr="00BC3CFF">
        <w:rPr>
          <w:rFonts w:ascii="Times New Roman" w:hAnsi="Times New Roman" w:cs="Times New Roman"/>
          <w:sz w:val="28"/>
          <w:szCs w:val="28"/>
        </w:rPr>
        <w:t xml:space="preserve">3. </w:t>
      </w:r>
      <w:r w:rsidR="00124EAF" w:rsidRPr="00BC0C5B">
        <w:rPr>
          <w:rFonts w:ascii="Times New Roman" w:hAnsi="Times New Roman" w:cs="Times New Roman"/>
          <w:sz w:val="28"/>
          <w:szCs w:val="28"/>
        </w:rPr>
        <w:t xml:space="preserve">Обнародовать настоящее постановление путем его размещения в сетевом издании </w:t>
      </w:r>
      <w:r w:rsidR="00124EAF">
        <w:rPr>
          <w:rFonts w:ascii="Times New Roman" w:hAnsi="Times New Roman" w:cs="Times New Roman"/>
          <w:sz w:val="28"/>
          <w:szCs w:val="28"/>
        </w:rPr>
        <w:t>«</w:t>
      </w:r>
      <w:r w:rsidR="00124EAF" w:rsidRPr="00BC0C5B">
        <w:rPr>
          <w:rFonts w:ascii="Times New Roman" w:hAnsi="Times New Roman" w:cs="Times New Roman"/>
          <w:sz w:val="28"/>
          <w:szCs w:val="28"/>
        </w:rPr>
        <w:t xml:space="preserve">Редакция газеты </w:t>
      </w:r>
      <w:r w:rsidR="00124EAF">
        <w:rPr>
          <w:rFonts w:ascii="Times New Roman" w:hAnsi="Times New Roman" w:cs="Times New Roman"/>
          <w:sz w:val="28"/>
          <w:szCs w:val="28"/>
        </w:rPr>
        <w:t>«</w:t>
      </w:r>
      <w:r w:rsidR="00124EAF" w:rsidRPr="00BC0C5B">
        <w:rPr>
          <w:rFonts w:ascii="Times New Roman" w:hAnsi="Times New Roman" w:cs="Times New Roman"/>
          <w:sz w:val="28"/>
          <w:szCs w:val="28"/>
        </w:rPr>
        <w:t>Невинномысский рабочий</w:t>
      </w:r>
      <w:r w:rsidR="00124EAF">
        <w:rPr>
          <w:rFonts w:ascii="Times New Roman" w:hAnsi="Times New Roman" w:cs="Times New Roman"/>
          <w:sz w:val="28"/>
          <w:szCs w:val="28"/>
        </w:rPr>
        <w:t>»</w:t>
      </w:r>
      <w:r w:rsidR="00124EAF" w:rsidRPr="00BC0C5B">
        <w:rPr>
          <w:rFonts w:ascii="Times New Roman" w:hAnsi="Times New Roman" w:cs="Times New Roman"/>
          <w:sz w:val="28"/>
          <w:szCs w:val="28"/>
        </w:rPr>
        <w:t xml:space="preserve"> и на официальном сайте администрации города Невинномысска в информационно-телекоммуникационной сети </w:t>
      </w:r>
      <w:r w:rsidR="00124EAF">
        <w:rPr>
          <w:rFonts w:ascii="Times New Roman" w:hAnsi="Times New Roman" w:cs="Times New Roman"/>
          <w:sz w:val="28"/>
          <w:szCs w:val="28"/>
        </w:rPr>
        <w:t>«</w:t>
      </w:r>
      <w:r w:rsidR="00124EAF" w:rsidRPr="00BC0C5B">
        <w:rPr>
          <w:rFonts w:ascii="Times New Roman" w:hAnsi="Times New Roman" w:cs="Times New Roman"/>
          <w:sz w:val="28"/>
          <w:szCs w:val="28"/>
        </w:rPr>
        <w:t>Интернет</w:t>
      </w:r>
      <w:r w:rsidR="00124EAF">
        <w:rPr>
          <w:rFonts w:ascii="Times New Roman" w:hAnsi="Times New Roman" w:cs="Times New Roman"/>
          <w:sz w:val="28"/>
          <w:szCs w:val="28"/>
        </w:rPr>
        <w:t>»</w:t>
      </w:r>
      <w:r w:rsidR="00124EAF" w:rsidRPr="00BC0C5B">
        <w:rPr>
          <w:rFonts w:ascii="Times New Roman" w:hAnsi="Times New Roman" w:cs="Times New Roman"/>
          <w:sz w:val="28"/>
          <w:szCs w:val="28"/>
        </w:rPr>
        <w:t>.</w:t>
      </w:r>
    </w:p>
    <w:p w14:paraId="6C5C649B" w14:textId="3213DB23" w:rsidR="009311AC" w:rsidRDefault="00744DF5" w:rsidP="009311AC">
      <w:pPr>
        <w:pStyle w:val="ConsPlusNormal"/>
        <w:ind w:firstLine="709"/>
        <w:jc w:val="both"/>
        <w:rPr>
          <w:rFonts w:ascii="Times New Roman" w:hAnsi="Times New Roman" w:cs="Times New Roman"/>
          <w:sz w:val="28"/>
          <w:szCs w:val="28"/>
        </w:rPr>
      </w:pPr>
      <w:r w:rsidRPr="00BC3CFF">
        <w:rPr>
          <w:rFonts w:ascii="Times New Roman" w:hAnsi="Times New Roman" w:cs="Times New Roman"/>
          <w:sz w:val="28"/>
          <w:szCs w:val="28"/>
        </w:rPr>
        <w:t xml:space="preserve">4. </w:t>
      </w:r>
      <w:proofErr w:type="gramStart"/>
      <w:r w:rsidR="00124EAF" w:rsidRPr="00DB39B2">
        <w:rPr>
          <w:rFonts w:ascii="Times New Roman" w:hAnsi="Times New Roman" w:cs="Times New Roman"/>
          <w:sz w:val="28"/>
          <w:szCs w:val="28"/>
        </w:rPr>
        <w:t>Контроль за</w:t>
      </w:r>
      <w:proofErr w:type="gramEnd"/>
      <w:r w:rsidR="00124EAF" w:rsidRPr="00DB39B2">
        <w:rPr>
          <w:rFonts w:ascii="Times New Roman" w:hAnsi="Times New Roman" w:cs="Times New Roman"/>
          <w:sz w:val="28"/>
          <w:szCs w:val="28"/>
        </w:rPr>
        <w:t xml:space="preserve"> исполнением настоящего постановления возложить на</w:t>
      </w:r>
      <w:r w:rsidR="00124EAF" w:rsidRPr="00421D4C">
        <w:rPr>
          <w:rFonts w:ascii="Times New Roman" w:hAnsi="Times New Roman" w:cs="Times New Roman"/>
          <w:sz w:val="28"/>
          <w:szCs w:val="28"/>
        </w:rPr>
        <w:t xml:space="preserve"> заместителя главы администрации города, руководителя финансового</w:t>
      </w:r>
      <w:r w:rsidR="00124EAF">
        <w:rPr>
          <w:rFonts w:ascii="Times New Roman" w:hAnsi="Times New Roman" w:cs="Times New Roman"/>
          <w:sz w:val="28"/>
          <w:szCs w:val="28"/>
        </w:rPr>
        <w:t xml:space="preserve"> </w:t>
      </w:r>
      <w:r w:rsidR="00124EAF" w:rsidRPr="00421D4C">
        <w:rPr>
          <w:rFonts w:ascii="Times New Roman" w:hAnsi="Times New Roman" w:cs="Times New Roman"/>
          <w:sz w:val="28"/>
          <w:szCs w:val="28"/>
        </w:rPr>
        <w:t xml:space="preserve">управления администрации города Невинномысска </w:t>
      </w:r>
      <w:proofErr w:type="spellStart"/>
      <w:r w:rsidR="00124EAF" w:rsidRPr="00421D4C">
        <w:rPr>
          <w:rFonts w:ascii="Times New Roman" w:hAnsi="Times New Roman" w:cs="Times New Roman"/>
          <w:sz w:val="28"/>
          <w:szCs w:val="28"/>
        </w:rPr>
        <w:t>Колбасову</w:t>
      </w:r>
      <w:proofErr w:type="spellEnd"/>
      <w:r w:rsidR="00124EAF" w:rsidRPr="00421D4C">
        <w:rPr>
          <w:rFonts w:ascii="Times New Roman" w:hAnsi="Times New Roman" w:cs="Times New Roman"/>
          <w:sz w:val="28"/>
          <w:szCs w:val="28"/>
        </w:rPr>
        <w:t xml:space="preserve"> О.В.</w:t>
      </w:r>
    </w:p>
    <w:p w14:paraId="287F2CA6" w14:textId="77777777" w:rsidR="00744DF5" w:rsidRPr="00BC3CFF" w:rsidRDefault="00744DF5" w:rsidP="00D210AE">
      <w:pPr>
        <w:pStyle w:val="ConsPlusNormal"/>
        <w:ind w:firstLine="709"/>
        <w:jc w:val="both"/>
        <w:rPr>
          <w:rFonts w:ascii="Times New Roman" w:hAnsi="Times New Roman" w:cs="Times New Roman"/>
          <w:sz w:val="28"/>
          <w:szCs w:val="28"/>
        </w:rPr>
      </w:pPr>
    </w:p>
    <w:p w14:paraId="31E09361" w14:textId="77777777" w:rsidR="00D210AE" w:rsidRPr="00BC3CFF" w:rsidRDefault="00D210AE" w:rsidP="00D210AE">
      <w:pPr>
        <w:pStyle w:val="ConsPlusNormal"/>
        <w:ind w:firstLine="709"/>
        <w:jc w:val="both"/>
        <w:rPr>
          <w:rFonts w:ascii="Times New Roman" w:hAnsi="Times New Roman" w:cs="Times New Roman"/>
          <w:sz w:val="28"/>
          <w:szCs w:val="28"/>
        </w:rPr>
      </w:pPr>
    </w:p>
    <w:p w14:paraId="0F82B720" w14:textId="77777777" w:rsidR="00D210AE" w:rsidRPr="00744DF5" w:rsidRDefault="00D210AE" w:rsidP="00D210AE">
      <w:pPr>
        <w:pStyle w:val="ConsPlusNormal"/>
        <w:ind w:firstLine="709"/>
        <w:jc w:val="both"/>
        <w:rPr>
          <w:rFonts w:ascii="Times New Roman" w:hAnsi="Times New Roman" w:cs="Times New Roman"/>
          <w:sz w:val="28"/>
          <w:szCs w:val="28"/>
        </w:rPr>
      </w:pPr>
    </w:p>
    <w:p w14:paraId="13701C00" w14:textId="77777777" w:rsidR="00A77A95" w:rsidRDefault="00A77A95" w:rsidP="00A77A95">
      <w:pPr>
        <w:spacing w:after="0" w:line="240" w:lineRule="exact"/>
        <w:rPr>
          <w:rFonts w:ascii="Times New Roman" w:hAnsi="Times New Roman" w:cs="Times New Roman"/>
          <w:sz w:val="28"/>
          <w:szCs w:val="28"/>
        </w:rPr>
      </w:pPr>
      <w:r>
        <w:rPr>
          <w:rFonts w:ascii="Times New Roman" w:hAnsi="Times New Roman" w:cs="Times New Roman"/>
          <w:sz w:val="28"/>
          <w:szCs w:val="28"/>
        </w:rPr>
        <w:t>Глава города Невинномысска</w:t>
      </w:r>
    </w:p>
    <w:p w14:paraId="1D46B3A7" w14:textId="517A5070" w:rsidR="00C02775" w:rsidRDefault="00A77A95" w:rsidP="00A20BB7">
      <w:pPr>
        <w:tabs>
          <w:tab w:val="left" w:pos="7230"/>
        </w:tabs>
        <w:spacing w:after="0" w:line="240" w:lineRule="exact"/>
        <w:rPr>
          <w:rFonts w:ascii="Times New Roman" w:hAnsi="Times New Roman" w:cs="Times New Roman"/>
          <w:sz w:val="28"/>
          <w:szCs w:val="28"/>
        </w:rPr>
        <w:sectPr w:rsidR="00C02775" w:rsidSect="00A20BB7">
          <w:headerReference w:type="default" r:id="rId8"/>
          <w:pgSz w:w="11906" w:h="16838"/>
          <w:pgMar w:top="851" w:right="567" w:bottom="1134" w:left="1985" w:header="709" w:footer="709" w:gutter="0"/>
          <w:cols w:space="708"/>
          <w:titlePg/>
          <w:docGrid w:linePitch="360"/>
        </w:sectPr>
      </w:pPr>
      <w:r>
        <w:rPr>
          <w:rFonts w:ascii="Times New Roman" w:hAnsi="Times New Roman" w:cs="Times New Roman"/>
          <w:sz w:val="28"/>
          <w:szCs w:val="28"/>
        </w:rPr>
        <w:t>Ставропольского края</w:t>
      </w:r>
      <w:r>
        <w:rPr>
          <w:rFonts w:ascii="Times New Roman" w:hAnsi="Times New Roman" w:cs="Times New Roman"/>
          <w:sz w:val="28"/>
          <w:szCs w:val="28"/>
        </w:rPr>
        <w:tab/>
        <w:t xml:space="preserve">М.А. </w:t>
      </w:r>
      <w:proofErr w:type="spellStart"/>
      <w:r>
        <w:rPr>
          <w:rFonts w:ascii="Times New Roman" w:hAnsi="Times New Roman" w:cs="Times New Roman"/>
          <w:sz w:val="28"/>
          <w:szCs w:val="28"/>
        </w:rPr>
        <w:t>Миненков</w:t>
      </w:r>
      <w:proofErr w:type="spellEnd"/>
    </w:p>
    <w:p w14:paraId="3CAB1D1F" w14:textId="1D9FFF84" w:rsidR="00744DF5" w:rsidRDefault="00C02775" w:rsidP="00C02775">
      <w:pPr>
        <w:pStyle w:val="ConsPlusNormal"/>
        <w:ind w:left="4962"/>
        <w:jc w:val="center"/>
        <w:outlineLvl w:val="0"/>
        <w:rPr>
          <w:rFonts w:ascii="Times New Roman" w:hAnsi="Times New Roman" w:cs="Times New Roman"/>
          <w:sz w:val="28"/>
          <w:szCs w:val="28"/>
        </w:rPr>
      </w:pPr>
      <w:r>
        <w:rPr>
          <w:rFonts w:ascii="Times New Roman" w:hAnsi="Times New Roman" w:cs="Times New Roman"/>
          <w:sz w:val="28"/>
          <w:szCs w:val="28"/>
        </w:rPr>
        <w:lastRenderedPageBreak/>
        <w:t>Приложение</w:t>
      </w:r>
    </w:p>
    <w:p w14:paraId="1E1A2912" w14:textId="77777777" w:rsidR="00C02775" w:rsidRPr="00744DF5" w:rsidRDefault="00C02775" w:rsidP="00C02775">
      <w:pPr>
        <w:pStyle w:val="ConsPlusNormal"/>
        <w:ind w:left="4962"/>
        <w:jc w:val="center"/>
        <w:outlineLvl w:val="0"/>
        <w:rPr>
          <w:rFonts w:ascii="Times New Roman" w:hAnsi="Times New Roman" w:cs="Times New Roman"/>
          <w:sz w:val="28"/>
          <w:szCs w:val="28"/>
        </w:rPr>
      </w:pPr>
    </w:p>
    <w:p w14:paraId="0B890781" w14:textId="37DFBEC5" w:rsidR="00D210AE" w:rsidRDefault="00C02775" w:rsidP="00FE5AFE">
      <w:pPr>
        <w:pStyle w:val="ConsPlusNormal"/>
        <w:spacing w:line="240" w:lineRule="exact"/>
        <w:ind w:left="4961"/>
        <w:jc w:val="center"/>
        <w:rPr>
          <w:rFonts w:ascii="Times New Roman" w:hAnsi="Times New Roman" w:cs="Times New Roman"/>
          <w:sz w:val="28"/>
          <w:szCs w:val="28"/>
        </w:rPr>
      </w:pPr>
      <w:r>
        <w:rPr>
          <w:rFonts w:ascii="Times New Roman" w:hAnsi="Times New Roman" w:cs="Times New Roman"/>
          <w:sz w:val="28"/>
          <w:szCs w:val="28"/>
        </w:rPr>
        <w:t xml:space="preserve">к </w:t>
      </w:r>
      <w:r w:rsidR="00D210AE">
        <w:rPr>
          <w:rFonts w:ascii="Times New Roman" w:hAnsi="Times New Roman" w:cs="Times New Roman"/>
          <w:sz w:val="28"/>
          <w:szCs w:val="28"/>
        </w:rPr>
        <w:t>п</w:t>
      </w:r>
      <w:r w:rsidR="00744DF5" w:rsidRPr="00744DF5">
        <w:rPr>
          <w:rFonts w:ascii="Times New Roman" w:hAnsi="Times New Roman" w:cs="Times New Roman"/>
          <w:sz w:val="28"/>
          <w:szCs w:val="28"/>
        </w:rPr>
        <w:t>остановлени</w:t>
      </w:r>
      <w:r>
        <w:rPr>
          <w:rFonts w:ascii="Times New Roman" w:hAnsi="Times New Roman" w:cs="Times New Roman"/>
          <w:sz w:val="28"/>
          <w:szCs w:val="28"/>
        </w:rPr>
        <w:t>ю</w:t>
      </w:r>
      <w:r w:rsidR="00D210AE">
        <w:rPr>
          <w:rFonts w:ascii="Times New Roman" w:hAnsi="Times New Roman" w:cs="Times New Roman"/>
          <w:sz w:val="28"/>
          <w:szCs w:val="28"/>
        </w:rPr>
        <w:t xml:space="preserve"> администрации</w:t>
      </w:r>
    </w:p>
    <w:p w14:paraId="22F1A027" w14:textId="0F6C655A" w:rsidR="00744DF5" w:rsidRPr="00744DF5" w:rsidRDefault="00D210AE" w:rsidP="00FE5AFE">
      <w:pPr>
        <w:pStyle w:val="ConsPlusNormal"/>
        <w:spacing w:line="240" w:lineRule="exact"/>
        <w:ind w:left="4961"/>
        <w:jc w:val="center"/>
        <w:rPr>
          <w:rFonts w:ascii="Times New Roman" w:hAnsi="Times New Roman" w:cs="Times New Roman"/>
          <w:sz w:val="28"/>
          <w:szCs w:val="28"/>
        </w:rPr>
      </w:pPr>
      <w:r>
        <w:rPr>
          <w:rFonts w:ascii="Times New Roman" w:hAnsi="Times New Roman" w:cs="Times New Roman"/>
          <w:sz w:val="28"/>
          <w:szCs w:val="28"/>
        </w:rPr>
        <w:t>г</w:t>
      </w:r>
      <w:r w:rsidR="00744DF5">
        <w:rPr>
          <w:rFonts w:ascii="Times New Roman" w:hAnsi="Times New Roman" w:cs="Times New Roman"/>
          <w:sz w:val="28"/>
          <w:szCs w:val="28"/>
        </w:rPr>
        <w:t>орода Невинномысска</w:t>
      </w:r>
    </w:p>
    <w:p w14:paraId="2A99CC2A" w14:textId="17551D26" w:rsidR="00744DF5" w:rsidRPr="00744DF5" w:rsidRDefault="00137271" w:rsidP="00C02775">
      <w:pPr>
        <w:pStyle w:val="ConsPlusNormal"/>
        <w:ind w:left="4962"/>
        <w:jc w:val="center"/>
        <w:rPr>
          <w:rFonts w:ascii="Times New Roman" w:hAnsi="Times New Roman" w:cs="Times New Roman"/>
          <w:sz w:val="28"/>
          <w:szCs w:val="28"/>
        </w:rPr>
      </w:pPr>
      <w:r>
        <w:rPr>
          <w:rFonts w:ascii="Times New Roman" w:hAnsi="Times New Roman" w:cs="Times New Roman"/>
          <w:sz w:val="28"/>
          <w:szCs w:val="28"/>
        </w:rPr>
        <w:t>от 19.12.2025 № 1595</w:t>
      </w:r>
    </w:p>
    <w:p w14:paraId="78AFA6F8" w14:textId="77777777" w:rsidR="00D210AE" w:rsidRDefault="00D210AE" w:rsidP="00D210AE">
      <w:pPr>
        <w:pStyle w:val="ConsPlusTitle"/>
        <w:ind w:firstLine="709"/>
        <w:jc w:val="center"/>
        <w:rPr>
          <w:rFonts w:ascii="Times New Roman" w:hAnsi="Times New Roman" w:cs="Times New Roman"/>
          <w:sz w:val="28"/>
          <w:szCs w:val="28"/>
        </w:rPr>
      </w:pPr>
      <w:bookmarkStart w:id="1" w:name="P39"/>
      <w:bookmarkEnd w:id="1"/>
    </w:p>
    <w:p w14:paraId="05A575D4" w14:textId="77777777" w:rsidR="00D210AE" w:rsidRDefault="00D210AE" w:rsidP="00D210AE">
      <w:pPr>
        <w:pStyle w:val="ConsPlusTitle"/>
        <w:ind w:firstLine="709"/>
        <w:jc w:val="center"/>
        <w:rPr>
          <w:rFonts w:ascii="Times New Roman" w:hAnsi="Times New Roman" w:cs="Times New Roman"/>
          <w:sz w:val="28"/>
          <w:szCs w:val="28"/>
        </w:rPr>
      </w:pPr>
    </w:p>
    <w:p w14:paraId="130893BE" w14:textId="303068CB" w:rsidR="00CA1850" w:rsidRDefault="00CA1850" w:rsidP="00EF2577">
      <w:pPr>
        <w:pStyle w:val="ConsPlusNormal"/>
        <w:jc w:val="center"/>
        <w:rPr>
          <w:rFonts w:ascii="Times New Roman" w:hAnsi="Times New Roman" w:cs="Times New Roman"/>
          <w:sz w:val="28"/>
          <w:szCs w:val="28"/>
        </w:rPr>
      </w:pPr>
      <w:r w:rsidRPr="00D210AE">
        <w:rPr>
          <w:rFonts w:ascii="Times New Roman" w:hAnsi="Times New Roman" w:cs="Times New Roman"/>
          <w:sz w:val="28"/>
          <w:szCs w:val="28"/>
        </w:rPr>
        <w:t>ПОРЯД</w:t>
      </w:r>
      <w:r>
        <w:rPr>
          <w:rFonts w:ascii="Times New Roman" w:hAnsi="Times New Roman" w:cs="Times New Roman"/>
          <w:sz w:val="28"/>
          <w:szCs w:val="28"/>
        </w:rPr>
        <w:t>О</w:t>
      </w:r>
      <w:r w:rsidRPr="00D210AE">
        <w:rPr>
          <w:rFonts w:ascii="Times New Roman" w:hAnsi="Times New Roman" w:cs="Times New Roman"/>
          <w:sz w:val="28"/>
          <w:szCs w:val="28"/>
        </w:rPr>
        <w:t xml:space="preserve">К </w:t>
      </w:r>
    </w:p>
    <w:p w14:paraId="2B4EDF4B" w14:textId="77777777" w:rsidR="00FE5AFE" w:rsidRDefault="00FE5AFE" w:rsidP="00EF2577">
      <w:pPr>
        <w:pStyle w:val="ConsPlusNormal"/>
        <w:jc w:val="center"/>
        <w:rPr>
          <w:rFonts w:ascii="Times New Roman" w:hAnsi="Times New Roman" w:cs="Times New Roman"/>
          <w:sz w:val="28"/>
          <w:szCs w:val="28"/>
        </w:rPr>
      </w:pPr>
    </w:p>
    <w:p w14:paraId="37A5F1B3" w14:textId="6DF292DA" w:rsidR="00744DF5" w:rsidRDefault="002A18F5" w:rsidP="00EF2577">
      <w:pPr>
        <w:pStyle w:val="ConsPlusNormal"/>
        <w:spacing w:line="240" w:lineRule="exact"/>
        <w:jc w:val="center"/>
        <w:rPr>
          <w:rFonts w:ascii="Times New Roman" w:hAnsi="Times New Roman" w:cs="Times New Roman"/>
          <w:sz w:val="28"/>
          <w:szCs w:val="28"/>
        </w:rPr>
      </w:pPr>
      <w:r w:rsidRPr="00D210AE">
        <w:rPr>
          <w:rFonts w:ascii="Times New Roman" w:hAnsi="Times New Roman" w:cs="Times New Roman"/>
          <w:sz w:val="28"/>
          <w:szCs w:val="28"/>
        </w:rPr>
        <w:t>и размер</w:t>
      </w:r>
      <w:r>
        <w:rPr>
          <w:rFonts w:ascii="Times New Roman" w:hAnsi="Times New Roman" w:cs="Times New Roman"/>
          <w:sz w:val="28"/>
          <w:szCs w:val="28"/>
        </w:rPr>
        <w:t>ы</w:t>
      </w:r>
      <w:r w:rsidRPr="00D210AE">
        <w:rPr>
          <w:rFonts w:ascii="Times New Roman" w:hAnsi="Times New Roman" w:cs="Times New Roman"/>
          <w:sz w:val="28"/>
          <w:szCs w:val="28"/>
        </w:rPr>
        <w:t xml:space="preserve"> </w:t>
      </w:r>
      <w:r w:rsidR="00D210AE" w:rsidRPr="00D210AE">
        <w:rPr>
          <w:rFonts w:ascii="Times New Roman" w:hAnsi="Times New Roman" w:cs="Times New Roman"/>
          <w:sz w:val="28"/>
          <w:szCs w:val="28"/>
        </w:rPr>
        <w:t>возмещения расходов, связанных со служебными командировками, работникам муниципальных учреждений города Невинномысска</w:t>
      </w:r>
    </w:p>
    <w:p w14:paraId="743635E4" w14:textId="32B61A88" w:rsidR="00D210AE" w:rsidRDefault="00D210AE" w:rsidP="00EF2577">
      <w:pPr>
        <w:pStyle w:val="ConsPlusNormal"/>
        <w:jc w:val="center"/>
        <w:rPr>
          <w:rFonts w:ascii="Times New Roman" w:hAnsi="Times New Roman" w:cs="Times New Roman"/>
          <w:sz w:val="28"/>
          <w:szCs w:val="28"/>
        </w:rPr>
      </w:pPr>
    </w:p>
    <w:p w14:paraId="0F24B202" w14:textId="77777777" w:rsidR="00E0295E" w:rsidRPr="00D210AE" w:rsidRDefault="00E0295E" w:rsidP="00EF2577">
      <w:pPr>
        <w:pStyle w:val="ConsPlusNormal"/>
        <w:jc w:val="center"/>
        <w:rPr>
          <w:rFonts w:ascii="Times New Roman" w:hAnsi="Times New Roman" w:cs="Times New Roman"/>
          <w:sz w:val="28"/>
          <w:szCs w:val="28"/>
        </w:rPr>
      </w:pPr>
    </w:p>
    <w:p w14:paraId="5EBE722C" w14:textId="77777777" w:rsidR="00744DF5" w:rsidRPr="00D210AE" w:rsidRDefault="00744DF5" w:rsidP="00EF2577">
      <w:pPr>
        <w:pStyle w:val="ConsPlusTitle"/>
        <w:jc w:val="center"/>
        <w:outlineLvl w:val="1"/>
        <w:rPr>
          <w:rFonts w:ascii="Times New Roman" w:hAnsi="Times New Roman" w:cs="Times New Roman"/>
          <w:b w:val="0"/>
          <w:sz w:val="28"/>
          <w:szCs w:val="28"/>
        </w:rPr>
      </w:pPr>
      <w:r w:rsidRPr="00D210AE">
        <w:rPr>
          <w:rFonts w:ascii="Times New Roman" w:hAnsi="Times New Roman" w:cs="Times New Roman"/>
          <w:b w:val="0"/>
          <w:sz w:val="28"/>
          <w:szCs w:val="28"/>
        </w:rPr>
        <w:t>I. Общие положения</w:t>
      </w:r>
    </w:p>
    <w:p w14:paraId="4B2EF60C" w14:textId="77777777" w:rsidR="00744DF5" w:rsidRPr="00744DF5" w:rsidRDefault="00744DF5" w:rsidP="00D210AE">
      <w:pPr>
        <w:pStyle w:val="ConsPlusNormal"/>
        <w:ind w:firstLine="709"/>
        <w:jc w:val="both"/>
        <w:rPr>
          <w:rFonts w:ascii="Times New Roman" w:hAnsi="Times New Roman" w:cs="Times New Roman"/>
          <w:sz w:val="28"/>
          <w:szCs w:val="28"/>
        </w:rPr>
      </w:pPr>
    </w:p>
    <w:p w14:paraId="63A2120F" w14:textId="0E24A97A"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 Настоящие Порядок и размеры </w:t>
      </w:r>
      <w:r w:rsidR="00027F12" w:rsidRPr="00D210AE">
        <w:rPr>
          <w:rFonts w:ascii="Times New Roman" w:hAnsi="Times New Roman" w:cs="Times New Roman"/>
          <w:sz w:val="28"/>
          <w:szCs w:val="28"/>
        </w:rPr>
        <w:t>возмещения расходов, связанных со служебными командировками, работникам муниципальных учреждений города Невинномысска</w:t>
      </w:r>
      <w:r w:rsidR="00027F12" w:rsidRPr="00FE5AFE">
        <w:rPr>
          <w:rFonts w:ascii="Times New Roman" w:hAnsi="Times New Roman" w:cs="Times New Roman"/>
          <w:sz w:val="28"/>
          <w:szCs w:val="28"/>
        </w:rPr>
        <w:t xml:space="preserve"> </w:t>
      </w:r>
      <w:r w:rsidR="00027F12">
        <w:rPr>
          <w:rFonts w:ascii="Times New Roman" w:hAnsi="Times New Roman" w:cs="Times New Roman"/>
          <w:sz w:val="28"/>
          <w:szCs w:val="28"/>
        </w:rPr>
        <w:t>(далее – Порядок</w:t>
      </w:r>
      <w:r w:rsidR="00D63BBF">
        <w:rPr>
          <w:rFonts w:ascii="Times New Roman" w:hAnsi="Times New Roman" w:cs="Times New Roman"/>
          <w:sz w:val="28"/>
          <w:szCs w:val="28"/>
        </w:rPr>
        <w:t xml:space="preserve"> и размеры</w:t>
      </w:r>
      <w:r w:rsidR="00027F12">
        <w:rPr>
          <w:rFonts w:ascii="Times New Roman" w:hAnsi="Times New Roman" w:cs="Times New Roman"/>
          <w:sz w:val="28"/>
          <w:szCs w:val="28"/>
        </w:rPr>
        <w:t xml:space="preserve">) </w:t>
      </w:r>
      <w:r w:rsidRPr="00FE5AFE">
        <w:rPr>
          <w:rFonts w:ascii="Times New Roman" w:hAnsi="Times New Roman" w:cs="Times New Roman"/>
          <w:sz w:val="28"/>
          <w:szCs w:val="28"/>
        </w:rPr>
        <w:t>разработаны в соответствии со статьей</w:t>
      </w:r>
      <w:r w:rsidR="00FE5AFE">
        <w:rPr>
          <w:rFonts w:ascii="Times New Roman" w:hAnsi="Times New Roman" w:cs="Times New Roman"/>
          <w:sz w:val="28"/>
          <w:szCs w:val="28"/>
        </w:rPr>
        <w:t> </w:t>
      </w:r>
      <w:r w:rsidRPr="00FE5AFE">
        <w:rPr>
          <w:rFonts w:ascii="Times New Roman" w:hAnsi="Times New Roman" w:cs="Times New Roman"/>
          <w:sz w:val="28"/>
          <w:szCs w:val="28"/>
        </w:rPr>
        <w:t xml:space="preserve">168 Трудового кодекса Российской Федерации и устанавливают порядок и размеры возмещения расходов, связанных со служебными командировками, работникам муниципальных учреждений </w:t>
      </w:r>
      <w:r w:rsidR="00D210AE" w:rsidRPr="00FE5AFE">
        <w:rPr>
          <w:rFonts w:ascii="Times New Roman" w:hAnsi="Times New Roman" w:cs="Times New Roman"/>
          <w:sz w:val="28"/>
          <w:szCs w:val="28"/>
        </w:rPr>
        <w:t>г</w:t>
      </w:r>
      <w:r w:rsidRPr="00FE5AFE">
        <w:rPr>
          <w:rFonts w:ascii="Times New Roman" w:hAnsi="Times New Roman" w:cs="Times New Roman"/>
          <w:sz w:val="28"/>
          <w:szCs w:val="28"/>
        </w:rPr>
        <w:t xml:space="preserve">орода Невинномысска (далее соответственно - работник, </w:t>
      </w:r>
      <w:r w:rsidR="00D210AE"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ное учреждение).</w:t>
      </w:r>
    </w:p>
    <w:p w14:paraId="5B9BB246"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2. Служебной командировкой признается поездка работника по распоряжению (приказу) руководителя </w:t>
      </w:r>
      <w:r w:rsidR="00675950"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ного учреждения (далее - работодатель) на определенный срок для выполнения служебного поручения вне места постоянной работы.</w:t>
      </w:r>
    </w:p>
    <w:p w14:paraId="7F1305B0"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3. При направлении работника в служебную командировку ему возмещаются:</w:t>
      </w:r>
    </w:p>
    <w:p w14:paraId="17CE1E1C"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 расходы по проезду к месту командирования и обратно к месту постоянной работы;</w:t>
      </w:r>
    </w:p>
    <w:p w14:paraId="5965E4AC"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2) расходы по проезду из одного населенного пункта в другой при командировании в несколько организаций, расположенных в разных населенных пунктах;</w:t>
      </w:r>
    </w:p>
    <w:p w14:paraId="350285C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3) расходы по найму жилого помещения;</w:t>
      </w:r>
    </w:p>
    <w:p w14:paraId="3CD327B1"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4) дополнительные расходы, связанные с проживанием вне постоянного места жительства (суточные);</w:t>
      </w:r>
    </w:p>
    <w:p w14:paraId="0BA68992"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5) иные расходы, связанные со служебной командировкой (при условии, что они произведены с разрешения или </w:t>
      </w:r>
      <w:proofErr w:type="gramStart"/>
      <w:r w:rsidRPr="00FE5AFE">
        <w:rPr>
          <w:rFonts w:ascii="Times New Roman" w:hAnsi="Times New Roman" w:cs="Times New Roman"/>
          <w:sz w:val="28"/>
          <w:szCs w:val="28"/>
        </w:rPr>
        <w:t>ведома</w:t>
      </w:r>
      <w:proofErr w:type="gramEnd"/>
      <w:r w:rsidRPr="00FE5AFE">
        <w:rPr>
          <w:rFonts w:ascii="Times New Roman" w:hAnsi="Times New Roman" w:cs="Times New Roman"/>
          <w:sz w:val="28"/>
          <w:szCs w:val="28"/>
        </w:rPr>
        <w:t xml:space="preserve"> работодателя и подтверждены документально).</w:t>
      </w:r>
    </w:p>
    <w:p w14:paraId="0EF8587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4. При направлении в служебную командировку за пределы территории Российской Федерации работнику дополнительно возмещаются:</w:t>
      </w:r>
    </w:p>
    <w:p w14:paraId="6866B06F"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 расходы на оформление заграничного паспорта, визы и других выездных документов;</w:t>
      </w:r>
    </w:p>
    <w:p w14:paraId="468B7F0C"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2) обязательные консульские и аэродромные сборы;</w:t>
      </w:r>
    </w:p>
    <w:p w14:paraId="7095B856"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3) сборы за право въезда или транзита автомобильного транспорта;</w:t>
      </w:r>
    </w:p>
    <w:p w14:paraId="3ACDB84C"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lastRenderedPageBreak/>
        <w:t>4) расходы на оформление обязательной медицинской страховки;</w:t>
      </w:r>
    </w:p>
    <w:p w14:paraId="01241B99"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5) иные обязательные платежи и сборы, связанные со служебной командировкой.</w:t>
      </w:r>
    </w:p>
    <w:p w14:paraId="614363D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5. </w:t>
      </w:r>
      <w:proofErr w:type="gramStart"/>
      <w:r w:rsidRPr="00FE5AFE">
        <w:rPr>
          <w:rFonts w:ascii="Times New Roman" w:hAnsi="Times New Roman" w:cs="Times New Roman"/>
          <w:sz w:val="28"/>
          <w:szCs w:val="28"/>
        </w:rPr>
        <w:t>Командированному работнику в случае его временной нетрудоспособности, удостоверенной в установленном порядке, возмещаются расходы по найму жилого помещения (кроме случаев, когда командированный работник находится на стационарном лечении) и выплачиваются дополнительные расходы, связанные с проживанием вне постоянного места жительства (суточные), в течение всего периода времени, пока он не имеет возможности по состоянию здоровья приступить к выполнению возложенного на него служебного поручения или</w:t>
      </w:r>
      <w:proofErr w:type="gramEnd"/>
      <w:r w:rsidRPr="00FE5AFE">
        <w:rPr>
          <w:rFonts w:ascii="Times New Roman" w:hAnsi="Times New Roman" w:cs="Times New Roman"/>
          <w:sz w:val="28"/>
          <w:szCs w:val="28"/>
        </w:rPr>
        <w:t xml:space="preserve"> вернуться к месту постоянного жительства.</w:t>
      </w:r>
    </w:p>
    <w:p w14:paraId="715A3633"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За период временной нетрудоспособности командированному работнику выплачивается пособие по временной нетрудоспособности в соответствии с законодательством Российской Федерации.</w:t>
      </w:r>
    </w:p>
    <w:p w14:paraId="2CDE3AF0"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6. При направлении работника в служебную командировку ему выдается денежный аванс на оплату расходов по проезду к месту командирования и обратно к месту постоянной работы, найму жилого помещения и дополнительных расходов, связанных с проживанием вне постоянного места жительства (суточных) (далее - денежный аванс на командировочные расходы).</w:t>
      </w:r>
    </w:p>
    <w:p w14:paraId="2EE80DB4" w14:textId="489A4308" w:rsidR="00D02B99" w:rsidRPr="00260C8C" w:rsidRDefault="00D02B99" w:rsidP="00260C8C">
      <w:pPr>
        <w:pStyle w:val="ConsPlusNormal"/>
        <w:spacing w:line="228" w:lineRule="auto"/>
        <w:ind w:firstLine="709"/>
        <w:jc w:val="both"/>
        <w:rPr>
          <w:rFonts w:ascii="Times New Roman" w:hAnsi="Times New Roman" w:cs="Times New Roman"/>
          <w:sz w:val="28"/>
          <w:szCs w:val="28"/>
        </w:rPr>
      </w:pPr>
      <w:proofErr w:type="gramStart"/>
      <w:r w:rsidRPr="00260C8C">
        <w:rPr>
          <w:rFonts w:ascii="Times New Roman" w:hAnsi="Times New Roman" w:cs="Times New Roman"/>
          <w:sz w:val="28"/>
          <w:szCs w:val="28"/>
        </w:rPr>
        <w:t xml:space="preserve">В случае если при направлении в служебную командировку работника ему не выдавался денежный аванс, то по возвращении из служебной командировки работник обязан в течение трех рабочих (служебных) дней представить </w:t>
      </w:r>
      <w:r w:rsidR="00260C8C" w:rsidRPr="00260C8C">
        <w:rPr>
          <w:rFonts w:ascii="Times New Roman" w:hAnsi="Times New Roman" w:cs="Times New Roman"/>
          <w:sz w:val="28"/>
          <w:szCs w:val="28"/>
        </w:rPr>
        <w:t>работодателю</w:t>
      </w:r>
      <w:r w:rsidRPr="00260C8C">
        <w:rPr>
          <w:rFonts w:ascii="Times New Roman" w:hAnsi="Times New Roman" w:cs="Times New Roman"/>
          <w:sz w:val="28"/>
          <w:szCs w:val="28"/>
        </w:rPr>
        <w:t xml:space="preserve"> документы, необходимые для расчета командировочных расходов, подлежащих возмещению, в соответствии с </w:t>
      </w:r>
      <w:hyperlink r:id="rId9" w:history="1">
        <w:r w:rsidRPr="00260C8C">
          <w:rPr>
            <w:rFonts w:ascii="Times New Roman" w:hAnsi="Times New Roman" w:cs="Times New Roman"/>
            <w:sz w:val="28"/>
            <w:szCs w:val="28"/>
          </w:rPr>
          <w:t xml:space="preserve">пунктами </w:t>
        </w:r>
        <w:r w:rsidR="00260C8C" w:rsidRPr="00260C8C">
          <w:rPr>
            <w:rFonts w:ascii="Times New Roman" w:hAnsi="Times New Roman" w:cs="Times New Roman"/>
            <w:sz w:val="28"/>
            <w:szCs w:val="28"/>
          </w:rPr>
          <w:t xml:space="preserve">2, </w:t>
        </w:r>
        <w:r w:rsidRPr="00260C8C">
          <w:rPr>
            <w:rFonts w:ascii="Times New Roman" w:hAnsi="Times New Roman" w:cs="Times New Roman"/>
            <w:sz w:val="28"/>
            <w:szCs w:val="28"/>
          </w:rPr>
          <w:t>4</w:t>
        </w:r>
      </w:hyperlink>
      <w:r w:rsidRPr="00260C8C">
        <w:rPr>
          <w:rFonts w:ascii="Times New Roman" w:hAnsi="Times New Roman" w:cs="Times New Roman"/>
          <w:sz w:val="28"/>
          <w:szCs w:val="28"/>
        </w:rPr>
        <w:t xml:space="preserve"> настоящ</w:t>
      </w:r>
      <w:r w:rsidR="00D63BBF">
        <w:rPr>
          <w:rFonts w:ascii="Times New Roman" w:hAnsi="Times New Roman" w:cs="Times New Roman"/>
          <w:sz w:val="28"/>
          <w:szCs w:val="28"/>
        </w:rPr>
        <w:t>их</w:t>
      </w:r>
      <w:r w:rsidRPr="00260C8C">
        <w:rPr>
          <w:rFonts w:ascii="Times New Roman" w:hAnsi="Times New Roman" w:cs="Times New Roman"/>
          <w:sz w:val="28"/>
          <w:szCs w:val="28"/>
        </w:rPr>
        <w:t xml:space="preserve"> Порядка</w:t>
      </w:r>
      <w:r w:rsidR="00D63BBF">
        <w:rPr>
          <w:rFonts w:ascii="Times New Roman" w:hAnsi="Times New Roman" w:cs="Times New Roman"/>
          <w:sz w:val="28"/>
          <w:szCs w:val="28"/>
        </w:rPr>
        <w:t xml:space="preserve"> и размеров</w:t>
      </w:r>
      <w:r w:rsidRPr="00260C8C">
        <w:rPr>
          <w:rFonts w:ascii="Times New Roman" w:hAnsi="Times New Roman" w:cs="Times New Roman"/>
          <w:sz w:val="28"/>
          <w:szCs w:val="28"/>
        </w:rPr>
        <w:t>, а также иные документы, подтверждающие его расходы, связанные со служебной командировкой и</w:t>
      </w:r>
      <w:proofErr w:type="gramEnd"/>
      <w:r w:rsidRPr="00260C8C">
        <w:rPr>
          <w:rFonts w:ascii="Times New Roman" w:hAnsi="Times New Roman" w:cs="Times New Roman"/>
          <w:sz w:val="28"/>
          <w:szCs w:val="28"/>
        </w:rPr>
        <w:t xml:space="preserve"> </w:t>
      </w:r>
      <w:proofErr w:type="gramStart"/>
      <w:r w:rsidRPr="00260C8C">
        <w:rPr>
          <w:rFonts w:ascii="Times New Roman" w:hAnsi="Times New Roman" w:cs="Times New Roman"/>
          <w:sz w:val="28"/>
          <w:szCs w:val="28"/>
        </w:rPr>
        <w:t xml:space="preserve">произведенные им с разрешения </w:t>
      </w:r>
      <w:r w:rsidR="00CA581A">
        <w:rPr>
          <w:rFonts w:ascii="Times New Roman" w:hAnsi="Times New Roman" w:cs="Times New Roman"/>
          <w:sz w:val="28"/>
          <w:szCs w:val="28"/>
        </w:rPr>
        <w:t>работодателя</w:t>
      </w:r>
      <w:r w:rsidRPr="00260C8C">
        <w:rPr>
          <w:rFonts w:ascii="Times New Roman" w:hAnsi="Times New Roman" w:cs="Times New Roman"/>
          <w:sz w:val="28"/>
          <w:szCs w:val="28"/>
        </w:rPr>
        <w:t>.</w:t>
      </w:r>
      <w:proofErr w:type="gramEnd"/>
    </w:p>
    <w:p w14:paraId="6487DF21"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7. Фактический срок пребывания работника в служебной командировке определяется по проездным документам (билетам), представляемым работником по возвращении из служебной командировки.</w:t>
      </w:r>
    </w:p>
    <w:p w14:paraId="4B87DBF0"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proofErr w:type="gramStart"/>
      <w:r w:rsidRPr="00FE5AFE">
        <w:rPr>
          <w:rFonts w:ascii="Times New Roman" w:hAnsi="Times New Roman" w:cs="Times New Roman"/>
          <w:sz w:val="28"/>
          <w:szCs w:val="28"/>
        </w:rPr>
        <w:t>В случае проезда работника на основании письменного решения работодателя к месту командирования и обратно к месту постоянной работы на служебном транспорте или транспорте, находящемся в собственности работника или третьих лиц (по доверенности), фактический срок пребывания в месте командирования указывается в служебной записке, которая представляется работником по возвращении из служебной командировки работодателю с приложением документов, подтверждающих использование указанного транспорта для проезда</w:t>
      </w:r>
      <w:proofErr w:type="gramEnd"/>
      <w:r w:rsidRPr="00FE5AFE">
        <w:rPr>
          <w:rFonts w:ascii="Times New Roman" w:hAnsi="Times New Roman" w:cs="Times New Roman"/>
          <w:sz w:val="28"/>
          <w:szCs w:val="28"/>
        </w:rPr>
        <w:t xml:space="preserve"> к месту командирования и обратно к месту постоянной работы (путевого листа, маршрутного листа, счетов, квитанций, кассовых чеков и иных документов, подтверждающих маршрут следования транспорта).</w:t>
      </w:r>
    </w:p>
    <w:p w14:paraId="360D760E" w14:textId="0CB3F19E"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В случае отсутствия проездных документов (билетов) фактический срок пребывания работника в служебной командировке работник подтверждает документами по найму жилого помещения в месте </w:t>
      </w:r>
      <w:r w:rsidRPr="00FE5AFE">
        <w:rPr>
          <w:rFonts w:ascii="Times New Roman" w:hAnsi="Times New Roman" w:cs="Times New Roman"/>
          <w:sz w:val="28"/>
          <w:szCs w:val="28"/>
        </w:rPr>
        <w:lastRenderedPageBreak/>
        <w:t xml:space="preserve">командирования. </w:t>
      </w:r>
      <w:proofErr w:type="gramStart"/>
      <w:r w:rsidRPr="00FE5AFE">
        <w:rPr>
          <w:rFonts w:ascii="Times New Roman" w:hAnsi="Times New Roman" w:cs="Times New Roman"/>
          <w:sz w:val="28"/>
          <w:szCs w:val="28"/>
        </w:rPr>
        <w:t xml:space="preserve">При проживании в гостинице указанный срок пребывания подтверждается договором, кассовым чеком или документом, оформленным на бланке строгой отчетности, подтверждающим предоставление гостиничных услуг по месту командирования и содержащим сведения, предусмотренные Правилами предоставления гостиничных услуг в Российской Федерации, утвержденными постановлением Правительства Российской Федерации от 18 ноября 2020 г. </w:t>
      </w:r>
      <w:r w:rsidR="00240DDB" w:rsidRPr="00FE5AFE">
        <w:rPr>
          <w:rFonts w:ascii="Times New Roman" w:hAnsi="Times New Roman" w:cs="Times New Roman"/>
          <w:sz w:val="28"/>
          <w:szCs w:val="28"/>
        </w:rPr>
        <w:t xml:space="preserve">          №</w:t>
      </w:r>
      <w:r w:rsidRPr="00FE5AFE">
        <w:rPr>
          <w:rFonts w:ascii="Times New Roman" w:hAnsi="Times New Roman" w:cs="Times New Roman"/>
          <w:sz w:val="28"/>
          <w:szCs w:val="28"/>
        </w:rPr>
        <w:t xml:space="preserve"> 1853 (далее - договор на оказание гостиничных услуг).</w:t>
      </w:r>
      <w:proofErr w:type="gramEnd"/>
    </w:p>
    <w:p w14:paraId="3D76D832"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proofErr w:type="gramStart"/>
      <w:r w:rsidRPr="00FE5AFE">
        <w:rPr>
          <w:rFonts w:ascii="Times New Roman" w:hAnsi="Times New Roman" w:cs="Times New Roman"/>
          <w:sz w:val="28"/>
          <w:szCs w:val="28"/>
        </w:rPr>
        <w:t>В случае отсутствия проездных документов (билетов), документов о найме жилого помещения в месте командирования либо иных документов, подтверждающих заключение договора на оказание гостиничных услуг по месту командирования, в целях подтверждения фактического срока пребывания в месте командирования работником представляются служебная записка и (или) иной документ о фактическом сроке пребывания работника в служебной командировке, содержащий подтверждение принимающей работника стороны (организации либо должностного</w:t>
      </w:r>
      <w:proofErr w:type="gramEnd"/>
      <w:r w:rsidRPr="00FE5AFE">
        <w:rPr>
          <w:rFonts w:ascii="Times New Roman" w:hAnsi="Times New Roman" w:cs="Times New Roman"/>
          <w:sz w:val="28"/>
          <w:szCs w:val="28"/>
        </w:rPr>
        <w:t xml:space="preserve"> лица) о сроке прибытия (убытия) работника к месту командирования (из места служебной командировки).</w:t>
      </w:r>
    </w:p>
    <w:p w14:paraId="1350B93A" w14:textId="77777777" w:rsidR="00744DF5" w:rsidRPr="00FE5AFE" w:rsidRDefault="00744DF5" w:rsidP="00DD6B01">
      <w:pPr>
        <w:pStyle w:val="ConsPlusNormal"/>
        <w:ind w:firstLine="709"/>
        <w:jc w:val="both"/>
        <w:rPr>
          <w:rFonts w:ascii="Times New Roman" w:hAnsi="Times New Roman" w:cs="Times New Roman"/>
          <w:sz w:val="28"/>
          <w:szCs w:val="28"/>
        </w:rPr>
      </w:pPr>
    </w:p>
    <w:p w14:paraId="1ADEAF5A" w14:textId="77777777" w:rsidR="00744DF5" w:rsidRPr="00FE5AFE" w:rsidRDefault="00744DF5" w:rsidP="00DD6B01">
      <w:pPr>
        <w:pStyle w:val="ConsPlusTitle"/>
        <w:jc w:val="center"/>
        <w:outlineLvl w:val="1"/>
        <w:rPr>
          <w:rFonts w:ascii="Times New Roman" w:hAnsi="Times New Roman" w:cs="Times New Roman"/>
          <w:b w:val="0"/>
          <w:sz w:val="28"/>
          <w:szCs w:val="28"/>
        </w:rPr>
      </w:pPr>
      <w:r w:rsidRPr="00FE5AFE">
        <w:rPr>
          <w:rFonts w:ascii="Times New Roman" w:hAnsi="Times New Roman" w:cs="Times New Roman"/>
          <w:b w:val="0"/>
          <w:sz w:val="28"/>
          <w:szCs w:val="28"/>
        </w:rPr>
        <w:t xml:space="preserve">II. Возмещение расходов, связанных со </w:t>
      </w:r>
      <w:proofErr w:type="gramStart"/>
      <w:r w:rsidRPr="00FE5AFE">
        <w:rPr>
          <w:rFonts w:ascii="Times New Roman" w:hAnsi="Times New Roman" w:cs="Times New Roman"/>
          <w:b w:val="0"/>
          <w:sz w:val="28"/>
          <w:szCs w:val="28"/>
        </w:rPr>
        <w:t>служебными</w:t>
      </w:r>
      <w:proofErr w:type="gramEnd"/>
    </w:p>
    <w:p w14:paraId="6BF9DBE5" w14:textId="77777777" w:rsidR="00744DF5" w:rsidRPr="00FE5AFE" w:rsidRDefault="00744DF5" w:rsidP="00DD6B01">
      <w:pPr>
        <w:pStyle w:val="ConsPlusTitle"/>
        <w:jc w:val="center"/>
        <w:rPr>
          <w:rFonts w:ascii="Times New Roman" w:hAnsi="Times New Roman" w:cs="Times New Roman"/>
          <w:sz w:val="28"/>
          <w:szCs w:val="28"/>
        </w:rPr>
      </w:pPr>
      <w:r w:rsidRPr="00FE5AFE">
        <w:rPr>
          <w:rFonts w:ascii="Times New Roman" w:hAnsi="Times New Roman" w:cs="Times New Roman"/>
          <w:b w:val="0"/>
          <w:sz w:val="28"/>
          <w:szCs w:val="28"/>
        </w:rPr>
        <w:t>командировками на территории Российской Федерации</w:t>
      </w:r>
    </w:p>
    <w:p w14:paraId="6B75D5FA" w14:textId="77777777" w:rsidR="00744DF5" w:rsidRPr="00FE5AFE" w:rsidRDefault="00744DF5" w:rsidP="00DD6B01">
      <w:pPr>
        <w:pStyle w:val="ConsPlusNormal"/>
        <w:ind w:firstLine="709"/>
        <w:jc w:val="both"/>
        <w:rPr>
          <w:rFonts w:ascii="Times New Roman" w:hAnsi="Times New Roman" w:cs="Times New Roman"/>
          <w:sz w:val="28"/>
          <w:szCs w:val="28"/>
        </w:rPr>
      </w:pPr>
    </w:p>
    <w:p w14:paraId="229EC657"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8. </w:t>
      </w:r>
      <w:proofErr w:type="gramStart"/>
      <w:r w:rsidRPr="00FE5AFE">
        <w:rPr>
          <w:rFonts w:ascii="Times New Roman" w:hAnsi="Times New Roman" w:cs="Times New Roman"/>
          <w:sz w:val="28"/>
          <w:szCs w:val="28"/>
        </w:rPr>
        <w:t xml:space="preserve">Расходы по проезду к месту командирования и обратно к месту постоянной работы (включая оплату услуг по оформлению проездных документов (билетов), предоставлению в поездах постельных принадлежностей), а также по проезду из одного населенного пункта в другой при командировании в несколько организаций, расположенных в разных населенных пунктах, воздушным, железнодорожным, водным и автомобильным транспортом возмещаются работнику </w:t>
      </w:r>
      <w:r w:rsidR="00240DDB" w:rsidRPr="00FE5AFE">
        <w:rPr>
          <w:rFonts w:ascii="Times New Roman" w:hAnsi="Times New Roman" w:cs="Times New Roman"/>
          <w:sz w:val="28"/>
          <w:szCs w:val="28"/>
        </w:rPr>
        <w:t>муниципальным</w:t>
      </w:r>
      <w:r w:rsidRPr="00FE5AFE">
        <w:rPr>
          <w:rFonts w:ascii="Times New Roman" w:hAnsi="Times New Roman" w:cs="Times New Roman"/>
          <w:sz w:val="28"/>
          <w:szCs w:val="28"/>
        </w:rPr>
        <w:t xml:space="preserve"> учреждением по фактическим расходам, подтвержденным проездными</w:t>
      </w:r>
      <w:proofErr w:type="gramEnd"/>
      <w:r w:rsidRPr="00FE5AFE">
        <w:rPr>
          <w:rFonts w:ascii="Times New Roman" w:hAnsi="Times New Roman" w:cs="Times New Roman"/>
          <w:sz w:val="28"/>
          <w:szCs w:val="28"/>
        </w:rPr>
        <w:t xml:space="preserve"> документами (билетами), но не выше стоимости проезда:</w:t>
      </w:r>
    </w:p>
    <w:p w14:paraId="402BCE73"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воздушным транспортом - по тарифу экономического класса;</w:t>
      </w:r>
    </w:p>
    <w:p w14:paraId="6B9BD942"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морским и речным транспортом - по тарифам, устанавливаемым перевозчиком, но не выше стоимости проезда в четырехместной каюте с комплексным обслуживанием пассажиров;</w:t>
      </w:r>
    </w:p>
    <w:p w14:paraId="54EA9DC1" w14:textId="3DA0AD33"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железнодорожным транспортом - в вагоне повышенной комфортности, отнесенном к вагону экономического класса, с четырехместными купе категории </w:t>
      </w:r>
      <w:r w:rsidR="00E0295E">
        <w:rPr>
          <w:rFonts w:ascii="Times New Roman" w:hAnsi="Times New Roman" w:cs="Times New Roman"/>
          <w:sz w:val="28"/>
          <w:szCs w:val="28"/>
        </w:rPr>
        <w:t>«</w:t>
      </w:r>
      <w:r w:rsidRPr="00FE5AFE">
        <w:rPr>
          <w:rFonts w:ascii="Times New Roman" w:hAnsi="Times New Roman" w:cs="Times New Roman"/>
          <w:sz w:val="28"/>
          <w:szCs w:val="28"/>
        </w:rPr>
        <w:t>К</w:t>
      </w:r>
      <w:r w:rsidR="00E0295E">
        <w:rPr>
          <w:rFonts w:ascii="Times New Roman" w:hAnsi="Times New Roman" w:cs="Times New Roman"/>
          <w:sz w:val="28"/>
          <w:szCs w:val="28"/>
        </w:rPr>
        <w:t>»</w:t>
      </w:r>
      <w:r w:rsidRPr="00FE5AFE">
        <w:rPr>
          <w:rFonts w:ascii="Times New Roman" w:hAnsi="Times New Roman" w:cs="Times New Roman"/>
          <w:sz w:val="28"/>
          <w:szCs w:val="28"/>
        </w:rPr>
        <w:t xml:space="preserve"> или в вагоне категории </w:t>
      </w:r>
      <w:r w:rsidR="00E0295E">
        <w:rPr>
          <w:rFonts w:ascii="Times New Roman" w:hAnsi="Times New Roman" w:cs="Times New Roman"/>
          <w:sz w:val="28"/>
          <w:szCs w:val="28"/>
        </w:rPr>
        <w:t>«</w:t>
      </w:r>
      <w:r w:rsidRPr="00FE5AFE">
        <w:rPr>
          <w:rFonts w:ascii="Times New Roman" w:hAnsi="Times New Roman" w:cs="Times New Roman"/>
          <w:sz w:val="28"/>
          <w:szCs w:val="28"/>
        </w:rPr>
        <w:t>С</w:t>
      </w:r>
      <w:r w:rsidR="00E0295E">
        <w:rPr>
          <w:rFonts w:ascii="Times New Roman" w:hAnsi="Times New Roman" w:cs="Times New Roman"/>
          <w:sz w:val="28"/>
          <w:szCs w:val="28"/>
        </w:rPr>
        <w:t>»</w:t>
      </w:r>
      <w:r w:rsidRPr="00FE5AFE">
        <w:rPr>
          <w:rFonts w:ascii="Times New Roman" w:hAnsi="Times New Roman" w:cs="Times New Roman"/>
          <w:sz w:val="28"/>
          <w:szCs w:val="28"/>
        </w:rPr>
        <w:t xml:space="preserve"> с местами для сидения;</w:t>
      </w:r>
    </w:p>
    <w:p w14:paraId="47B2DACA"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автомобильным транспортом - в автотранспортном средстве общего пользования (кроме такси).</w:t>
      </w:r>
    </w:p>
    <w:p w14:paraId="338063E1" w14:textId="77777777" w:rsidR="00744DF5" w:rsidRPr="00FE5AFE" w:rsidRDefault="00240DDB"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Муниципальное</w:t>
      </w:r>
      <w:r w:rsidR="00744DF5" w:rsidRPr="00FE5AFE">
        <w:rPr>
          <w:rFonts w:ascii="Times New Roman" w:hAnsi="Times New Roman" w:cs="Times New Roman"/>
          <w:sz w:val="28"/>
          <w:szCs w:val="28"/>
        </w:rPr>
        <w:t xml:space="preserve"> учреждение возмещает работнику расходы по проезду до места отправления транспортного средства при наличии проездных документов (билетов), подтверждающих такие расходы.</w:t>
      </w:r>
    </w:p>
    <w:p w14:paraId="5F84892D"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Расходы, предусмотренные настоящим пунктом, не подлежат возмещению в случае, если работодатель (работник) использует при направлении в служебную командировку служебный транспорт.</w:t>
      </w:r>
    </w:p>
    <w:p w14:paraId="7A8F6666" w14:textId="3469A8BF"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lastRenderedPageBreak/>
        <w:t xml:space="preserve">9. </w:t>
      </w:r>
      <w:proofErr w:type="gramStart"/>
      <w:r w:rsidRPr="00FE5AFE">
        <w:rPr>
          <w:rFonts w:ascii="Times New Roman" w:hAnsi="Times New Roman" w:cs="Times New Roman"/>
          <w:sz w:val="28"/>
          <w:szCs w:val="28"/>
        </w:rPr>
        <w:t xml:space="preserve">Расходы по бронированию и найму жилого помещения на территории Российской Федерации (кроме тех случаев, когда работнику предоставляется бесплатное помещение) возмещаются работнику </w:t>
      </w:r>
      <w:r w:rsidR="00240DDB" w:rsidRPr="00FE5AFE">
        <w:rPr>
          <w:rFonts w:ascii="Times New Roman" w:hAnsi="Times New Roman" w:cs="Times New Roman"/>
          <w:sz w:val="28"/>
          <w:szCs w:val="28"/>
        </w:rPr>
        <w:t>муниципаль</w:t>
      </w:r>
      <w:r w:rsidRPr="00FE5AFE">
        <w:rPr>
          <w:rFonts w:ascii="Times New Roman" w:hAnsi="Times New Roman" w:cs="Times New Roman"/>
          <w:sz w:val="28"/>
          <w:szCs w:val="28"/>
        </w:rPr>
        <w:t xml:space="preserve">ным учреждением в размере фактических расходов, подтвержденных соответствующими документами, но не более 6000 рублей в сутки при командировании в пределах территории </w:t>
      </w:r>
      <w:r w:rsidR="00240DDB" w:rsidRPr="00FE5AFE">
        <w:rPr>
          <w:rFonts w:ascii="Times New Roman" w:hAnsi="Times New Roman" w:cs="Times New Roman"/>
          <w:sz w:val="28"/>
          <w:szCs w:val="28"/>
        </w:rPr>
        <w:t>Ставропольского края</w:t>
      </w:r>
      <w:r w:rsidRPr="00FE5AFE">
        <w:rPr>
          <w:rFonts w:ascii="Times New Roman" w:hAnsi="Times New Roman" w:cs="Times New Roman"/>
          <w:sz w:val="28"/>
          <w:szCs w:val="28"/>
        </w:rPr>
        <w:t xml:space="preserve"> и не более 8000</w:t>
      </w:r>
      <w:r w:rsidR="00BC0C5B">
        <w:rPr>
          <w:rFonts w:ascii="Times New Roman" w:hAnsi="Times New Roman" w:cs="Times New Roman"/>
          <w:sz w:val="28"/>
          <w:szCs w:val="28"/>
        </w:rPr>
        <w:t> </w:t>
      </w:r>
      <w:r w:rsidRPr="00FE5AFE">
        <w:rPr>
          <w:rFonts w:ascii="Times New Roman" w:hAnsi="Times New Roman" w:cs="Times New Roman"/>
          <w:sz w:val="28"/>
          <w:szCs w:val="28"/>
        </w:rPr>
        <w:t xml:space="preserve">рублей в сутки при командировании за пределы территории </w:t>
      </w:r>
      <w:r w:rsidR="00240DDB" w:rsidRPr="00FE5AFE">
        <w:rPr>
          <w:rFonts w:ascii="Times New Roman" w:hAnsi="Times New Roman" w:cs="Times New Roman"/>
          <w:sz w:val="28"/>
          <w:szCs w:val="28"/>
        </w:rPr>
        <w:t>Ставропольского края</w:t>
      </w:r>
      <w:r w:rsidRPr="00FE5AFE">
        <w:rPr>
          <w:rFonts w:ascii="Times New Roman" w:hAnsi="Times New Roman" w:cs="Times New Roman"/>
          <w:sz w:val="28"/>
          <w:szCs w:val="28"/>
        </w:rPr>
        <w:t>.</w:t>
      </w:r>
      <w:proofErr w:type="gramEnd"/>
    </w:p>
    <w:p w14:paraId="6A585C33"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proofErr w:type="gramStart"/>
      <w:r w:rsidRPr="00FE5AFE">
        <w:rPr>
          <w:rFonts w:ascii="Times New Roman" w:hAnsi="Times New Roman" w:cs="Times New Roman"/>
          <w:sz w:val="28"/>
          <w:szCs w:val="28"/>
        </w:rPr>
        <w:t xml:space="preserve">В случае отсутствия гостиницы в месте командирования либо свободных номеров в ней </w:t>
      </w:r>
      <w:r w:rsidR="00240DDB"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ным учреждением обеспечивается оплата расходов по найму отдельного жилого помещения либо аналогичного жилого помещения, находящегося в ближайшем населенном пункте, с гарантированным транспортным обеспечением до места командирования и обратно по фактически понесенным расходам (при условии наличия документов, подтверждающих такие расходы).</w:t>
      </w:r>
      <w:proofErr w:type="gramEnd"/>
    </w:p>
    <w:p w14:paraId="5AD60830"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В случае отсутствия подтверждающих документов (при </w:t>
      </w:r>
      <w:proofErr w:type="spellStart"/>
      <w:r w:rsidRPr="00FE5AFE">
        <w:rPr>
          <w:rFonts w:ascii="Times New Roman" w:hAnsi="Times New Roman" w:cs="Times New Roman"/>
          <w:sz w:val="28"/>
          <w:szCs w:val="28"/>
        </w:rPr>
        <w:t>непредоставлении</w:t>
      </w:r>
      <w:proofErr w:type="spellEnd"/>
      <w:r w:rsidRPr="00FE5AFE">
        <w:rPr>
          <w:rFonts w:ascii="Times New Roman" w:hAnsi="Times New Roman" w:cs="Times New Roman"/>
          <w:sz w:val="28"/>
          <w:szCs w:val="28"/>
        </w:rPr>
        <w:t xml:space="preserve"> места в гостинице) расходы по найму жилого помещения возмещаются работнику </w:t>
      </w:r>
      <w:r w:rsidR="00240DDB"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ным учреждением в размере 30 процентов от установленной нормы суточных за каждый день служебной командировки.</w:t>
      </w:r>
    </w:p>
    <w:p w14:paraId="6004F659"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10. Дополнительные расходы, связанные с проживанием вне постоянного места жительства (суточные), возмещаются работнику </w:t>
      </w:r>
      <w:r w:rsidR="00E33584"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ным учреждением за каждый день нахождения в служебной командировке, включая выходные и праздничные дни, а также дни нахождения в пути, в том числе за время вынужденной остановки в пути, в следующих размерах:</w:t>
      </w:r>
    </w:p>
    <w:p w14:paraId="396B972A"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 300 рублей - за каждый день нахождения в служебной командировке на территории </w:t>
      </w:r>
      <w:r w:rsidR="00E33584" w:rsidRPr="00FE5AFE">
        <w:rPr>
          <w:rFonts w:ascii="Times New Roman" w:hAnsi="Times New Roman" w:cs="Times New Roman"/>
          <w:sz w:val="28"/>
          <w:szCs w:val="28"/>
        </w:rPr>
        <w:t>Ставропольского края</w:t>
      </w:r>
      <w:r w:rsidRPr="00FE5AFE">
        <w:rPr>
          <w:rFonts w:ascii="Times New Roman" w:hAnsi="Times New Roman" w:cs="Times New Roman"/>
          <w:sz w:val="28"/>
          <w:szCs w:val="28"/>
        </w:rPr>
        <w:t>;</w:t>
      </w:r>
    </w:p>
    <w:p w14:paraId="6F92F022"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2) 500 рублей - за каждый день нахождения в служебной командировке за пределами территории </w:t>
      </w:r>
      <w:r w:rsidR="00E33584" w:rsidRPr="00FE5AFE">
        <w:rPr>
          <w:rFonts w:ascii="Times New Roman" w:hAnsi="Times New Roman" w:cs="Times New Roman"/>
          <w:sz w:val="28"/>
          <w:szCs w:val="28"/>
        </w:rPr>
        <w:t>Ставропольского края</w:t>
      </w:r>
      <w:r w:rsidRPr="00FE5AFE">
        <w:rPr>
          <w:rFonts w:ascii="Times New Roman" w:hAnsi="Times New Roman" w:cs="Times New Roman"/>
          <w:sz w:val="28"/>
          <w:szCs w:val="28"/>
        </w:rPr>
        <w:t>.</w:t>
      </w:r>
    </w:p>
    <w:p w14:paraId="73134C4C"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11. В случае командирования работника в такую местность, откуда он по условиям транспортного сообщения и характеру выполняемого служебного поручения имеет возможность ежедневно возвращаться к постоянному месту жительства, дополнительные расходы, связанные с проживанием вне постоянного места жительства (суточные), не выплачиваются.</w:t>
      </w:r>
    </w:p>
    <w:p w14:paraId="4662FADE"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Если работник по окончании служебного дня по согласованию с работодателем остается в месте командирования, то при представлении документов о найме жилого помещения эти расходы возмещаются ему в порядке и размерах, установленных настоящими Порядком и размерами.</w:t>
      </w:r>
    </w:p>
    <w:p w14:paraId="5E3EE8D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Вопрос о целесообразности ежедневного возвращения работника из места командирования к постоянному месту жительства в каждом конкретном случае решается работодателем с учетом расстояния, условий транспортного сообщения, характера выполняемого служебного задания, а также необходимости создания работнику условий для отдыха.</w:t>
      </w:r>
    </w:p>
    <w:p w14:paraId="2E778A46" w14:textId="3C63C19D"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12. Возмещение расходов при командировании работника на отдельные </w:t>
      </w:r>
      <w:r w:rsidRPr="00FE5AFE">
        <w:rPr>
          <w:rFonts w:ascii="Times New Roman" w:hAnsi="Times New Roman" w:cs="Times New Roman"/>
          <w:sz w:val="28"/>
          <w:szCs w:val="28"/>
        </w:rPr>
        <w:lastRenderedPageBreak/>
        <w:t xml:space="preserve">территории Российской Федерации осуществляется с учетом особенностей, установленных </w:t>
      </w:r>
      <w:r w:rsidR="002351EB">
        <w:rPr>
          <w:rFonts w:ascii="Times New Roman" w:hAnsi="Times New Roman" w:cs="Times New Roman"/>
          <w:sz w:val="28"/>
          <w:szCs w:val="28"/>
        </w:rPr>
        <w:t xml:space="preserve">муниципальными </w:t>
      </w:r>
      <w:r w:rsidR="00C8070F" w:rsidRPr="00FE5AFE">
        <w:rPr>
          <w:rFonts w:ascii="Times New Roman" w:hAnsi="Times New Roman" w:cs="Times New Roman"/>
          <w:sz w:val="28"/>
          <w:szCs w:val="28"/>
        </w:rPr>
        <w:t>нормативн</w:t>
      </w:r>
      <w:r w:rsidR="002351EB">
        <w:rPr>
          <w:rFonts w:ascii="Times New Roman" w:hAnsi="Times New Roman" w:cs="Times New Roman"/>
          <w:sz w:val="28"/>
          <w:szCs w:val="28"/>
        </w:rPr>
        <w:t xml:space="preserve">ыми </w:t>
      </w:r>
      <w:r w:rsidR="00C8070F" w:rsidRPr="00FE5AFE">
        <w:rPr>
          <w:rFonts w:ascii="Times New Roman" w:hAnsi="Times New Roman" w:cs="Times New Roman"/>
          <w:sz w:val="28"/>
          <w:szCs w:val="28"/>
        </w:rPr>
        <w:t>правовыми актами</w:t>
      </w:r>
      <w:r w:rsidRPr="00FE5AFE">
        <w:rPr>
          <w:rFonts w:ascii="Times New Roman" w:hAnsi="Times New Roman" w:cs="Times New Roman"/>
          <w:sz w:val="28"/>
          <w:szCs w:val="28"/>
        </w:rPr>
        <w:t xml:space="preserve"> </w:t>
      </w:r>
      <w:r w:rsidR="00C8070F" w:rsidRPr="00FE5AFE">
        <w:rPr>
          <w:rFonts w:ascii="Times New Roman" w:hAnsi="Times New Roman" w:cs="Times New Roman"/>
          <w:sz w:val="28"/>
          <w:szCs w:val="28"/>
        </w:rPr>
        <w:t>г</w:t>
      </w:r>
      <w:r w:rsidRPr="00FE5AFE">
        <w:rPr>
          <w:rFonts w:ascii="Times New Roman" w:hAnsi="Times New Roman" w:cs="Times New Roman"/>
          <w:sz w:val="28"/>
          <w:szCs w:val="28"/>
        </w:rPr>
        <w:t>орода Невинномысска с учетом норм законодательства</w:t>
      </w:r>
      <w:r w:rsidR="002351EB">
        <w:rPr>
          <w:rFonts w:ascii="Times New Roman" w:hAnsi="Times New Roman" w:cs="Times New Roman"/>
          <w:sz w:val="28"/>
          <w:szCs w:val="28"/>
        </w:rPr>
        <w:t xml:space="preserve"> Ставропольского края и</w:t>
      </w:r>
      <w:r w:rsidRPr="00FE5AFE">
        <w:rPr>
          <w:rFonts w:ascii="Times New Roman" w:hAnsi="Times New Roman" w:cs="Times New Roman"/>
          <w:sz w:val="28"/>
          <w:szCs w:val="28"/>
        </w:rPr>
        <w:t xml:space="preserve"> Российской Федерации.</w:t>
      </w:r>
    </w:p>
    <w:p w14:paraId="3B00772C" w14:textId="77777777" w:rsidR="00744DF5" w:rsidRPr="00FE5AFE" w:rsidRDefault="00744DF5" w:rsidP="00DD6B01">
      <w:pPr>
        <w:pStyle w:val="ConsPlusNormal"/>
        <w:jc w:val="center"/>
        <w:rPr>
          <w:rFonts w:ascii="Times New Roman" w:hAnsi="Times New Roman" w:cs="Times New Roman"/>
          <w:sz w:val="28"/>
          <w:szCs w:val="28"/>
        </w:rPr>
      </w:pPr>
    </w:p>
    <w:p w14:paraId="1BE8A15D" w14:textId="77777777" w:rsidR="00744DF5" w:rsidRPr="00FE5AFE" w:rsidRDefault="00744DF5" w:rsidP="00DD6B01">
      <w:pPr>
        <w:pStyle w:val="ConsPlusTitle"/>
        <w:keepNext/>
        <w:jc w:val="center"/>
        <w:outlineLvl w:val="1"/>
        <w:rPr>
          <w:rFonts w:ascii="Times New Roman" w:hAnsi="Times New Roman" w:cs="Times New Roman"/>
          <w:b w:val="0"/>
          <w:sz w:val="28"/>
          <w:szCs w:val="28"/>
        </w:rPr>
      </w:pPr>
      <w:r w:rsidRPr="00FE5AFE">
        <w:rPr>
          <w:rFonts w:ascii="Times New Roman" w:hAnsi="Times New Roman" w:cs="Times New Roman"/>
          <w:b w:val="0"/>
          <w:sz w:val="28"/>
          <w:szCs w:val="28"/>
        </w:rPr>
        <w:t xml:space="preserve">III. Возмещение расходов, связанных со </w:t>
      </w:r>
      <w:proofErr w:type="gramStart"/>
      <w:r w:rsidRPr="00FE5AFE">
        <w:rPr>
          <w:rFonts w:ascii="Times New Roman" w:hAnsi="Times New Roman" w:cs="Times New Roman"/>
          <w:b w:val="0"/>
          <w:sz w:val="28"/>
          <w:szCs w:val="28"/>
        </w:rPr>
        <w:t>служебными</w:t>
      </w:r>
      <w:proofErr w:type="gramEnd"/>
    </w:p>
    <w:p w14:paraId="4683201C" w14:textId="77777777" w:rsidR="00744DF5" w:rsidRPr="00FE5AFE" w:rsidRDefault="00744DF5" w:rsidP="00DD6B01">
      <w:pPr>
        <w:pStyle w:val="ConsPlusTitle"/>
        <w:keepNext/>
        <w:jc w:val="center"/>
        <w:rPr>
          <w:rFonts w:ascii="Times New Roman" w:hAnsi="Times New Roman" w:cs="Times New Roman"/>
          <w:b w:val="0"/>
          <w:sz w:val="28"/>
          <w:szCs w:val="28"/>
        </w:rPr>
      </w:pPr>
      <w:r w:rsidRPr="00FE5AFE">
        <w:rPr>
          <w:rFonts w:ascii="Times New Roman" w:hAnsi="Times New Roman" w:cs="Times New Roman"/>
          <w:b w:val="0"/>
          <w:sz w:val="28"/>
          <w:szCs w:val="28"/>
        </w:rPr>
        <w:t>командировками за пределы территории Российской Федерации</w:t>
      </w:r>
    </w:p>
    <w:p w14:paraId="2F73BC46" w14:textId="77777777" w:rsidR="00744DF5" w:rsidRPr="00FE5AFE" w:rsidRDefault="00744DF5" w:rsidP="00DD6B01">
      <w:pPr>
        <w:pStyle w:val="ConsPlusNormal"/>
        <w:ind w:firstLine="709"/>
        <w:jc w:val="both"/>
        <w:rPr>
          <w:rFonts w:ascii="Times New Roman" w:hAnsi="Times New Roman" w:cs="Times New Roman"/>
          <w:sz w:val="28"/>
          <w:szCs w:val="28"/>
        </w:rPr>
      </w:pPr>
    </w:p>
    <w:p w14:paraId="060A84B4"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13. Расходы </w:t>
      </w:r>
      <w:proofErr w:type="gramStart"/>
      <w:r w:rsidRPr="00FE5AFE">
        <w:rPr>
          <w:rFonts w:ascii="Times New Roman" w:hAnsi="Times New Roman" w:cs="Times New Roman"/>
          <w:sz w:val="28"/>
          <w:szCs w:val="28"/>
        </w:rPr>
        <w:t>по проезду к месту командирования при направлении работника в служебную командировку за пределы</w:t>
      </w:r>
      <w:proofErr w:type="gramEnd"/>
      <w:r w:rsidRPr="00FE5AFE">
        <w:rPr>
          <w:rFonts w:ascii="Times New Roman" w:hAnsi="Times New Roman" w:cs="Times New Roman"/>
          <w:sz w:val="28"/>
          <w:szCs w:val="28"/>
        </w:rPr>
        <w:t xml:space="preserve"> территории Российской Федерации возмещаются ему в том же порядке, что и при направлении его в служебную командировку на территории Российской Федерации.</w:t>
      </w:r>
    </w:p>
    <w:p w14:paraId="5C919480" w14:textId="40219384"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14. </w:t>
      </w:r>
      <w:proofErr w:type="gramStart"/>
      <w:r w:rsidRPr="00FE5AFE">
        <w:rPr>
          <w:rFonts w:ascii="Times New Roman" w:hAnsi="Times New Roman" w:cs="Times New Roman"/>
          <w:sz w:val="28"/>
          <w:szCs w:val="28"/>
        </w:rPr>
        <w:t xml:space="preserve">Расходы по найму жилого помещения при направлении работника в служебную командировку за пределы территории Российской Федерации возмещаются работнику по фактическим расходам, подтвержденным документами, но не превышающим предельные нормы возмещения расходов по найму жилого помещения, установленные постановлением Правительства Российской Федерации от 22 августа 2020 г. </w:t>
      </w:r>
      <w:r w:rsidR="00A40E58" w:rsidRPr="00FE5AFE">
        <w:rPr>
          <w:rFonts w:ascii="Times New Roman" w:hAnsi="Times New Roman" w:cs="Times New Roman"/>
          <w:sz w:val="28"/>
          <w:szCs w:val="28"/>
        </w:rPr>
        <w:t>№</w:t>
      </w:r>
      <w:r w:rsidRPr="00FE5AFE">
        <w:rPr>
          <w:rFonts w:ascii="Times New Roman" w:hAnsi="Times New Roman" w:cs="Times New Roman"/>
          <w:sz w:val="28"/>
          <w:szCs w:val="28"/>
        </w:rPr>
        <w:t xml:space="preserve"> 1267 </w:t>
      </w:r>
      <w:r w:rsidR="00E0295E">
        <w:rPr>
          <w:rFonts w:ascii="Times New Roman" w:hAnsi="Times New Roman" w:cs="Times New Roman"/>
          <w:sz w:val="28"/>
          <w:szCs w:val="28"/>
        </w:rPr>
        <w:t>«</w:t>
      </w:r>
      <w:r w:rsidRPr="00FE5AFE">
        <w:rPr>
          <w:rFonts w:ascii="Times New Roman" w:hAnsi="Times New Roman" w:cs="Times New Roman"/>
          <w:sz w:val="28"/>
          <w:szCs w:val="28"/>
        </w:rPr>
        <w:t>Об установлении предельных норм возмещения расходов по найму жилого помещения при служебных командировках на территории</w:t>
      </w:r>
      <w:proofErr w:type="gramEnd"/>
      <w:r w:rsidRPr="00FE5AFE">
        <w:rPr>
          <w:rFonts w:ascii="Times New Roman" w:hAnsi="Times New Roman" w:cs="Times New Roman"/>
          <w:sz w:val="28"/>
          <w:szCs w:val="28"/>
        </w:rPr>
        <w:t xml:space="preserve"> </w:t>
      </w:r>
      <w:proofErr w:type="gramStart"/>
      <w:r w:rsidRPr="00FE5AFE">
        <w:rPr>
          <w:rFonts w:ascii="Times New Roman" w:hAnsi="Times New Roman" w:cs="Times New Roman"/>
          <w:sz w:val="28"/>
          <w:szCs w:val="28"/>
        </w:rPr>
        <w:t xml:space="preserve">иностранных государств федеральных </w:t>
      </w:r>
      <w:r w:rsidR="00A40E58"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гражданских служащих, военнослужащих, проходящих военную службу по контракту в Вооруженных Силах Российской Федерации, федеральных органах исполнительной власти и федеральных </w:t>
      </w:r>
      <w:r w:rsidR="00A40E58"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органах, в которых федеральным законом предусмотрена военная служба, сотрудников некоторых федеральных органов исполнительной власти, работников, заключивших трудовой договор о работе в федеральных </w:t>
      </w:r>
      <w:r w:rsidR="00A40E58"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органах, работников </w:t>
      </w:r>
      <w:r w:rsidR="00A40E58"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внебюджетных фондов Российской Федерации, федеральных </w:t>
      </w:r>
      <w:r w:rsidR="00A40E58"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ных учреждений и признании утратившим</w:t>
      </w:r>
      <w:proofErr w:type="gramEnd"/>
      <w:r w:rsidRPr="00FE5AFE">
        <w:rPr>
          <w:rFonts w:ascii="Times New Roman" w:hAnsi="Times New Roman" w:cs="Times New Roman"/>
          <w:sz w:val="28"/>
          <w:szCs w:val="28"/>
        </w:rPr>
        <w:t xml:space="preserve"> силу пункта 10 постановления Правительства Российской Федерации от 26 декабря 2005 г. </w:t>
      </w:r>
      <w:r w:rsidR="00A40E58" w:rsidRPr="00FE5AFE">
        <w:rPr>
          <w:rFonts w:ascii="Times New Roman" w:hAnsi="Times New Roman" w:cs="Times New Roman"/>
          <w:sz w:val="28"/>
          <w:szCs w:val="28"/>
        </w:rPr>
        <w:t xml:space="preserve">            №</w:t>
      </w:r>
      <w:r w:rsidRPr="00FE5AFE">
        <w:rPr>
          <w:rFonts w:ascii="Times New Roman" w:hAnsi="Times New Roman" w:cs="Times New Roman"/>
          <w:sz w:val="28"/>
          <w:szCs w:val="28"/>
        </w:rPr>
        <w:t xml:space="preserve"> 812</w:t>
      </w:r>
      <w:r w:rsidR="00E0295E">
        <w:rPr>
          <w:rFonts w:ascii="Times New Roman" w:hAnsi="Times New Roman" w:cs="Times New Roman"/>
          <w:sz w:val="28"/>
          <w:szCs w:val="28"/>
        </w:rPr>
        <w:t>»</w:t>
      </w:r>
      <w:r w:rsidRPr="00FE5AFE">
        <w:rPr>
          <w:rFonts w:ascii="Times New Roman" w:hAnsi="Times New Roman" w:cs="Times New Roman"/>
          <w:sz w:val="28"/>
          <w:szCs w:val="28"/>
        </w:rPr>
        <w:t>.</w:t>
      </w:r>
    </w:p>
    <w:p w14:paraId="57FAEBA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15. Дополнительные расходы, связанные с проживанием вне постоянного места жительства (суточные), при направлении в служебную командировку за пределы территории Российской Федерации возмещаются работнику:</w:t>
      </w:r>
    </w:p>
    <w:p w14:paraId="502F813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 при проезде по территории Российской Федерации - в порядке и размерах, установленных настоящими Порядком и размерами для служебных командировок на территории Российской Федерации;</w:t>
      </w:r>
    </w:p>
    <w:p w14:paraId="497D1E7B" w14:textId="553A35D0" w:rsidR="00744DF5" w:rsidRPr="00FE5AFE" w:rsidRDefault="00744DF5" w:rsidP="00F44DA4">
      <w:pPr>
        <w:pStyle w:val="ConsPlusNormal"/>
        <w:spacing w:line="228" w:lineRule="auto"/>
        <w:ind w:firstLine="709"/>
        <w:jc w:val="both"/>
        <w:rPr>
          <w:rFonts w:ascii="Times New Roman" w:hAnsi="Times New Roman" w:cs="Times New Roman"/>
          <w:sz w:val="28"/>
          <w:szCs w:val="28"/>
        </w:rPr>
      </w:pPr>
      <w:proofErr w:type="gramStart"/>
      <w:r w:rsidRPr="00FE5AFE">
        <w:rPr>
          <w:rFonts w:ascii="Times New Roman" w:hAnsi="Times New Roman" w:cs="Times New Roman"/>
          <w:sz w:val="28"/>
          <w:szCs w:val="28"/>
        </w:rPr>
        <w:t xml:space="preserve">2) при проезде по территории иностранного государства - в порядке и размерах, установленных постановлением Правительства Российской Федерации от 26 декабря 2005 г. </w:t>
      </w:r>
      <w:r w:rsidR="00761854" w:rsidRPr="00FE5AFE">
        <w:rPr>
          <w:rFonts w:ascii="Times New Roman" w:hAnsi="Times New Roman" w:cs="Times New Roman"/>
          <w:sz w:val="28"/>
          <w:szCs w:val="28"/>
        </w:rPr>
        <w:t>№</w:t>
      </w:r>
      <w:r w:rsidRPr="00FE5AFE">
        <w:rPr>
          <w:rFonts w:ascii="Times New Roman" w:hAnsi="Times New Roman" w:cs="Times New Roman"/>
          <w:sz w:val="28"/>
          <w:szCs w:val="28"/>
        </w:rPr>
        <w:t xml:space="preserve"> 812 </w:t>
      </w:r>
      <w:r w:rsidR="00E0295E">
        <w:rPr>
          <w:rFonts w:ascii="Times New Roman" w:hAnsi="Times New Roman" w:cs="Times New Roman"/>
          <w:sz w:val="28"/>
          <w:szCs w:val="28"/>
        </w:rPr>
        <w:t>«</w:t>
      </w:r>
      <w:r w:rsidRPr="00FE5AFE">
        <w:rPr>
          <w:rFonts w:ascii="Times New Roman" w:hAnsi="Times New Roman" w:cs="Times New Roman"/>
          <w:sz w:val="28"/>
          <w:szCs w:val="28"/>
        </w:rPr>
        <w:t xml:space="preserve">О размере и порядке выплаты суточных и надбавок к суточным при служебных командировках на территории иностранных государств работников, заключивших трудовой договор о работе в федеральных </w:t>
      </w:r>
      <w:r w:rsidR="00761854"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органах, работников </w:t>
      </w:r>
      <w:r w:rsidR="00761854"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 xml:space="preserve">ных внебюджетных фондов Российской Федерации, федеральных </w:t>
      </w:r>
      <w:r w:rsidR="00761854"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ных учреждений, военнослужащих, проходящих</w:t>
      </w:r>
      <w:proofErr w:type="gramEnd"/>
      <w:r w:rsidRPr="00FE5AFE">
        <w:rPr>
          <w:rFonts w:ascii="Times New Roman" w:hAnsi="Times New Roman" w:cs="Times New Roman"/>
          <w:sz w:val="28"/>
          <w:szCs w:val="28"/>
        </w:rPr>
        <w:t xml:space="preserve"> </w:t>
      </w:r>
      <w:r w:rsidRPr="00FE5AFE">
        <w:rPr>
          <w:rFonts w:ascii="Times New Roman" w:hAnsi="Times New Roman" w:cs="Times New Roman"/>
          <w:sz w:val="28"/>
          <w:szCs w:val="28"/>
        </w:rPr>
        <w:lastRenderedPageBreak/>
        <w:t xml:space="preserve">военную службу по контракту в Вооруженных Силах Российской Федерации, федеральных органах исполнительной власти и федеральных </w:t>
      </w:r>
      <w:r w:rsidR="00761854" w:rsidRPr="00FE5AFE">
        <w:rPr>
          <w:rFonts w:ascii="Times New Roman" w:hAnsi="Times New Roman" w:cs="Times New Roman"/>
          <w:sz w:val="28"/>
          <w:szCs w:val="28"/>
        </w:rPr>
        <w:t>государствен</w:t>
      </w:r>
      <w:r w:rsidRPr="00FE5AFE">
        <w:rPr>
          <w:rFonts w:ascii="Times New Roman" w:hAnsi="Times New Roman" w:cs="Times New Roman"/>
          <w:sz w:val="28"/>
          <w:szCs w:val="28"/>
        </w:rPr>
        <w:t>ных органах, в которых федеральным законом предусмотрена военная служба, а также о размере и порядке возмещения указанным военнослужащим дополнительных расходов при служебных командировках на территории иностранных государств</w:t>
      </w:r>
      <w:r w:rsidR="00E0295E">
        <w:rPr>
          <w:rFonts w:ascii="Times New Roman" w:hAnsi="Times New Roman" w:cs="Times New Roman"/>
          <w:sz w:val="28"/>
          <w:szCs w:val="28"/>
        </w:rPr>
        <w:t>»</w:t>
      </w:r>
      <w:r w:rsidRPr="00FE5AFE">
        <w:rPr>
          <w:rFonts w:ascii="Times New Roman" w:hAnsi="Times New Roman" w:cs="Times New Roman"/>
          <w:sz w:val="28"/>
          <w:szCs w:val="28"/>
        </w:rPr>
        <w:t>.</w:t>
      </w:r>
    </w:p>
    <w:p w14:paraId="6007260E" w14:textId="77777777" w:rsidR="00744DF5" w:rsidRPr="00FE5AFE" w:rsidRDefault="00744DF5" w:rsidP="00DD6B01">
      <w:pPr>
        <w:pStyle w:val="ConsPlusNormal"/>
        <w:ind w:firstLine="709"/>
        <w:jc w:val="both"/>
        <w:rPr>
          <w:rFonts w:ascii="Times New Roman" w:hAnsi="Times New Roman" w:cs="Times New Roman"/>
          <w:sz w:val="28"/>
          <w:szCs w:val="28"/>
        </w:rPr>
      </w:pPr>
    </w:p>
    <w:p w14:paraId="0D4BCAF8" w14:textId="77777777" w:rsidR="00744DF5" w:rsidRPr="00FE5AFE" w:rsidRDefault="00744DF5" w:rsidP="00DD6B01">
      <w:pPr>
        <w:pStyle w:val="ConsPlusTitle"/>
        <w:jc w:val="center"/>
        <w:outlineLvl w:val="1"/>
        <w:rPr>
          <w:rFonts w:ascii="Times New Roman" w:hAnsi="Times New Roman" w:cs="Times New Roman"/>
          <w:b w:val="0"/>
          <w:sz w:val="28"/>
          <w:szCs w:val="28"/>
        </w:rPr>
      </w:pPr>
      <w:r w:rsidRPr="00FE5AFE">
        <w:rPr>
          <w:rFonts w:ascii="Times New Roman" w:hAnsi="Times New Roman" w:cs="Times New Roman"/>
          <w:b w:val="0"/>
          <w:sz w:val="28"/>
          <w:szCs w:val="28"/>
        </w:rPr>
        <w:t>IV. Особенности возмещения расходов по возвращении работника</w:t>
      </w:r>
    </w:p>
    <w:p w14:paraId="2FB64471" w14:textId="77777777" w:rsidR="00744DF5" w:rsidRPr="00FE5AFE" w:rsidRDefault="00744DF5" w:rsidP="00DD6B01">
      <w:pPr>
        <w:pStyle w:val="ConsPlusTitle"/>
        <w:jc w:val="center"/>
        <w:rPr>
          <w:rFonts w:ascii="Times New Roman" w:hAnsi="Times New Roman" w:cs="Times New Roman"/>
          <w:b w:val="0"/>
          <w:sz w:val="28"/>
          <w:szCs w:val="28"/>
        </w:rPr>
      </w:pPr>
      <w:r w:rsidRPr="00FE5AFE">
        <w:rPr>
          <w:rFonts w:ascii="Times New Roman" w:hAnsi="Times New Roman" w:cs="Times New Roman"/>
          <w:b w:val="0"/>
          <w:sz w:val="28"/>
          <w:szCs w:val="28"/>
        </w:rPr>
        <w:t>из служебной командировки</w:t>
      </w:r>
    </w:p>
    <w:p w14:paraId="7E6C6D4D" w14:textId="77777777" w:rsidR="00744DF5" w:rsidRPr="00FE5AFE" w:rsidRDefault="00744DF5" w:rsidP="00DD6B01">
      <w:pPr>
        <w:pStyle w:val="ConsPlusNormal"/>
        <w:ind w:firstLine="709"/>
        <w:jc w:val="both"/>
        <w:rPr>
          <w:rFonts w:ascii="Times New Roman" w:hAnsi="Times New Roman" w:cs="Times New Roman"/>
          <w:sz w:val="28"/>
          <w:szCs w:val="28"/>
        </w:rPr>
      </w:pPr>
    </w:p>
    <w:p w14:paraId="20AA2367"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16. Работник по возвращении из служебной командировки обязан представить работодателю в течение 3 рабочих дней авансовый отчет об израсходованных в связи со служебной командировкой суммах (далее - авансовый отчет) и произвести окончательный расчет по выданному ему перед отъездом в служебную командировку денежному авансу на командировочные расходы.</w:t>
      </w:r>
    </w:p>
    <w:p w14:paraId="3A1CE6C8"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К авансовому отчету прилагаются документы о найме жилого помещения, фактических расходах по проезду (включая оплату услуг по оформлению проездных документов (билетов) и предоставлению в поездах постельных принадлежностей) и об иных связанных со служебной командировкой расходах, произведенных работником с разрешения или </w:t>
      </w:r>
      <w:proofErr w:type="gramStart"/>
      <w:r w:rsidRPr="00FE5AFE">
        <w:rPr>
          <w:rFonts w:ascii="Times New Roman" w:hAnsi="Times New Roman" w:cs="Times New Roman"/>
          <w:sz w:val="28"/>
          <w:szCs w:val="28"/>
        </w:rPr>
        <w:t>ведома</w:t>
      </w:r>
      <w:proofErr w:type="gramEnd"/>
      <w:r w:rsidRPr="00FE5AFE">
        <w:rPr>
          <w:rFonts w:ascii="Times New Roman" w:hAnsi="Times New Roman" w:cs="Times New Roman"/>
          <w:sz w:val="28"/>
          <w:szCs w:val="28"/>
        </w:rPr>
        <w:t xml:space="preserve"> работодателя.</w:t>
      </w:r>
    </w:p>
    <w:p w14:paraId="01CE61A0" w14:textId="0E5BF18A"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17. </w:t>
      </w:r>
      <w:proofErr w:type="gramStart"/>
      <w:r w:rsidRPr="00FE5AFE">
        <w:rPr>
          <w:rFonts w:ascii="Times New Roman" w:hAnsi="Times New Roman" w:cs="Times New Roman"/>
          <w:sz w:val="28"/>
          <w:szCs w:val="28"/>
        </w:rPr>
        <w:t xml:space="preserve">Возмещение работнику расходов по возвращении его из служебной командировки в размерах, установленных настоящими Порядком и размерами, производится </w:t>
      </w:r>
      <w:r w:rsidR="000E55C6" w:rsidRPr="00FE5AFE">
        <w:rPr>
          <w:rFonts w:ascii="Times New Roman" w:hAnsi="Times New Roman" w:cs="Times New Roman"/>
          <w:sz w:val="28"/>
          <w:szCs w:val="28"/>
        </w:rPr>
        <w:t>муниципаль</w:t>
      </w:r>
      <w:r w:rsidRPr="00FE5AFE">
        <w:rPr>
          <w:rFonts w:ascii="Times New Roman" w:hAnsi="Times New Roman" w:cs="Times New Roman"/>
          <w:sz w:val="28"/>
          <w:szCs w:val="28"/>
        </w:rPr>
        <w:t xml:space="preserve">ным учреждением в пределах ассигнований, выделенных </w:t>
      </w:r>
      <w:r w:rsidR="000E55C6" w:rsidRPr="00FE5AFE">
        <w:rPr>
          <w:rFonts w:ascii="Times New Roman" w:hAnsi="Times New Roman" w:cs="Times New Roman"/>
          <w:sz w:val="28"/>
          <w:szCs w:val="28"/>
        </w:rPr>
        <w:t>муниципально</w:t>
      </w:r>
      <w:r w:rsidRPr="00FE5AFE">
        <w:rPr>
          <w:rFonts w:ascii="Times New Roman" w:hAnsi="Times New Roman" w:cs="Times New Roman"/>
          <w:sz w:val="28"/>
          <w:szCs w:val="28"/>
        </w:rPr>
        <w:t xml:space="preserve">му учреждению из бюджета </w:t>
      </w:r>
      <w:r w:rsidR="000E55C6" w:rsidRPr="00FE5AFE">
        <w:rPr>
          <w:rFonts w:ascii="Times New Roman" w:hAnsi="Times New Roman" w:cs="Times New Roman"/>
          <w:sz w:val="28"/>
          <w:szCs w:val="28"/>
        </w:rPr>
        <w:t>г</w:t>
      </w:r>
      <w:r w:rsidRPr="00FE5AFE">
        <w:rPr>
          <w:rFonts w:ascii="Times New Roman" w:hAnsi="Times New Roman" w:cs="Times New Roman"/>
          <w:sz w:val="28"/>
          <w:szCs w:val="28"/>
        </w:rPr>
        <w:t>орода Невинномысска</w:t>
      </w:r>
      <w:r w:rsidR="000E55C6" w:rsidRPr="00FE5AFE">
        <w:rPr>
          <w:rFonts w:ascii="Times New Roman" w:hAnsi="Times New Roman" w:cs="Times New Roman"/>
          <w:sz w:val="28"/>
          <w:szCs w:val="28"/>
        </w:rPr>
        <w:t xml:space="preserve">, </w:t>
      </w:r>
      <w:r w:rsidRPr="00FE5AFE">
        <w:rPr>
          <w:rFonts w:ascii="Times New Roman" w:hAnsi="Times New Roman" w:cs="Times New Roman"/>
          <w:sz w:val="28"/>
          <w:szCs w:val="28"/>
        </w:rPr>
        <w:t>на служебные командировки</w:t>
      </w:r>
      <w:r w:rsidR="000E55C6" w:rsidRPr="00FE5AFE">
        <w:rPr>
          <w:rFonts w:ascii="Times New Roman" w:hAnsi="Times New Roman" w:cs="Times New Roman"/>
          <w:sz w:val="28"/>
          <w:szCs w:val="28"/>
        </w:rPr>
        <w:t>, за счет средств субсидии, являющейся финансовым обеспечением выполнения муниципального задания</w:t>
      </w:r>
      <w:r w:rsidR="00DD6B01">
        <w:rPr>
          <w:rFonts w:ascii="Times New Roman" w:hAnsi="Times New Roman" w:cs="Times New Roman"/>
          <w:sz w:val="28"/>
          <w:szCs w:val="28"/>
        </w:rPr>
        <w:t>,</w:t>
      </w:r>
      <w:r w:rsidR="00DD6B01" w:rsidRPr="00DD6B01">
        <w:rPr>
          <w:rFonts w:ascii="Times New Roman" w:hAnsi="Times New Roman" w:cs="Times New Roman"/>
          <w:sz w:val="28"/>
          <w:szCs w:val="28"/>
        </w:rPr>
        <w:t xml:space="preserve"> </w:t>
      </w:r>
      <w:r w:rsidR="00DD6B01" w:rsidRPr="00FE5AFE">
        <w:rPr>
          <w:rFonts w:ascii="Times New Roman" w:hAnsi="Times New Roman" w:cs="Times New Roman"/>
          <w:sz w:val="28"/>
          <w:szCs w:val="28"/>
        </w:rPr>
        <w:t>а также</w:t>
      </w:r>
      <w:r w:rsidR="00DD6B01" w:rsidRPr="00DD6B01">
        <w:rPr>
          <w:rFonts w:ascii="Times New Roman" w:hAnsi="Times New Roman" w:cs="Times New Roman"/>
          <w:sz w:val="28"/>
          <w:szCs w:val="28"/>
        </w:rPr>
        <w:t xml:space="preserve"> </w:t>
      </w:r>
      <w:r w:rsidR="00DD6B01" w:rsidRPr="00FE5AFE">
        <w:rPr>
          <w:rFonts w:ascii="Times New Roman" w:hAnsi="Times New Roman" w:cs="Times New Roman"/>
          <w:sz w:val="28"/>
          <w:szCs w:val="28"/>
        </w:rPr>
        <w:t>за счет средств, полученных муниципальным учреждением от предпринимательской и иной приносящей доход деятельности</w:t>
      </w:r>
      <w:r w:rsidRPr="00FE5AFE">
        <w:rPr>
          <w:rFonts w:ascii="Times New Roman" w:hAnsi="Times New Roman" w:cs="Times New Roman"/>
          <w:sz w:val="28"/>
          <w:szCs w:val="28"/>
        </w:rPr>
        <w:t>.</w:t>
      </w:r>
      <w:proofErr w:type="gramEnd"/>
    </w:p>
    <w:p w14:paraId="6583D7DE" w14:textId="77777777" w:rsidR="00744DF5" w:rsidRPr="00FE5AFE" w:rsidRDefault="00744DF5" w:rsidP="00F44DA4">
      <w:pPr>
        <w:pStyle w:val="ConsPlusNormal"/>
        <w:spacing w:line="228" w:lineRule="auto"/>
        <w:ind w:firstLine="709"/>
        <w:jc w:val="both"/>
        <w:rPr>
          <w:rFonts w:ascii="Times New Roman" w:hAnsi="Times New Roman" w:cs="Times New Roman"/>
          <w:sz w:val="28"/>
          <w:szCs w:val="28"/>
        </w:rPr>
      </w:pPr>
      <w:r w:rsidRPr="00FE5AFE">
        <w:rPr>
          <w:rFonts w:ascii="Times New Roman" w:hAnsi="Times New Roman" w:cs="Times New Roman"/>
          <w:sz w:val="28"/>
          <w:szCs w:val="28"/>
        </w:rPr>
        <w:t xml:space="preserve">18. </w:t>
      </w:r>
      <w:proofErr w:type="gramStart"/>
      <w:r w:rsidRPr="00FE5AFE">
        <w:rPr>
          <w:rFonts w:ascii="Times New Roman" w:hAnsi="Times New Roman" w:cs="Times New Roman"/>
          <w:sz w:val="28"/>
          <w:szCs w:val="28"/>
        </w:rPr>
        <w:t xml:space="preserve">Расходы, связанные со служебной командировкой, в том числе расходы, размеры которых превышают размеры, установленные настоящими Порядком и размерами и законодательством Российской Федерации, а также иные расходы (при условии, что они произведены работником с разрешения работодателя и подтверждены документально) возмещаются работнику </w:t>
      </w:r>
      <w:r w:rsidR="00AE2E16" w:rsidRPr="00FE5AFE">
        <w:rPr>
          <w:rFonts w:ascii="Times New Roman" w:hAnsi="Times New Roman" w:cs="Times New Roman"/>
          <w:sz w:val="28"/>
          <w:szCs w:val="28"/>
        </w:rPr>
        <w:t>муниципаль</w:t>
      </w:r>
      <w:r w:rsidRPr="00FE5AFE">
        <w:rPr>
          <w:rFonts w:ascii="Times New Roman" w:hAnsi="Times New Roman" w:cs="Times New Roman"/>
          <w:sz w:val="28"/>
          <w:szCs w:val="28"/>
        </w:rPr>
        <w:t xml:space="preserve">ным учреждением за счет средств, выделенных из бюджета </w:t>
      </w:r>
      <w:r w:rsidR="00AE2E16" w:rsidRPr="00FE5AFE">
        <w:rPr>
          <w:rFonts w:ascii="Times New Roman" w:hAnsi="Times New Roman" w:cs="Times New Roman"/>
          <w:sz w:val="28"/>
          <w:szCs w:val="28"/>
        </w:rPr>
        <w:t>г</w:t>
      </w:r>
      <w:r w:rsidRPr="00FE5AFE">
        <w:rPr>
          <w:rFonts w:ascii="Times New Roman" w:hAnsi="Times New Roman" w:cs="Times New Roman"/>
          <w:sz w:val="28"/>
          <w:szCs w:val="28"/>
        </w:rPr>
        <w:t xml:space="preserve">орода Невинномысска на содержание </w:t>
      </w:r>
      <w:r w:rsidR="00AE2E16" w:rsidRPr="00FE5AFE">
        <w:rPr>
          <w:rFonts w:ascii="Times New Roman" w:hAnsi="Times New Roman" w:cs="Times New Roman"/>
          <w:sz w:val="28"/>
          <w:szCs w:val="28"/>
        </w:rPr>
        <w:t>муниципаль</w:t>
      </w:r>
      <w:r w:rsidRPr="00FE5AFE">
        <w:rPr>
          <w:rFonts w:ascii="Times New Roman" w:hAnsi="Times New Roman" w:cs="Times New Roman"/>
          <w:sz w:val="28"/>
          <w:szCs w:val="28"/>
        </w:rPr>
        <w:t xml:space="preserve">ного учреждения, </w:t>
      </w:r>
      <w:r w:rsidR="00AE2E16" w:rsidRPr="00FE5AFE">
        <w:rPr>
          <w:rFonts w:ascii="Times New Roman" w:hAnsi="Times New Roman" w:cs="Times New Roman"/>
          <w:sz w:val="28"/>
          <w:szCs w:val="28"/>
        </w:rPr>
        <w:t>за счет средств субсидии, являющейся финансовым</w:t>
      </w:r>
      <w:proofErr w:type="gramEnd"/>
      <w:r w:rsidR="00AE2E16" w:rsidRPr="00FE5AFE">
        <w:rPr>
          <w:rFonts w:ascii="Times New Roman" w:hAnsi="Times New Roman" w:cs="Times New Roman"/>
          <w:sz w:val="28"/>
          <w:szCs w:val="28"/>
        </w:rPr>
        <w:t xml:space="preserve"> обеспечением выполнения муниципального задания, </w:t>
      </w:r>
      <w:r w:rsidRPr="00FE5AFE">
        <w:rPr>
          <w:rFonts w:ascii="Times New Roman" w:hAnsi="Times New Roman" w:cs="Times New Roman"/>
          <w:sz w:val="28"/>
          <w:szCs w:val="28"/>
        </w:rPr>
        <w:t xml:space="preserve">а также за счет средств, полученных </w:t>
      </w:r>
      <w:r w:rsidR="00AE2E16" w:rsidRPr="00FE5AFE">
        <w:rPr>
          <w:rFonts w:ascii="Times New Roman" w:hAnsi="Times New Roman" w:cs="Times New Roman"/>
          <w:sz w:val="28"/>
          <w:szCs w:val="28"/>
        </w:rPr>
        <w:t>муниципаль</w:t>
      </w:r>
      <w:r w:rsidRPr="00FE5AFE">
        <w:rPr>
          <w:rFonts w:ascii="Times New Roman" w:hAnsi="Times New Roman" w:cs="Times New Roman"/>
          <w:sz w:val="28"/>
          <w:szCs w:val="28"/>
        </w:rPr>
        <w:t>ным учреждением от предпринимательской и иной приносящей доход деятельности.</w:t>
      </w:r>
    </w:p>
    <w:p w14:paraId="0DFD47F4" w14:textId="77777777" w:rsidR="00744DF5" w:rsidRPr="00FE5AFE" w:rsidRDefault="00744DF5" w:rsidP="00D210AE">
      <w:pPr>
        <w:pStyle w:val="ConsPlusNormal"/>
        <w:ind w:firstLine="709"/>
        <w:jc w:val="both"/>
        <w:rPr>
          <w:rFonts w:ascii="Times New Roman" w:hAnsi="Times New Roman" w:cs="Times New Roman"/>
          <w:sz w:val="28"/>
          <w:szCs w:val="28"/>
        </w:rPr>
      </w:pPr>
    </w:p>
    <w:p w14:paraId="40E34637" w14:textId="691F432E" w:rsidR="007C224C" w:rsidRDefault="007C224C" w:rsidP="00D210AE">
      <w:pPr>
        <w:spacing w:after="0" w:line="240" w:lineRule="auto"/>
        <w:ind w:firstLine="709"/>
        <w:rPr>
          <w:rFonts w:ascii="Times New Roman" w:hAnsi="Times New Roman" w:cs="Times New Roman"/>
          <w:sz w:val="28"/>
          <w:szCs w:val="28"/>
        </w:rPr>
      </w:pPr>
    </w:p>
    <w:p w14:paraId="017524A8" w14:textId="77777777" w:rsidR="008B5EC9" w:rsidRPr="004E58FD" w:rsidRDefault="008B5EC9" w:rsidP="00E0295E">
      <w:pPr>
        <w:spacing w:after="0" w:line="240" w:lineRule="exact"/>
        <w:rPr>
          <w:rFonts w:ascii="Times New Roman" w:eastAsia="Times New Roman" w:hAnsi="Times New Roman" w:cs="Times New Roman"/>
          <w:sz w:val="28"/>
          <w:szCs w:val="28"/>
          <w:lang w:eastAsia="ru-RU"/>
        </w:rPr>
      </w:pPr>
      <w:r w:rsidRPr="004E58FD">
        <w:rPr>
          <w:rFonts w:ascii="Times New Roman" w:eastAsia="Times New Roman" w:hAnsi="Times New Roman" w:cs="Times New Roman"/>
          <w:sz w:val="28"/>
          <w:szCs w:val="28"/>
          <w:lang w:eastAsia="ru-RU"/>
        </w:rPr>
        <w:t>Первый заместитель главы</w:t>
      </w:r>
    </w:p>
    <w:p w14:paraId="4C525FFF" w14:textId="00620EE5" w:rsidR="008B5EC9" w:rsidRPr="00B26753" w:rsidRDefault="008B5EC9" w:rsidP="00A20BB7">
      <w:pPr>
        <w:spacing w:after="0" w:line="240" w:lineRule="exact"/>
        <w:rPr>
          <w:rFonts w:ascii="Times New Roman" w:hAnsi="Times New Roman" w:cs="Times New Roman"/>
          <w:sz w:val="28"/>
          <w:szCs w:val="28"/>
        </w:rPr>
      </w:pPr>
      <w:r w:rsidRPr="004E58FD">
        <w:rPr>
          <w:rFonts w:ascii="Times New Roman" w:eastAsia="Times New Roman" w:hAnsi="Times New Roman" w:cs="Times New Roman"/>
          <w:sz w:val="28"/>
          <w:szCs w:val="28"/>
          <w:lang w:eastAsia="ru-RU"/>
        </w:rPr>
        <w:t xml:space="preserve">администрации города Невинномысска                                          В.Э. </w:t>
      </w:r>
      <w:proofErr w:type="spellStart"/>
      <w:r w:rsidRPr="004E58FD">
        <w:rPr>
          <w:rFonts w:ascii="Times New Roman" w:eastAsia="Times New Roman" w:hAnsi="Times New Roman" w:cs="Times New Roman"/>
          <w:sz w:val="28"/>
          <w:szCs w:val="28"/>
          <w:lang w:eastAsia="ru-RU"/>
        </w:rPr>
        <w:t>Соколюк</w:t>
      </w:r>
      <w:proofErr w:type="spellEnd"/>
    </w:p>
    <w:p w14:paraId="6F611938" w14:textId="77777777" w:rsidR="008B5EC9" w:rsidRPr="00FE5AFE" w:rsidRDefault="008B5EC9" w:rsidP="00E0295E">
      <w:pPr>
        <w:spacing w:after="0" w:line="240" w:lineRule="auto"/>
        <w:ind w:firstLine="709"/>
        <w:rPr>
          <w:rFonts w:ascii="Times New Roman" w:hAnsi="Times New Roman" w:cs="Times New Roman"/>
          <w:sz w:val="28"/>
          <w:szCs w:val="28"/>
        </w:rPr>
      </w:pPr>
    </w:p>
    <w:sectPr w:rsidR="008B5EC9" w:rsidRPr="00FE5AFE" w:rsidSect="00B67535">
      <w:pgSz w:w="11906" w:h="16838"/>
      <w:pgMar w:top="1418" w:right="567" w:bottom="1134" w:left="1985"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0F0893" w14:textId="77777777" w:rsidR="00803B03" w:rsidRDefault="00803B03" w:rsidP="00EF2577">
      <w:pPr>
        <w:spacing w:after="0" w:line="240" w:lineRule="auto"/>
      </w:pPr>
      <w:r>
        <w:separator/>
      </w:r>
    </w:p>
  </w:endnote>
  <w:endnote w:type="continuationSeparator" w:id="0">
    <w:p w14:paraId="35C92D9D" w14:textId="77777777" w:rsidR="00803B03" w:rsidRDefault="00803B03" w:rsidP="00EF2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4917FD" w14:textId="77777777" w:rsidR="00803B03" w:rsidRDefault="00803B03" w:rsidP="00EF2577">
      <w:pPr>
        <w:spacing w:after="0" w:line="240" w:lineRule="auto"/>
      </w:pPr>
      <w:r>
        <w:separator/>
      </w:r>
    </w:p>
  </w:footnote>
  <w:footnote w:type="continuationSeparator" w:id="0">
    <w:p w14:paraId="1E812745" w14:textId="77777777" w:rsidR="00803B03" w:rsidRDefault="00803B03" w:rsidP="00EF25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6254859"/>
      <w:docPartObj>
        <w:docPartGallery w:val="Page Numbers (Top of Page)"/>
        <w:docPartUnique/>
      </w:docPartObj>
    </w:sdtPr>
    <w:sdtEndPr>
      <w:rPr>
        <w:rFonts w:ascii="Times New Roman" w:hAnsi="Times New Roman" w:cs="Times New Roman"/>
        <w:sz w:val="28"/>
        <w:szCs w:val="28"/>
      </w:rPr>
    </w:sdtEndPr>
    <w:sdtContent>
      <w:p w14:paraId="2A9893B6" w14:textId="6570CAC7" w:rsidR="00EF2577" w:rsidRPr="00B67535" w:rsidRDefault="00EF2577">
        <w:pPr>
          <w:pStyle w:val="a3"/>
          <w:jc w:val="center"/>
          <w:rPr>
            <w:rFonts w:ascii="Times New Roman" w:hAnsi="Times New Roman" w:cs="Times New Roman"/>
            <w:sz w:val="28"/>
            <w:szCs w:val="28"/>
          </w:rPr>
        </w:pPr>
        <w:r w:rsidRPr="00B67535">
          <w:rPr>
            <w:rFonts w:ascii="Times New Roman" w:hAnsi="Times New Roman" w:cs="Times New Roman"/>
            <w:sz w:val="28"/>
            <w:szCs w:val="28"/>
          </w:rPr>
          <w:fldChar w:fldCharType="begin"/>
        </w:r>
        <w:r w:rsidRPr="00B67535">
          <w:rPr>
            <w:rFonts w:ascii="Times New Roman" w:hAnsi="Times New Roman" w:cs="Times New Roman"/>
            <w:sz w:val="28"/>
            <w:szCs w:val="28"/>
          </w:rPr>
          <w:instrText>PAGE   \* MERGEFORMAT</w:instrText>
        </w:r>
        <w:r w:rsidRPr="00B67535">
          <w:rPr>
            <w:rFonts w:ascii="Times New Roman" w:hAnsi="Times New Roman" w:cs="Times New Roman"/>
            <w:sz w:val="28"/>
            <w:szCs w:val="28"/>
          </w:rPr>
          <w:fldChar w:fldCharType="separate"/>
        </w:r>
        <w:r w:rsidR="00A20BB7">
          <w:rPr>
            <w:rFonts w:ascii="Times New Roman" w:hAnsi="Times New Roman" w:cs="Times New Roman"/>
            <w:noProof/>
            <w:sz w:val="28"/>
            <w:szCs w:val="28"/>
          </w:rPr>
          <w:t>2</w:t>
        </w:r>
        <w:r w:rsidRPr="00B67535">
          <w:rPr>
            <w:rFonts w:ascii="Times New Roman" w:hAnsi="Times New Roman" w:cs="Times New Roman"/>
            <w:sz w:val="28"/>
            <w:szCs w:val="28"/>
          </w:rPr>
          <w:fldChar w:fldCharType="end"/>
        </w:r>
      </w:p>
    </w:sdtContent>
  </w:sdt>
  <w:p w14:paraId="263D56C4" w14:textId="4F675E58" w:rsidR="00EF2577" w:rsidRDefault="00EF2577">
    <w:pPr>
      <w:pStyle w:val="a3"/>
    </w:pPr>
  </w:p>
  <w:p w14:paraId="4B9B308F" w14:textId="77777777" w:rsidR="00EF2577" w:rsidRDefault="00EF2577">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4DF5"/>
    <w:rsid w:val="00027F12"/>
    <w:rsid w:val="000E55C6"/>
    <w:rsid w:val="00124EAF"/>
    <w:rsid w:val="00137271"/>
    <w:rsid w:val="002351EB"/>
    <w:rsid w:val="00240DDB"/>
    <w:rsid w:val="00260C8C"/>
    <w:rsid w:val="002A18F5"/>
    <w:rsid w:val="00500C22"/>
    <w:rsid w:val="006013B3"/>
    <w:rsid w:val="00675950"/>
    <w:rsid w:val="00744DF5"/>
    <w:rsid w:val="00761854"/>
    <w:rsid w:val="007C224C"/>
    <w:rsid w:val="00803B03"/>
    <w:rsid w:val="008B5EC9"/>
    <w:rsid w:val="008E5635"/>
    <w:rsid w:val="00903898"/>
    <w:rsid w:val="00911355"/>
    <w:rsid w:val="009311AC"/>
    <w:rsid w:val="00974912"/>
    <w:rsid w:val="00A20BB7"/>
    <w:rsid w:val="00A40E58"/>
    <w:rsid w:val="00A631A3"/>
    <w:rsid w:val="00A70038"/>
    <w:rsid w:val="00A77A95"/>
    <w:rsid w:val="00AE2E16"/>
    <w:rsid w:val="00B46A91"/>
    <w:rsid w:val="00B67535"/>
    <w:rsid w:val="00BC0C5B"/>
    <w:rsid w:val="00BC3CFF"/>
    <w:rsid w:val="00C02632"/>
    <w:rsid w:val="00C02775"/>
    <w:rsid w:val="00C513FF"/>
    <w:rsid w:val="00C8070F"/>
    <w:rsid w:val="00CA1850"/>
    <w:rsid w:val="00CA581A"/>
    <w:rsid w:val="00D02B99"/>
    <w:rsid w:val="00D210AE"/>
    <w:rsid w:val="00D63BBF"/>
    <w:rsid w:val="00DD6B01"/>
    <w:rsid w:val="00E0295E"/>
    <w:rsid w:val="00E33584"/>
    <w:rsid w:val="00EF2577"/>
    <w:rsid w:val="00F44DA4"/>
    <w:rsid w:val="00F60315"/>
    <w:rsid w:val="00FE5A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181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D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D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DF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F25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2577"/>
  </w:style>
  <w:style w:type="paragraph" w:styleId="a5">
    <w:name w:val="footer"/>
    <w:basedOn w:val="a"/>
    <w:link w:val="a6"/>
    <w:uiPriority w:val="99"/>
    <w:unhideWhenUsed/>
    <w:rsid w:val="00EF257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2577"/>
  </w:style>
  <w:style w:type="paragraph" w:customStyle="1" w:styleId="1">
    <w:name w:val="Абзац списка1"/>
    <w:basedOn w:val="a"/>
    <w:rsid w:val="00E0295E"/>
    <w:pPr>
      <w:ind w:left="720"/>
    </w:pPr>
    <w:rPr>
      <w:rFonts w:ascii="Calibri" w:eastAsia="Times New Roman"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DF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44DF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44DF5"/>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F257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F2577"/>
  </w:style>
  <w:style w:type="paragraph" w:styleId="a5">
    <w:name w:val="footer"/>
    <w:basedOn w:val="a"/>
    <w:link w:val="a6"/>
    <w:uiPriority w:val="99"/>
    <w:unhideWhenUsed/>
    <w:rsid w:val="00EF257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F2577"/>
  </w:style>
  <w:style w:type="paragraph" w:customStyle="1" w:styleId="1">
    <w:name w:val="Абзац списка1"/>
    <w:basedOn w:val="a"/>
    <w:rsid w:val="00E0295E"/>
    <w:pPr>
      <w:ind w:left="720"/>
    </w:pPr>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58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077&amp;n=215261&amp;dst=1000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2513</Words>
  <Characters>14330</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Яна А. Сысоева</cp:lastModifiedBy>
  <cp:revision>3</cp:revision>
  <cp:lastPrinted>2025-12-19T08:55:00Z</cp:lastPrinted>
  <dcterms:created xsi:type="dcterms:W3CDTF">2025-12-19T07:07:00Z</dcterms:created>
  <dcterms:modified xsi:type="dcterms:W3CDTF">2025-12-19T08:55:00Z</dcterms:modified>
</cp:coreProperties>
</file>