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4EA" w:rsidRDefault="005964EA" w:rsidP="005964EA">
      <w:pPr>
        <w:ind w:firstLine="709"/>
        <w:jc w:val="center"/>
        <w:rPr>
          <w:b/>
          <w:sz w:val="28"/>
          <w:szCs w:val="28"/>
        </w:rPr>
      </w:pPr>
      <w:r w:rsidRPr="005964EA">
        <w:rPr>
          <w:b/>
          <w:sz w:val="28"/>
          <w:szCs w:val="28"/>
        </w:rPr>
        <w:t>ИНФОРМАЦИЯ</w:t>
      </w:r>
    </w:p>
    <w:p w:rsidR="005964EA" w:rsidRPr="005964EA" w:rsidRDefault="005964EA" w:rsidP="005964EA">
      <w:pPr>
        <w:ind w:firstLine="709"/>
        <w:jc w:val="center"/>
        <w:rPr>
          <w:b/>
          <w:sz w:val="28"/>
          <w:szCs w:val="28"/>
        </w:rPr>
      </w:pPr>
    </w:p>
    <w:p w:rsidR="008C089D" w:rsidRDefault="005964EA" w:rsidP="005964EA">
      <w:pPr>
        <w:ind w:firstLine="709"/>
        <w:jc w:val="both"/>
        <w:rPr>
          <w:sz w:val="28"/>
          <w:szCs w:val="28"/>
        </w:rPr>
      </w:pPr>
      <w:r w:rsidRPr="005964EA">
        <w:rPr>
          <w:sz w:val="28"/>
          <w:szCs w:val="28"/>
        </w:rPr>
        <w:t xml:space="preserve">Администрация города Невинномысска </w:t>
      </w:r>
      <w:r w:rsidR="00A36817">
        <w:rPr>
          <w:sz w:val="28"/>
          <w:szCs w:val="28"/>
        </w:rPr>
        <w:t xml:space="preserve">приглашает инициативных граждан, а также инициативные группы граждан принять участие </w:t>
      </w:r>
      <w:r w:rsidR="008C089D" w:rsidRPr="003B6EDE">
        <w:rPr>
          <w:sz w:val="28"/>
          <w:szCs w:val="28"/>
        </w:rPr>
        <w:t>в выдвижении, внесении и обсуждении Инициативных проектов</w:t>
      </w:r>
      <w:r w:rsidR="008C089D">
        <w:rPr>
          <w:sz w:val="28"/>
          <w:szCs w:val="28"/>
        </w:rPr>
        <w:t xml:space="preserve"> </w:t>
      </w:r>
      <w:r w:rsidR="008C089D" w:rsidRPr="003B6EDE">
        <w:rPr>
          <w:sz w:val="28"/>
          <w:szCs w:val="28"/>
        </w:rPr>
        <w:t>развития территорий муниципальных образований Ставропольского края в рамках Губернаторской программы поддержки местных инициатив в Ставропольском крае, планируемых к реализации в 202</w:t>
      </w:r>
      <w:r w:rsidR="008C089D">
        <w:rPr>
          <w:sz w:val="28"/>
          <w:szCs w:val="28"/>
        </w:rPr>
        <w:t>6</w:t>
      </w:r>
      <w:r w:rsidR="008C089D" w:rsidRPr="003B6EDE">
        <w:rPr>
          <w:sz w:val="28"/>
          <w:szCs w:val="28"/>
        </w:rPr>
        <w:t xml:space="preserve"> году</w:t>
      </w:r>
      <w:r w:rsidR="008C089D">
        <w:rPr>
          <w:sz w:val="28"/>
          <w:szCs w:val="28"/>
        </w:rPr>
        <w:t>.</w:t>
      </w:r>
    </w:p>
    <w:p w:rsidR="005964EA" w:rsidRDefault="000E2A46" w:rsidP="005964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Выдвижение</w:t>
      </w:r>
      <w:r w:rsidR="005964EA" w:rsidRPr="005964EA">
        <w:rPr>
          <w:sz w:val="28"/>
          <w:szCs w:val="28"/>
        </w:rPr>
        <w:t xml:space="preserve"> </w:t>
      </w:r>
      <w:r w:rsidR="005964EA">
        <w:rPr>
          <w:sz w:val="28"/>
          <w:szCs w:val="28"/>
        </w:rPr>
        <w:t>Инициативных проектов,</w:t>
      </w:r>
      <w:r>
        <w:rPr>
          <w:sz w:val="28"/>
          <w:szCs w:val="28"/>
        </w:rPr>
        <w:t xml:space="preserve"> их внесение в администрацию города Невинномысска,</w:t>
      </w:r>
      <w:r w:rsidR="005964EA">
        <w:rPr>
          <w:sz w:val="28"/>
          <w:szCs w:val="28"/>
        </w:rPr>
        <w:t xml:space="preserve"> проведение их конкурсного отбора на территории города Невинномысска </w:t>
      </w:r>
      <w:r w:rsidR="005964EA" w:rsidRPr="005964EA">
        <w:rPr>
          <w:sz w:val="28"/>
          <w:szCs w:val="28"/>
        </w:rPr>
        <w:t>проводится в соответствии с Порядк</w:t>
      </w:r>
      <w:r w:rsidR="005964EA">
        <w:rPr>
          <w:sz w:val="28"/>
          <w:szCs w:val="28"/>
        </w:rPr>
        <w:t>ом</w:t>
      </w:r>
      <w:r w:rsidR="005964EA" w:rsidRPr="005964EA">
        <w:rPr>
          <w:sz w:val="28"/>
          <w:szCs w:val="28"/>
        </w:rPr>
        <w:t xml:space="preserve"> выдвижения, внесения, обсуждения, рассмотрения инициативных проектов, а также проведения их конкурсного отбора на территории города Невинномысска</w:t>
      </w:r>
      <w:r w:rsidR="004E3FA2">
        <w:rPr>
          <w:sz w:val="28"/>
          <w:szCs w:val="28"/>
        </w:rPr>
        <w:t xml:space="preserve">, утвержденным </w:t>
      </w:r>
      <w:r w:rsidR="005964EA">
        <w:rPr>
          <w:sz w:val="28"/>
          <w:szCs w:val="28"/>
        </w:rPr>
        <w:t>р</w:t>
      </w:r>
      <w:r w:rsidR="005964EA" w:rsidRPr="005964EA">
        <w:rPr>
          <w:sz w:val="28"/>
          <w:szCs w:val="28"/>
        </w:rPr>
        <w:t>ешение</w:t>
      </w:r>
      <w:r w:rsidR="005964EA">
        <w:rPr>
          <w:sz w:val="28"/>
          <w:szCs w:val="28"/>
        </w:rPr>
        <w:t>м</w:t>
      </w:r>
      <w:r w:rsidR="005964EA" w:rsidRPr="005964EA">
        <w:rPr>
          <w:sz w:val="28"/>
          <w:szCs w:val="28"/>
        </w:rPr>
        <w:t xml:space="preserve"> Думы г</w:t>
      </w:r>
      <w:r>
        <w:rPr>
          <w:sz w:val="28"/>
          <w:szCs w:val="28"/>
        </w:rPr>
        <w:t>орода</w:t>
      </w:r>
      <w:r w:rsidR="00095A65">
        <w:rPr>
          <w:sz w:val="28"/>
          <w:szCs w:val="28"/>
        </w:rPr>
        <w:t xml:space="preserve"> </w:t>
      </w:r>
      <w:r w:rsidR="005964EA" w:rsidRPr="005964EA">
        <w:rPr>
          <w:sz w:val="28"/>
          <w:szCs w:val="28"/>
        </w:rPr>
        <w:t xml:space="preserve">Невинномысска Ставропольского края от 25.02.2021 </w:t>
      </w:r>
      <w:r w:rsidR="005964EA">
        <w:rPr>
          <w:sz w:val="28"/>
          <w:szCs w:val="28"/>
        </w:rPr>
        <w:t>№</w:t>
      </w:r>
      <w:r w:rsidR="005964EA" w:rsidRPr="005964EA">
        <w:rPr>
          <w:sz w:val="28"/>
          <w:szCs w:val="28"/>
        </w:rPr>
        <w:t xml:space="preserve"> 623-78</w:t>
      </w:r>
      <w:r w:rsidR="005964EA">
        <w:rPr>
          <w:sz w:val="28"/>
          <w:szCs w:val="28"/>
        </w:rPr>
        <w:t xml:space="preserve"> (далее – Порядок)</w:t>
      </w:r>
      <w:r w:rsidR="003B6EDE" w:rsidRPr="003B6EDE">
        <w:rPr>
          <w:sz w:val="28"/>
          <w:szCs w:val="28"/>
        </w:rPr>
        <w:t xml:space="preserve"> </w:t>
      </w:r>
      <w:r w:rsidR="003B6EDE">
        <w:rPr>
          <w:sz w:val="28"/>
          <w:szCs w:val="28"/>
        </w:rPr>
        <w:t>и</w:t>
      </w:r>
      <w:r w:rsidR="003B6EDE" w:rsidRPr="003B6EDE">
        <w:rPr>
          <w:sz w:val="28"/>
          <w:szCs w:val="28"/>
        </w:rPr>
        <w:t xml:space="preserve"> Правила</w:t>
      </w:r>
      <w:r w:rsidR="003B6EDE">
        <w:rPr>
          <w:sz w:val="28"/>
          <w:szCs w:val="28"/>
        </w:rPr>
        <w:t>ми</w:t>
      </w:r>
      <w:r w:rsidR="003B6EDE" w:rsidRPr="003B6EDE">
        <w:rPr>
          <w:sz w:val="28"/>
          <w:szCs w:val="28"/>
        </w:rPr>
        <w:t xml:space="preserve"> предоставления субсидий из бюджета Ставропольского края бюджетам муниципальных образований Ставропольского края на реализацию инициативных проектов, утвержденными постановлением Правительства Ставропольского края от 21.12.2023 </w:t>
      </w:r>
      <w:r w:rsidR="003B6EDE">
        <w:rPr>
          <w:sz w:val="28"/>
          <w:szCs w:val="28"/>
        </w:rPr>
        <w:t xml:space="preserve">№ </w:t>
      </w:r>
      <w:r w:rsidR="003B6EDE" w:rsidRPr="003B6EDE">
        <w:rPr>
          <w:sz w:val="28"/>
          <w:szCs w:val="28"/>
        </w:rPr>
        <w:t xml:space="preserve">768-п </w:t>
      </w:r>
      <w:r w:rsidR="003B6EDE">
        <w:rPr>
          <w:sz w:val="28"/>
          <w:szCs w:val="28"/>
        </w:rPr>
        <w:t>«</w:t>
      </w:r>
      <w:r w:rsidR="003B6EDE" w:rsidRPr="003B6EDE">
        <w:rPr>
          <w:sz w:val="28"/>
          <w:szCs w:val="28"/>
        </w:rPr>
        <w:t xml:space="preserve">Об </w:t>
      </w:r>
      <w:bookmarkStart w:id="0" w:name="_GoBack"/>
      <w:bookmarkEnd w:id="0"/>
      <w:r w:rsidR="003B6EDE" w:rsidRPr="003B6EDE">
        <w:rPr>
          <w:sz w:val="28"/>
          <w:szCs w:val="28"/>
        </w:rPr>
        <w:t xml:space="preserve">утверждении государственной программы Ставропольского края </w:t>
      </w:r>
      <w:r w:rsidR="003B6EDE">
        <w:rPr>
          <w:sz w:val="28"/>
          <w:szCs w:val="28"/>
        </w:rPr>
        <w:t>«</w:t>
      </w:r>
      <w:r w:rsidR="003B6EDE" w:rsidRPr="003B6EDE">
        <w:rPr>
          <w:sz w:val="28"/>
          <w:szCs w:val="28"/>
        </w:rPr>
        <w:t>Управление финансами» (далее – Программа)</w:t>
      </w:r>
      <w:r w:rsidR="005964EA">
        <w:rPr>
          <w:sz w:val="28"/>
          <w:szCs w:val="28"/>
        </w:rPr>
        <w:t>.</w:t>
      </w:r>
    </w:p>
    <w:p w:rsidR="003B6EDE" w:rsidRDefault="003B6EDE" w:rsidP="003B6EDE">
      <w:pPr>
        <w:ind w:firstLine="709"/>
        <w:jc w:val="both"/>
        <w:rPr>
          <w:sz w:val="28"/>
          <w:szCs w:val="28"/>
        </w:rPr>
      </w:pPr>
      <w:r w:rsidRPr="003B6EDE">
        <w:rPr>
          <w:sz w:val="28"/>
          <w:szCs w:val="28"/>
        </w:rPr>
        <w:t>В соответствии с Программой</w:t>
      </w:r>
      <w:r w:rsidR="00095A65">
        <w:rPr>
          <w:sz w:val="28"/>
          <w:szCs w:val="28"/>
        </w:rPr>
        <w:t>,</w:t>
      </w:r>
      <w:r w:rsidR="005665EB">
        <w:rPr>
          <w:sz w:val="28"/>
          <w:szCs w:val="28"/>
        </w:rPr>
        <w:t xml:space="preserve"> </w:t>
      </w:r>
      <w:r w:rsidR="005665EB" w:rsidRPr="003B6EDE">
        <w:rPr>
          <w:sz w:val="28"/>
          <w:szCs w:val="28"/>
        </w:rPr>
        <w:t>в рамках Губернаторской программы поддержки местных инициатив в Ставропольском крае</w:t>
      </w:r>
      <w:r w:rsidR="00095A65">
        <w:rPr>
          <w:sz w:val="28"/>
          <w:szCs w:val="28"/>
        </w:rPr>
        <w:t>,</w:t>
      </w:r>
      <w:r w:rsidRPr="003B6EDE">
        <w:rPr>
          <w:sz w:val="28"/>
          <w:szCs w:val="28"/>
        </w:rPr>
        <w:t xml:space="preserve"> в городе Невинномысске может быть реализовано не более трех проектов.</w:t>
      </w:r>
    </w:p>
    <w:p w:rsidR="00EA330F" w:rsidRPr="00AE6128" w:rsidRDefault="00EA330F" w:rsidP="00EA3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Напомним, что в рамках Программы в городе Невинномысске в 2024 году обустроена </w:t>
      </w:r>
      <w:r w:rsidRPr="00CA28AC">
        <w:rPr>
          <w:sz w:val="28"/>
          <w:szCs w:val="28"/>
        </w:rPr>
        <w:t>тротуарная дорожка между образовательными учреждениями МБДОУ № 50, МБДОУ, № 48</w:t>
      </w:r>
      <w:r>
        <w:rPr>
          <w:sz w:val="28"/>
          <w:szCs w:val="28"/>
        </w:rPr>
        <w:t xml:space="preserve"> и МБОУ СОШ № 18,  в 2025 году обустраивается сквер </w:t>
      </w:r>
      <w:r w:rsidRPr="00AE6128">
        <w:rPr>
          <w:sz w:val="28"/>
          <w:szCs w:val="28"/>
        </w:rPr>
        <w:t>в районе улицы Гагарина,</w:t>
      </w:r>
      <w:r>
        <w:rPr>
          <w:sz w:val="28"/>
          <w:szCs w:val="28"/>
        </w:rPr>
        <w:t xml:space="preserve"> </w:t>
      </w:r>
      <w:r w:rsidRPr="00AE6128">
        <w:rPr>
          <w:sz w:val="28"/>
          <w:szCs w:val="28"/>
        </w:rPr>
        <w:t>64</w:t>
      </w:r>
      <w:r>
        <w:rPr>
          <w:sz w:val="28"/>
          <w:szCs w:val="28"/>
        </w:rPr>
        <w:t>.</w:t>
      </w:r>
    </w:p>
    <w:p w:rsidR="003B6EDE" w:rsidRDefault="00653085" w:rsidP="003B6E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</w:t>
      </w:r>
      <w:r w:rsidR="003B6EDE" w:rsidRPr="003B6EDE">
        <w:rPr>
          <w:sz w:val="28"/>
          <w:szCs w:val="28"/>
        </w:rPr>
        <w:t>в Программ</w:t>
      </w:r>
      <w:r>
        <w:rPr>
          <w:sz w:val="28"/>
          <w:szCs w:val="28"/>
        </w:rPr>
        <w:t>е</w:t>
      </w:r>
      <w:r w:rsidR="003B6EDE" w:rsidRPr="003B6EDE">
        <w:rPr>
          <w:sz w:val="28"/>
          <w:szCs w:val="28"/>
        </w:rPr>
        <w:t xml:space="preserve"> возможно только при широком участии</w:t>
      </w:r>
      <w:r>
        <w:rPr>
          <w:sz w:val="28"/>
          <w:szCs w:val="28"/>
        </w:rPr>
        <w:t xml:space="preserve"> и поддержке жителей города</w:t>
      </w:r>
      <w:r w:rsidR="003B6EDE" w:rsidRPr="003B6EDE">
        <w:rPr>
          <w:sz w:val="28"/>
          <w:szCs w:val="28"/>
        </w:rPr>
        <w:t xml:space="preserve">. </w:t>
      </w:r>
      <w:r w:rsidR="00D42E6D">
        <w:rPr>
          <w:sz w:val="28"/>
          <w:szCs w:val="28"/>
        </w:rPr>
        <w:t xml:space="preserve">Предлагаем Вам </w:t>
      </w:r>
      <w:r w:rsidR="003B6EDE" w:rsidRPr="003B6EDE">
        <w:rPr>
          <w:sz w:val="28"/>
          <w:szCs w:val="28"/>
        </w:rPr>
        <w:t>выбрать</w:t>
      </w:r>
      <w:r w:rsidR="00D42E6D">
        <w:rPr>
          <w:sz w:val="28"/>
          <w:szCs w:val="28"/>
        </w:rPr>
        <w:t xml:space="preserve"> и поддержать проекты развития территория города Невинномысска</w:t>
      </w:r>
      <w:r w:rsidR="00EA330F">
        <w:rPr>
          <w:sz w:val="28"/>
          <w:szCs w:val="28"/>
        </w:rPr>
        <w:t>, планируемые к реализации в 2026 году</w:t>
      </w:r>
      <w:r w:rsidR="00D42E6D">
        <w:rPr>
          <w:sz w:val="28"/>
          <w:szCs w:val="28"/>
        </w:rPr>
        <w:t>.</w:t>
      </w:r>
      <w:r w:rsidR="003B6EDE" w:rsidRPr="003B6EDE">
        <w:rPr>
          <w:sz w:val="28"/>
          <w:szCs w:val="28"/>
        </w:rPr>
        <w:t xml:space="preserve"> </w:t>
      </w:r>
    </w:p>
    <w:p w:rsidR="00213CEA" w:rsidRDefault="00213CEA" w:rsidP="005964EA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Срок обращения </w:t>
      </w:r>
      <w:r w:rsidRPr="00213CEA">
        <w:rPr>
          <w:sz w:val="28"/>
          <w:szCs w:val="28"/>
        </w:rPr>
        <w:t>инициативных граждан, а также инициативны</w:t>
      </w:r>
      <w:r w:rsidR="004248DD">
        <w:rPr>
          <w:sz w:val="28"/>
          <w:szCs w:val="28"/>
        </w:rPr>
        <w:t>х</w:t>
      </w:r>
      <w:r w:rsidRPr="00213CEA">
        <w:rPr>
          <w:sz w:val="28"/>
          <w:szCs w:val="28"/>
        </w:rPr>
        <w:t xml:space="preserve"> групп граждан </w:t>
      </w:r>
      <w:r>
        <w:rPr>
          <w:sz w:val="28"/>
          <w:szCs w:val="28"/>
        </w:rPr>
        <w:t>с заявлением об определении</w:t>
      </w:r>
      <w:r w:rsidR="00D42E6D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 xml:space="preserve"> территории</w:t>
      </w:r>
      <w:r w:rsidR="00D42E6D">
        <w:rPr>
          <w:sz w:val="28"/>
          <w:szCs w:val="28"/>
        </w:rPr>
        <w:t xml:space="preserve"> для реализации инициативного проекта</w:t>
      </w:r>
      <w:r>
        <w:rPr>
          <w:sz w:val="28"/>
          <w:szCs w:val="28"/>
        </w:rPr>
        <w:t xml:space="preserve"> в </w:t>
      </w:r>
      <w:r w:rsidR="00D42E6D">
        <w:rPr>
          <w:sz w:val="28"/>
          <w:szCs w:val="28"/>
        </w:rPr>
        <w:t>а</w:t>
      </w:r>
      <w:r>
        <w:rPr>
          <w:sz w:val="28"/>
          <w:szCs w:val="28"/>
        </w:rPr>
        <w:t>дминистрацию города</w:t>
      </w:r>
      <w:r w:rsidR="00D42E6D">
        <w:rPr>
          <w:sz w:val="28"/>
          <w:szCs w:val="28"/>
        </w:rPr>
        <w:t xml:space="preserve"> Невинномысска -</w:t>
      </w:r>
      <w:r>
        <w:rPr>
          <w:sz w:val="28"/>
          <w:szCs w:val="28"/>
        </w:rPr>
        <w:t xml:space="preserve"> </w:t>
      </w:r>
      <w:r w:rsidRPr="00213CEA">
        <w:rPr>
          <w:b/>
          <w:sz w:val="28"/>
          <w:szCs w:val="28"/>
        </w:rPr>
        <w:t xml:space="preserve">до </w:t>
      </w:r>
      <w:r w:rsidR="004E3FA2">
        <w:rPr>
          <w:b/>
          <w:sz w:val="28"/>
          <w:szCs w:val="28"/>
        </w:rPr>
        <w:t>01</w:t>
      </w:r>
      <w:r w:rsidRPr="00213CEA">
        <w:rPr>
          <w:b/>
          <w:sz w:val="28"/>
          <w:szCs w:val="28"/>
        </w:rPr>
        <w:t>.0</w:t>
      </w:r>
      <w:r w:rsidR="003B6EDE">
        <w:rPr>
          <w:b/>
          <w:sz w:val="28"/>
          <w:szCs w:val="28"/>
        </w:rPr>
        <w:t>6</w:t>
      </w:r>
      <w:r w:rsidRPr="00213CEA">
        <w:rPr>
          <w:b/>
          <w:sz w:val="28"/>
          <w:szCs w:val="28"/>
        </w:rPr>
        <w:t>.202</w:t>
      </w:r>
      <w:r w:rsidR="004E3FA2">
        <w:rPr>
          <w:b/>
          <w:sz w:val="28"/>
          <w:szCs w:val="28"/>
        </w:rPr>
        <w:t>5</w:t>
      </w:r>
      <w:r w:rsidRPr="00213CEA">
        <w:rPr>
          <w:b/>
          <w:sz w:val="28"/>
          <w:szCs w:val="28"/>
        </w:rPr>
        <w:t xml:space="preserve"> г.</w:t>
      </w:r>
    </w:p>
    <w:p w:rsidR="00213CEA" w:rsidRPr="00213CEA" w:rsidRDefault="00213CEA" w:rsidP="00213CEA">
      <w:pPr>
        <w:ind w:firstLine="709"/>
        <w:jc w:val="both"/>
        <w:rPr>
          <w:sz w:val="28"/>
          <w:szCs w:val="28"/>
        </w:rPr>
      </w:pPr>
      <w:r w:rsidRPr="00213CEA">
        <w:rPr>
          <w:sz w:val="28"/>
          <w:szCs w:val="28"/>
        </w:rPr>
        <w:t xml:space="preserve">Срок </w:t>
      </w:r>
      <w:r>
        <w:rPr>
          <w:sz w:val="28"/>
          <w:szCs w:val="28"/>
        </w:rPr>
        <w:t>внесения инициативного проекта с приложением пакета документов</w:t>
      </w:r>
      <w:r w:rsidRPr="00213CEA">
        <w:rPr>
          <w:sz w:val="28"/>
          <w:szCs w:val="28"/>
        </w:rPr>
        <w:t xml:space="preserve"> в </w:t>
      </w:r>
      <w:r w:rsidR="00D42E6D">
        <w:rPr>
          <w:sz w:val="28"/>
          <w:szCs w:val="28"/>
        </w:rPr>
        <w:t>а</w:t>
      </w:r>
      <w:r w:rsidRPr="00213CEA">
        <w:rPr>
          <w:sz w:val="28"/>
          <w:szCs w:val="28"/>
        </w:rPr>
        <w:t>дминистрацию города</w:t>
      </w:r>
      <w:r w:rsidR="00D42E6D">
        <w:rPr>
          <w:sz w:val="28"/>
          <w:szCs w:val="28"/>
        </w:rPr>
        <w:t xml:space="preserve"> Невинномысска - </w:t>
      </w:r>
      <w:r w:rsidRPr="00213CEA">
        <w:rPr>
          <w:sz w:val="28"/>
          <w:szCs w:val="28"/>
        </w:rPr>
        <w:t xml:space="preserve"> </w:t>
      </w:r>
      <w:r w:rsidRPr="00213CEA">
        <w:rPr>
          <w:b/>
          <w:sz w:val="28"/>
          <w:szCs w:val="28"/>
        </w:rPr>
        <w:t xml:space="preserve">до </w:t>
      </w:r>
      <w:r w:rsidR="003B6EDE">
        <w:rPr>
          <w:b/>
          <w:sz w:val="28"/>
          <w:szCs w:val="28"/>
        </w:rPr>
        <w:t>20</w:t>
      </w:r>
      <w:r w:rsidRPr="00213CEA">
        <w:rPr>
          <w:b/>
          <w:sz w:val="28"/>
          <w:szCs w:val="28"/>
        </w:rPr>
        <w:t>.0</w:t>
      </w:r>
      <w:r w:rsidR="003B6EDE">
        <w:rPr>
          <w:b/>
          <w:sz w:val="28"/>
          <w:szCs w:val="28"/>
        </w:rPr>
        <w:t>6</w:t>
      </w:r>
      <w:r w:rsidRPr="00213CEA">
        <w:rPr>
          <w:b/>
          <w:sz w:val="28"/>
          <w:szCs w:val="28"/>
        </w:rPr>
        <w:t>.202</w:t>
      </w:r>
      <w:r w:rsidR="004E3FA2">
        <w:rPr>
          <w:b/>
          <w:sz w:val="28"/>
          <w:szCs w:val="28"/>
        </w:rPr>
        <w:t>5</w:t>
      </w:r>
      <w:r w:rsidRPr="00213CEA">
        <w:rPr>
          <w:b/>
          <w:sz w:val="28"/>
          <w:szCs w:val="28"/>
        </w:rPr>
        <w:t xml:space="preserve"> г.</w:t>
      </w:r>
    </w:p>
    <w:p w:rsidR="005640CF" w:rsidRDefault="004E3FA2" w:rsidP="004E3FA2">
      <w:pPr>
        <w:ind w:firstLine="709"/>
        <w:jc w:val="both"/>
        <w:rPr>
          <w:sz w:val="28"/>
          <w:szCs w:val="28"/>
        </w:rPr>
      </w:pPr>
      <w:r w:rsidRPr="004E3FA2">
        <w:rPr>
          <w:sz w:val="28"/>
          <w:szCs w:val="28"/>
        </w:rPr>
        <w:t>Информация о Порядке, формах документов, а также контактных телефонах размещена на официальном сайте администрации города Невинномысска</w:t>
      </w:r>
      <w:r w:rsidR="00EA330F">
        <w:rPr>
          <w:sz w:val="28"/>
          <w:szCs w:val="28"/>
        </w:rPr>
        <w:t xml:space="preserve"> в сети Интернет</w:t>
      </w:r>
      <w:r w:rsidRPr="004E3FA2">
        <w:rPr>
          <w:sz w:val="28"/>
          <w:szCs w:val="28"/>
        </w:rPr>
        <w:t xml:space="preserve"> https://nevadm.gosuslugi.ru/ в разделе «Общественный контроль» - «Инициативные проекты».</w:t>
      </w:r>
    </w:p>
    <w:sectPr w:rsidR="005640CF" w:rsidSect="00F27981">
      <w:pgSz w:w="11906" w:h="16838"/>
      <w:pgMar w:top="1134" w:right="1133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C91"/>
    <w:rsid w:val="00055A4B"/>
    <w:rsid w:val="00095A65"/>
    <w:rsid w:val="000B6486"/>
    <w:rsid w:val="000E2A46"/>
    <w:rsid w:val="001F7B55"/>
    <w:rsid w:val="00213CEA"/>
    <w:rsid w:val="002804E6"/>
    <w:rsid w:val="002D5F57"/>
    <w:rsid w:val="00303571"/>
    <w:rsid w:val="00307B65"/>
    <w:rsid w:val="003B6EDE"/>
    <w:rsid w:val="003E66AD"/>
    <w:rsid w:val="00404417"/>
    <w:rsid w:val="004248DD"/>
    <w:rsid w:val="00464123"/>
    <w:rsid w:val="0047572B"/>
    <w:rsid w:val="004A04EF"/>
    <w:rsid w:val="004E3FA2"/>
    <w:rsid w:val="004E73F1"/>
    <w:rsid w:val="005640CF"/>
    <w:rsid w:val="005665EB"/>
    <w:rsid w:val="005964EA"/>
    <w:rsid w:val="00653085"/>
    <w:rsid w:val="006D47DF"/>
    <w:rsid w:val="00740640"/>
    <w:rsid w:val="007C2E61"/>
    <w:rsid w:val="007C7C22"/>
    <w:rsid w:val="00804CE8"/>
    <w:rsid w:val="00825C31"/>
    <w:rsid w:val="00895E30"/>
    <w:rsid w:val="008A27DA"/>
    <w:rsid w:val="008A34D1"/>
    <w:rsid w:val="008C089D"/>
    <w:rsid w:val="008D46FA"/>
    <w:rsid w:val="00905B1B"/>
    <w:rsid w:val="00992F96"/>
    <w:rsid w:val="009C05B4"/>
    <w:rsid w:val="00A2368E"/>
    <w:rsid w:val="00A36817"/>
    <w:rsid w:val="00AA0293"/>
    <w:rsid w:val="00AE6128"/>
    <w:rsid w:val="00C13FC6"/>
    <w:rsid w:val="00C9371C"/>
    <w:rsid w:val="00CA28AC"/>
    <w:rsid w:val="00CD3A09"/>
    <w:rsid w:val="00CF2542"/>
    <w:rsid w:val="00D42E6D"/>
    <w:rsid w:val="00D57339"/>
    <w:rsid w:val="00E35D40"/>
    <w:rsid w:val="00E60A8F"/>
    <w:rsid w:val="00EA1C91"/>
    <w:rsid w:val="00EA330F"/>
    <w:rsid w:val="00ED2C8D"/>
    <w:rsid w:val="00F10241"/>
    <w:rsid w:val="00F27981"/>
    <w:rsid w:val="00F6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9C791-7E36-4424-B337-2485C59A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pper">
    <w:name w:val="upper"/>
    <w:basedOn w:val="a0"/>
    <w:rsid w:val="007C7C22"/>
  </w:style>
  <w:style w:type="character" w:customStyle="1" w:styleId="cardaddresspart">
    <w:name w:val="card__addresspart"/>
    <w:basedOn w:val="a0"/>
    <w:rsid w:val="007C7C22"/>
  </w:style>
  <w:style w:type="character" w:styleId="a3">
    <w:name w:val="Hyperlink"/>
    <w:basedOn w:val="a0"/>
    <w:uiPriority w:val="99"/>
    <w:semiHidden/>
    <w:unhideWhenUsed/>
    <w:rsid w:val="007C7C2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7572B"/>
    <w:pPr>
      <w:spacing w:after="200" w:line="276" w:lineRule="auto"/>
    </w:pPr>
    <w:rPr>
      <w:rFonts w:eastAsiaTheme="minorHAnsi"/>
      <w:lang w:eastAsia="en-US"/>
    </w:rPr>
  </w:style>
  <w:style w:type="character" w:customStyle="1" w:styleId="extended-textshort">
    <w:name w:val="extended-text__short"/>
    <w:basedOn w:val="a0"/>
    <w:rsid w:val="0047572B"/>
  </w:style>
  <w:style w:type="character" w:styleId="a5">
    <w:name w:val="Strong"/>
    <w:basedOn w:val="a0"/>
    <w:uiPriority w:val="22"/>
    <w:qFormat/>
    <w:rsid w:val="00AA029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044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4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64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0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4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891868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432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48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D2DCDE"/>
                                <w:left w:val="none" w:sz="0" w:space="0" w:color="D2DCDE"/>
                                <w:bottom w:val="none" w:sz="0" w:space="0" w:color="D2DCDE"/>
                                <w:right w:val="none" w:sz="0" w:space="0" w:color="D2DCDE"/>
                              </w:divBdr>
                              <w:divsChild>
                                <w:div w:id="44218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FBFDFD"/>
                                    <w:left w:val="none" w:sz="0" w:space="0" w:color="FBFDFD"/>
                                    <w:bottom w:val="none" w:sz="0" w:space="0" w:color="FBFDFD"/>
                                    <w:right w:val="none" w:sz="0" w:space="0" w:color="FBFDFD"/>
                                  </w:divBdr>
                                  <w:divsChild>
                                    <w:div w:id="78539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672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9694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61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410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0911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2026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D2DCDE"/>
                                <w:left w:val="none" w:sz="0" w:space="0" w:color="D2DCDE"/>
                                <w:bottom w:val="none" w:sz="0" w:space="0" w:color="D2DCDE"/>
                                <w:right w:val="none" w:sz="0" w:space="0" w:color="D2DCDE"/>
                              </w:divBdr>
                              <w:divsChild>
                                <w:div w:id="136571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FBFDFD"/>
                                    <w:left w:val="none" w:sz="0" w:space="0" w:color="FBFDFD"/>
                                    <w:bottom w:val="none" w:sz="0" w:space="0" w:color="FBFDFD"/>
                                    <w:right w:val="none" w:sz="0" w:space="0" w:color="FBFDFD"/>
                                  </w:divBdr>
                                  <w:divsChild>
                                    <w:div w:id="1522666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35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27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4</cp:revision>
  <cp:lastPrinted>2025-05-20T07:35:00Z</cp:lastPrinted>
  <dcterms:created xsi:type="dcterms:W3CDTF">2025-05-20T07:05:00Z</dcterms:created>
  <dcterms:modified xsi:type="dcterms:W3CDTF">2025-05-20T07:36:00Z</dcterms:modified>
</cp:coreProperties>
</file>